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701" w:rsidRDefault="00762701" w:rsidP="00762701">
      <w:pPr>
        <w:spacing w:after="0" w:line="240" w:lineRule="auto"/>
        <w:jc w:val="center"/>
        <w:rPr>
          <w:rFonts w:ascii="Times New Roman" w:hAnsi="Times New Roman" w:cs="Times New Roman"/>
          <w:sz w:val="28"/>
          <w:szCs w:val="28"/>
        </w:rPr>
      </w:pPr>
    </w:p>
    <w:p w:rsidR="00076DA4" w:rsidRDefault="00076DA4" w:rsidP="00076DA4">
      <w:pPr>
        <w:pStyle w:val="a4"/>
        <w:jc w:val="center"/>
        <w:rPr>
          <w:sz w:val="28"/>
          <w:szCs w:val="28"/>
        </w:rPr>
      </w:pPr>
      <w:r>
        <w:rPr>
          <w:sz w:val="28"/>
          <w:szCs w:val="28"/>
        </w:rPr>
        <w:t xml:space="preserve">АДМИНИСТРАЦИЯ </w:t>
      </w:r>
      <w:r w:rsidR="00C3072A">
        <w:rPr>
          <w:sz w:val="28"/>
          <w:szCs w:val="28"/>
        </w:rPr>
        <w:t>АКИМОВ</w:t>
      </w:r>
      <w:r>
        <w:rPr>
          <w:sz w:val="28"/>
          <w:szCs w:val="28"/>
        </w:rPr>
        <w:t>СКОГО СЕЛЬСОВЕТА КРАСНОЩЕКОВСКОГО РАЙОНА АЛТАЙСКОГО КРАЯ</w:t>
      </w:r>
    </w:p>
    <w:p w:rsidR="00076DA4" w:rsidRDefault="00076DA4" w:rsidP="00076DA4">
      <w:pPr>
        <w:pStyle w:val="a4"/>
        <w:rPr>
          <w:sz w:val="28"/>
          <w:szCs w:val="28"/>
        </w:rPr>
      </w:pPr>
    </w:p>
    <w:p w:rsidR="00076DA4" w:rsidRDefault="00076DA4" w:rsidP="00076DA4">
      <w:pPr>
        <w:pStyle w:val="a4"/>
        <w:rPr>
          <w:sz w:val="28"/>
          <w:szCs w:val="28"/>
        </w:rPr>
      </w:pPr>
    </w:p>
    <w:p w:rsidR="00076DA4" w:rsidRDefault="00076DA4" w:rsidP="00076DA4">
      <w:pPr>
        <w:pStyle w:val="a4"/>
        <w:jc w:val="center"/>
        <w:rPr>
          <w:sz w:val="28"/>
          <w:szCs w:val="28"/>
        </w:rPr>
      </w:pPr>
      <w:r>
        <w:rPr>
          <w:sz w:val="28"/>
          <w:szCs w:val="28"/>
        </w:rPr>
        <w:t>ПОСТАНОВЛЕНИЕ</w:t>
      </w:r>
    </w:p>
    <w:p w:rsidR="00076DA4" w:rsidRDefault="00076DA4" w:rsidP="00076DA4">
      <w:pPr>
        <w:pStyle w:val="a4"/>
        <w:rPr>
          <w:sz w:val="28"/>
          <w:szCs w:val="28"/>
        </w:rPr>
      </w:pPr>
    </w:p>
    <w:p w:rsidR="00076DA4" w:rsidRDefault="00C3072A" w:rsidP="00076DA4">
      <w:pPr>
        <w:pStyle w:val="a4"/>
        <w:rPr>
          <w:sz w:val="28"/>
          <w:szCs w:val="28"/>
        </w:rPr>
      </w:pPr>
      <w:r>
        <w:rPr>
          <w:sz w:val="28"/>
          <w:szCs w:val="28"/>
        </w:rPr>
        <w:t xml:space="preserve">от  </w:t>
      </w:r>
      <w:r>
        <w:rPr>
          <w:sz w:val="28"/>
          <w:szCs w:val="28"/>
        </w:rPr>
        <w:softHyphen/>
      </w:r>
      <w:r>
        <w:rPr>
          <w:sz w:val="28"/>
          <w:szCs w:val="28"/>
        </w:rPr>
        <w:softHyphen/>
      </w:r>
      <w:r>
        <w:rPr>
          <w:sz w:val="28"/>
          <w:szCs w:val="28"/>
        </w:rPr>
        <w:softHyphen/>
      </w:r>
      <w:r>
        <w:rPr>
          <w:sz w:val="28"/>
          <w:szCs w:val="28"/>
        </w:rPr>
        <w:softHyphen/>
        <w:t>25.08.2026 г.  № 21</w:t>
      </w:r>
      <w:r w:rsidR="00076DA4">
        <w:rPr>
          <w:sz w:val="28"/>
          <w:szCs w:val="28"/>
        </w:rPr>
        <w:t xml:space="preserve">                                                         с. </w:t>
      </w:r>
      <w:r>
        <w:rPr>
          <w:sz w:val="28"/>
          <w:szCs w:val="28"/>
        </w:rPr>
        <w:t>Акимовка</w:t>
      </w:r>
    </w:p>
    <w:p w:rsidR="00762701" w:rsidRDefault="00762701" w:rsidP="00762701">
      <w:pPr>
        <w:pStyle w:val="1"/>
        <w:tabs>
          <w:tab w:val="left" w:pos="1059"/>
        </w:tabs>
        <w:ind w:firstLine="0"/>
        <w:jc w:val="both"/>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62701" w:rsidTr="00762701">
        <w:tc>
          <w:tcPr>
            <w:tcW w:w="4785" w:type="dxa"/>
            <w:hideMark/>
          </w:tcPr>
          <w:p w:rsidR="00762701" w:rsidRDefault="00762701">
            <w:pPr>
              <w:pStyle w:val="1"/>
              <w:tabs>
                <w:tab w:val="left" w:pos="1059"/>
              </w:tabs>
              <w:ind w:firstLine="0"/>
              <w:jc w:val="both"/>
            </w:pPr>
            <w:r>
              <w:rPr>
                <w:rStyle w:val="a5"/>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5"/>
                <w:color w:val="575858"/>
              </w:rPr>
              <w:t xml:space="preserve">о </w:t>
            </w:r>
            <w:r>
              <w:rPr>
                <w:rStyle w:val="a5"/>
              </w:rPr>
              <w:t>доходах, расходах, об имуществе и обязательствах имущественного характера</w:t>
            </w:r>
          </w:p>
        </w:tc>
        <w:tc>
          <w:tcPr>
            <w:tcW w:w="4786" w:type="dxa"/>
          </w:tcPr>
          <w:p w:rsidR="00762701" w:rsidRDefault="00762701">
            <w:pPr>
              <w:pStyle w:val="1"/>
              <w:tabs>
                <w:tab w:val="left" w:pos="1059"/>
              </w:tabs>
              <w:ind w:firstLine="0"/>
              <w:jc w:val="both"/>
            </w:pPr>
          </w:p>
        </w:tc>
      </w:tr>
    </w:tbl>
    <w:p w:rsidR="00762701" w:rsidRDefault="00762701" w:rsidP="00762701">
      <w:pPr>
        <w:pStyle w:val="a4"/>
        <w:jc w:val="both"/>
        <w:rPr>
          <w:sz w:val="28"/>
          <w:szCs w:val="28"/>
        </w:rPr>
      </w:pPr>
    </w:p>
    <w:p w:rsidR="00762701" w:rsidRDefault="00762701" w:rsidP="00A75E5D">
      <w:pPr>
        <w:pStyle w:val="a4"/>
        <w:ind w:firstLine="708"/>
        <w:jc w:val="both"/>
        <w:rPr>
          <w:sz w:val="28"/>
          <w:szCs w:val="28"/>
        </w:rPr>
      </w:pPr>
      <w:r>
        <w:rPr>
          <w:sz w:val="28"/>
          <w:szCs w:val="28"/>
        </w:rPr>
        <w:t xml:space="preserve"> В соответствии с  Федеральным законом </w:t>
      </w:r>
      <w:r>
        <w:rPr>
          <w:color w:val="000000"/>
          <w:sz w:val="28"/>
          <w:szCs w:val="28"/>
        </w:rPr>
        <w:t xml:space="preserve">от 28.12. 2025 года </w:t>
      </w:r>
      <w:r>
        <w:rPr>
          <w:bCs/>
          <w:color w:val="000000"/>
          <w:sz w:val="28"/>
          <w:szCs w:val="28"/>
        </w:rPr>
        <w:t xml:space="preserve"> № 505-ФЗ </w:t>
      </w:r>
      <w:proofErr w:type="gramStart"/>
      <w:r>
        <w:rPr>
          <w:bCs/>
          <w:color w:val="000000"/>
          <w:sz w:val="28"/>
          <w:szCs w:val="28"/>
        </w:rPr>
        <w:t>«</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w:t>
      </w:r>
      <w:proofErr w:type="gramEnd"/>
      <w:r>
        <w:rPr>
          <w:sz w:val="28"/>
          <w:szCs w:val="28"/>
        </w:rPr>
        <w:t xml:space="preserve"> муниципальной службе в Алтайском крае»,  в целях обеспечения мер по противодействию коррупции, Администрация </w:t>
      </w:r>
      <w:r w:rsidR="00C3072A">
        <w:rPr>
          <w:sz w:val="28"/>
          <w:szCs w:val="28"/>
        </w:rPr>
        <w:t>Акимов</w:t>
      </w:r>
      <w:r w:rsidR="00A75E5D">
        <w:rPr>
          <w:sz w:val="28"/>
          <w:szCs w:val="28"/>
        </w:rPr>
        <w:t xml:space="preserve">ского сельсовета </w:t>
      </w:r>
      <w:r>
        <w:rPr>
          <w:sz w:val="28"/>
          <w:szCs w:val="28"/>
        </w:rPr>
        <w:t>Краснощё</w:t>
      </w:r>
      <w:r w:rsidR="00A75E5D">
        <w:rPr>
          <w:sz w:val="28"/>
          <w:szCs w:val="28"/>
        </w:rPr>
        <w:t xml:space="preserve">ковского района Алтайского края  </w:t>
      </w:r>
      <w:r>
        <w:rPr>
          <w:sz w:val="28"/>
          <w:szCs w:val="28"/>
        </w:rPr>
        <w:t>ПОСТАНОВЛЯЕТ:</w:t>
      </w:r>
    </w:p>
    <w:p w:rsidR="00762701" w:rsidRDefault="00762701" w:rsidP="00762701">
      <w:pPr>
        <w:pStyle w:val="a4"/>
        <w:jc w:val="both"/>
        <w:rPr>
          <w:sz w:val="28"/>
          <w:szCs w:val="28"/>
        </w:rPr>
      </w:pPr>
    </w:p>
    <w:p w:rsidR="00762701" w:rsidRDefault="00762701" w:rsidP="00762701">
      <w:pPr>
        <w:pStyle w:val="a4"/>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A75E5D" w:rsidRPr="00A75E5D" w:rsidRDefault="00762701" w:rsidP="00A75E5D">
      <w:pPr>
        <w:pStyle w:val="a4"/>
        <w:jc w:val="both"/>
        <w:rPr>
          <w:color w:val="292D24"/>
          <w:sz w:val="28"/>
          <w:szCs w:val="28"/>
        </w:rPr>
      </w:pPr>
      <w:r>
        <w:rPr>
          <w:color w:val="292D24"/>
          <w:sz w:val="28"/>
          <w:szCs w:val="28"/>
        </w:rPr>
        <w:tab/>
      </w:r>
      <w:r w:rsidR="00A75E5D">
        <w:rPr>
          <w:sz w:val="28"/>
          <w:szCs w:val="28"/>
        </w:rPr>
        <w:t>2</w:t>
      </w:r>
      <w:r w:rsidR="00A75E5D" w:rsidRPr="00A75E5D">
        <w:rPr>
          <w:sz w:val="28"/>
          <w:szCs w:val="28"/>
        </w:rPr>
        <w:t>. Настоящее постановление вступает в силу с момента его официального опубликования.</w:t>
      </w:r>
    </w:p>
    <w:p w:rsidR="00A75E5D" w:rsidRPr="00A75E5D" w:rsidRDefault="00A75E5D" w:rsidP="00A75E5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A75E5D">
        <w:rPr>
          <w:rFonts w:ascii="Times New Roman" w:hAnsi="Times New Roman" w:cs="Times New Roman"/>
          <w:sz w:val="28"/>
          <w:szCs w:val="28"/>
        </w:rPr>
        <w:t xml:space="preserve">. Обнародовать настоящее постановление в установленном Уставом муниципального образования </w:t>
      </w:r>
      <w:r w:rsidR="00C3072A">
        <w:rPr>
          <w:rFonts w:ascii="Times New Roman" w:hAnsi="Times New Roman" w:cs="Times New Roman"/>
          <w:sz w:val="28"/>
          <w:szCs w:val="28"/>
        </w:rPr>
        <w:t>Акимов</w:t>
      </w:r>
      <w:r w:rsidRPr="00A75E5D">
        <w:rPr>
          <w:rFonts w:ascii="Times New Roman" w:hAnsi="Times New Roman" w:cs="Times New Roman"/>
          <w:sz w:val="28"/>
          <w:szCs w:val="28"/>
        </w:rPr>
        <w:t>ский сельсовет Краснощёковского района Алтайского края порядке.</w:t>
      </w:r>
    </w:p>
    <w:p w:rsidR="00A75E5D" w:rsidRPr="00A75E5D" w:rsidRDefault="00A75E5D" w:rsidP="00A75E5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A75E5D">
        <w:rPr>
          <w:rFonts w:ascii="Times New Roman" w:hAnsi="Times New Roman" w:cs="Times New Roman"/>
          <w:sz w:val="28"/>
          <w:szCs w:val="28"/>
        </w:rPr>
        <w:t xml:space="preserve">.   </w:t>
      </w:r>
      <w:proofErr w:type="gramStart"/>
      <w:r w:rsidRPr="00A75E5D">
        <w:rPr>
          <w:rFonts w:ascii="Times New Roman" w:hAnsi="Times New Roman" w:cs="Times New Roman"/>
          <w:sz w:val="28"/>
          <w:szCs w:val="28"/>
        </w:rPr>
        <w:t>Контроль за</w:t>
      </w:r>
      <w:proofErr w:type="gramEnd"/>
      <w:r w:rsidRPr="00A75E5D">
        <w:rPr>
          <w:rFonts w:ascii="Times New Roman" w:hAnsi="Times New Roman" w:cs="Times New Roman"/>
          <w:sz w:val="28"/>
          <w:szCs w:val="28"/>
        </w:rPr>
        <w:t xml:space="preserve"> исполнением настоящего постановления оставляю за собой</w:t>
      </w:r>
    </w:p>
    <w:p w:rsidR="00762701" w:rsidRDefault="00762701" w:rsidP="00762701">
      <w:pPr>
        <w:spacing w:after="0"/>
        <w:ind w:firstLine="360"/>
        <w:jc w:val="both"/>
        <w:rPr>
          <w:rFonts w:ascii="Times New Roman" w:hAnsi="Times New Roman" w:cs="Times New Roman"/>
          <w:color w:val="000000"/>
          <w:sz w:val="28"/>
          <w:szCs w:val="28"/>
        </w:rPr>
      </w:pPr>
    </w:p>
    <w:p w:rsidR="00762701" w:rsidRDefault="00762701" w:rsidP="00762701">
      <w:pPr>
        <w:spacing w:after="0"/>
        <w:ind w:firstLine="360"/>
        <w:jc w:val="both"/>
        <w:rPr>
          <w:rFonts w:ascii="Times New Roman" w:hAnsi="Times New Roman" w:cs="Times New Roman"/>
          <w:color w:val="000000"/>
          <w:sz w:val="28"/>
          <w:szCs w:val="28"/>
        </w:rPr>
      </w:pPr>
    </w:p>
    <w:p w:rsidR="00A75E5D" w:rsidRDefault="00C3072A" w:rsidP="00A75E5D">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Глава</w:t>
      </w:r>
      <w:r w:rsidR="00A75E5D">
        <w:rPr>
          <w:rFonts w:ascii="Times New Roman" w:hAnsi="Times New Roman" w:cs="Times New Roman"/>
          <w:color w:val="000000"/>
          <w:sz w:val="28"/>
          <w:szCs w:val="28"/>
        </w:rPr>
        <w:t xml:space="preserve"> администрации сельсовета                                         </w:t>
      </w:r>
      <w:r>
        <w:rPr>
          <w:rFonts w:ascii="Times New Roman" w:hAnsi="Times New Roman" w:cs="Times New Roman"/>
          <w:color w:val="000000"/>
          <w:sz w:val="28"/>
          <w:szCs w:val="28"/>
        </w:rPr>
        <w:t xml:space="preserve">А.Г. </w:t>
      </w:r>
      <w:proofErr w:type="spellStart"/>
      <w:r>
        <w:rPr>
          <w:rFonts w:ascii="Times New Roman" w:hAnsi="Times New Roman" w:cs="Times New Roman"/>
          <w:color w:val="000000"/>
          <w:sz w:val="28"/>
          <w:szCs w:val="28"/>
        </w:rPr>
        <w:t>Паравян</w:t>
      </w:r>
      <w:proofErr w:type="spellEnd"/>
      <w:r w:rsidR="00A75E5D">
        <w:rPr>
          <w:rFonts w:ascii="Times New Roman" w:hAnsi="Times New Roman" w:cs="Times New Roman"/>
          <w:color w:val="000000"/>
          <w:sz w:val="28"/>
          <w:szCs w:val="28"/>
        </w:rPr>
        <w:t>.</w:t>
      </w:r>
    </w:p>
    <w:p w:rsidR="00762701" w:rsidRPr="00A75E5D" w:rsidRDefault="00762701" w:rsidP="00A75E5D">
      <w:pPr>
        <w:spacing w:after="0"/>
        <w:jc w:val="right"/>
        <w:rPr>
          <w:rFonts w:ascii="Times New Roman" w:hAnsi="Times New Roman" w:cs="Times New Roman"/>
          <w:color w:val="000000"/>
          <w:sz w:val="28"/>
          <w:szCs w:val="28"/>
        </w:rPr>
      </w:pPr>
      <w:r w:rsidRPr="00A75E5D">
        <w:rPr>
          <w:rFonts w:ascii="Times New Roman" w:hAnsi="Times New Roman" w:cs="Times New Roman"/>
          <w:sz w:val="28"/>
          <w:szCs w:val="28"/>
        </w:rPr>
        <w:lastRenderedPageBreak/>
        <w:t>Утверждено</w:t>
      </w:r>
    </w:p>
    <w:p w:rsidR="00762701" w:rsidRDefault="00762701" w:rsidP="00762701">
      <w:pPr>
        <w:pStyle w:val="a4"/>
        <w:jc w:val="right"/>
        <w:rPr>
          <w:sz w:val="28"/>
          <w:szCs w:val="28"/>
        </w:rPr>
      </w:pPr>
      <w:r>
        <w:rPr>
          <w:sz w:val="28"/>
          <w:szCs w:val="28"/>
        </w:rPr>
        <w:t>Постановлением Администрации</w:t>
      </w:r>
    </w:p>
    <w:p w:rsidR="00762701" w:rsidRDefault="00C3072A" w:rsidP="00A75E5D">
      <w:pPr>
        <w:pStyle w:val="a4"/>
        <w:jc w:val="right"/>
        <w:rPr>
          <w:sz w:val="28"/>
          <w:szCs w:val="28"/>
        </w:rPr>
      </w:pPr>
      <w:r>
        <w:rPr>
          <w:sz w:val="28"/>
          <w:szCs w:val="28"/>
        </w:rPr>
        <w:t>Акимовс</w:t>
      </w:r>
      <w:r w:rsidR="00A75E5D">
        <w:rPr>
          <w:sz w:val="28"/>
          <w:szCs w:val="28"/>
        </w:rPr>
        <w:t>кого сельсовета Краснощековского</w:t>
      </w:r>
    </w:p>
    <w:p w:rsidR="00A75E5D" w:rsidRDefault="00C3072A" w:rsidP="00A75E5D">
      <w:pPr>
        <w:pStyle w:val="a4"/>
        <w:jc w:val="right"/>
        <w:rPr>
          <w:sz w:val="28"/>
          <w:szCs w:val="28"/>
        </w:rPr>
      </w:pPr>
      <w:r>
        <w:rPr>
          <w:sz w:val="28"/>
          <w:szCs w:val="28"/>
        </w:rPr>
        <w:t>района Алтайского края от 25.0.2026 №</w:t>
      </w:r>
      <w:r w:rsidR="00A75E5D">
        <w:rPr>
          <w:sz w:val="28"/>
          <w:szCs w:val="28"/>
        </w:rPr>
        <w:t>2</w:t>
      </w:r>
      <w:r w:rsidR="00384DF2">
        <w:rPr>
          <w:sz w:val="28"/>
          <w:szCs w:val="28"/>
        </w:rPr>
        <w:t>1</w:t>
      </w:r>
    </w:p>
    <w:p w:rsidR="00A75E5D" w:rsidRDefault="00A75E5D" w:rsidP="00A75E5D">
      <w:pPr>
        <w:pStyle w:val="a4"/>
        <w:jc w:val="right"/>
        <w:rPr>
          <w:sz w:val="28"/>
          <w:szCs w:val="28"/>
        </w:rPr>
      </w:pPr>
    </w:p>
    <w:tbl>
      <w:tblPr>
        <w:tblW w:w="5000" w:type="pct"/>
        <w:tblCellSpacing w:w="0" w:type="dxa"/>
        <w:tblCellMar>
          <w:left w:w="0" w:type="dxa"/>
          <w:right w:w="0" w:type="dxa"/>
        </w:tblCellMar>
        <w:tblLook w:val="04A0"/>
      </w:tblPr>
      <w:tblGrid>
        <w:gridCol w:w="9355"/>
      </w:tblGrid>
      <w:tr w:rsidR="00762701" w:rsidTr="00762701">
        <w:trPr>
          <w:tblCellSpacing w:w="0" w:type="dxa"/>
        </w:trPr>
        <w:tc>
          <w:tcPr>
            <w:tcW w:w="0" w:type="auto"/>
            <w:hideMark/>
          </w:tcPr>
          <w:p w:rsidR="00762701" w:rsidRDefault="00762701">
            <w:pPr>
              <w:pStyle w:val="a4"/>
              <w:spacing w:line="276" w:lineRule="auto"/>
              <w:jc w:val="center"/>
              <w:rPr>
                <w:b/>
                <w:sz w:val="28"/>
                <w:szCs w:val="28"/>
                <w:lang w:eastAsia="en-US"/>
              </w:rPr>
            </w:pPr>
            <w:r>
              <w:rPr>
                <w:b/>
                <w:sz w:val="28"/>
                <w:szCs w:val="28"/>
                <w:lang w:eastAsia="en-US"/>
              </w:rPr>
              <w:t>Положение</w:t>
            </w:r>
          </w:p>
          <w:p w:rsidR="00762701" w:rsidRDefault="00762701">
            <w:pPr>
              <w:pStyle w:val="a4"/>
              <w:spacing w:line="276" w:lineRule="auto"/>
              <w:jc w:val="center"/>
              <w:rPr>
                <w:b/>
                <w:sz w:val="28"/>
                <w:szCs w:val="28"/>
                <w:lang w:eastAsia="en-US"/>
              </w:rPr>
            </w:pPr>
            <w:r>
              <w:rPr>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762701" w:rsidRDefault="00762701" w:rsidP="009F26BA">
      <w:pPr>
        <w:spacing w:line="312" w:lineRule="auto"/>
        <w:ind w:firstLine="547"/>
        <w:rPr>
          <w:rFonts w:ascii="Times New Roman" w:eastAsia="Times New Roman" w:hAnsi="Times New Roman"/>
          <w:sz w:val="28"/>
          <w:szCs w:val="28"/>
        </w:rPr>
      </w:pPr>
      <w:r>
        <w:rPr>
          <w:rFonts w:ascii="Times New Roman" w:eastAsia="Times New Roman" w:hAnsi="Times New Roman"/>
          <w:sz w:val="28"/>
          <w:szCs w:val="28"/>
        </w:rPr>
        <w:t> </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 Настоящим Положением определяется порядок </w:t>
      </w:r>
      <w:r w:rsidRPr="00762701">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762701">
        <w:rPr>
          <w:rFonts w:ascii="Times New Roman" w:eastAsia="Times New Roman" w:hAnsi="Times New Roman"/>
          <w:sz w:val="28"/>
          <w:szCs w:val="28"/>
        </w:rPr>
        <w:t>.</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1) граждане, претендующие на замещение должностей муниципальной службы;</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2) </w:t>
      </w:r>
      <w:r w:rsidRPr="00762701">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r w:rsidR="009F26BA">
        <w:rPr>
          <w:rFonts w:ascii="Times New Roman" w:hAnsi="Times New Roman"/>
          <w:sz w:val="28"/>
          <w:szCs w:val="28"/>
          <w:shd w:val="clear" w:color="auto" w:fill="FFFFFF"/>
        </w:rPr>
        <w:t>;</w:t>
      </w:r>
    </w:p>
    <w:p w:rsidR="00762701" w:rsidRPr="00762701" w:rsidRDefault="00762701" w:rsidP="009F26BA">
      <w:pPr>
        <w:spacing w:after="0"/>
        <w:ind w:firstLine="547"/>
        <w:jc w:val="both"/>
        <w:rPr>
          <w:rFonts w:ascii="Times New Roman" w:eastAsia="Times New Roman" w:hAnsi="Times New Roman"/>
          <w:sz w:val="28"/>
          <w:szCs w:val="28"/>
        </w:rPr>
      </w:pPr>
      <w:proofErr w:type="gramStart"/>
      <w:r w:rsidRPr="00762701">
        <w:rPr>
          <w:rFonts w:ascii="Times New Roman" w:eastAsia="Times New Roman" w:hAnsi="Times New Roman"/>
          <w:sz w:val="28"/>
          <w:szCs w:val="28"/>
        </w:rPr>
        <w:t>3) муниципальные служащие, замещающие должности муниципальной службы, предусмотренные перечнем должностей, утвержд</w:t>
      </w:r>
      <w:r w:rsidR="009F26BA">
        <w:rPr>
          <w:rFonts w:ascii="Times New Roman" w:eastAsia="Times New Roman" w:hAnsi="Times New Roman"/>
          <w:sz w:val="28"/>
          <w:szCs w:val="28"/>
        </w:rPr>
        <w:t>енным постановлением</w:t>
      </w:r>
      <w:r w:rsidRPr="00762701">
        <w:rPr>
          <w:rFonts w:ascii="Times New Roman" w:eastAsia="Times New Roman" w:hAnsi="Times New Roman"/>
          <w:sz w:val="28"/>
          <w:szCs w:val="28"/>
        </w:rPr>
        <w:t xml:space="preserve">  Администрации </w:t>
      </w:r>
      <w:r w:rsidR="00384DF2">
        <w:rPr>
          <w:rFonts w:ascii="Times New Roman" w:eastAsia="Times New Roman" w:hAnsi="Times New Roman"/>
          <w:sz w:val="28"/>
          <w:szCs w:val="28"/>
        </w:rPr>
        <w:t>Акимов</w:t>
      </w:r>
      <w:r w:rsidR="009F26BA">
        <w:rPr>
          <w:rFonts w:ascii="Times New Roman" w:eastAsia="Times New Roman" w:hAnsi="Times New Roman"/>
          <w:sz w:val="28"/>
          <w:szCs w:val="28"/>
        </w:rPr>
        <w:t xml:space="preserve">ского сельсовета </w:t>
      </w:r>
      <w:r w:rsidRPr="00762701">
        <w:rPr>
          <w:rFonts w:ascii="Times New Roman" w:eastAsia="Times New Roman" w:hAnsi="Times New Roman"/>
          <w:sz w:val="28"/>
          <w:szCs w:val="28"/>
        </w:rPr>
        <w:t>Краснощёковск</w:t>
      </w:r>
      <w:r w:rsidR="00384DF2">
        <w:rPr>
          <w:rFonts w:ascii="Times New Roman" w:eastAsia="Times New Roman" w:hAnsi="Times New Roman"/>
          <w:sz w:val="28"/>
          <w:szCs w:val="28"/>
        </w:rPr>
        <w:t>ого района Алтайского края от 24.08.2026 № 20</w:t>
      </w:r>
      <w:r w:rsidRPr="00762701">
        <w:rPr>
          <w:rFonts w:ascii="Times New Roman" w:eastAsia="Times New Roman" w:hAnsi="Times New Roman"/>
          <w:sz w:val="28"/>
          <w:szCs w:val="28"/>
        </w:rPr>
        <w:t xml:space="preserve">, представляют </w:t>
      </w:r>
      <w:r w:rsidRPr="00762701">
        <w:rPr>
          <w:rFonts w:ascii="Times New Roman" w:hAnsi="Times New Roman"/>
          <w:sz w:val="28"/>
          <w:szCs w:val="28"/>
        </w:rPr>
        <w:t xml:space="preserve">сведения о доходах,  расходах, об имуществе и обязательствах имущественного характера </w:t>
      </w:r>
      <w:r w:rsidRPr="00762701">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w:t>
      </w:r>
      <w:proofErr w:type="gramEnd"/>
      <w:r w:rsidRPr="00762701">
        <w:rPr>
          <w:rFonts w:ascii="Times New Roman" w:hAnsi="Times New Roman"/>
          <w:sz w:val="28"/>
          <w:szCs w:val="28"/>
          <w:shd w:val="clear" w:color="auto" w:fill="FFFFFF"/>
        </w:rPr>
        <w:t xml:space="preserve"> государственные должности, и иных лиц их доходам" - не позднее 30 апреля года, следующего за годом, в котором возникли такие основания.</w:t>
      </w:r>
    </w:p>
    <w:p w:rsidR="00762701" w:rsidRPr="00762701" w:rsidRDefault="00762701" w:rsidP="009F26BA">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4. В случае если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обнаружили, что в представленных ими </w:t>
      </w:r>
      <w:r w:rsidRPr="00762701">
        <w:rPr>
          <w:rFonts w:ascii="Times New Roman" w:eastAsia="Times New Roman" w:hAnsi="Times New Roman"/>
          <w:sz w:val="28"/>
          <w:szCs w:val="28"/>
        </w:rPr>
        <w:lastRenderedPageBreak/>
        <w:t xml:space="preserve">сведениях о доходах, об имуществе и обязательствах имущественного </w:t>
      </w:r>
      <w:r w:rsidR="009F26BA">
        <w:rPr>
          <w:rFonts w:ascii="Times New Roman" w:eastAsia="Times New Roman" w:hAnsi="Times New Roman"/>
          <w:sz w:val="28"/>
          <w:szCs w:val="28"/>
        </w:rPr>
        <w:t xml:space="preserve"> </w:t>
      </w:r>
      <w:r w:rsidRPr="00762701">
        <w:rPr>
          <w:rFonts w:ascii="Times New Roman" w:eastAsia="Times New Roman" w:hAnsi="Times New Roman"/>
          <w:sz w:val="28"/>
          <w:szCs w:val="28"/>
        </w:rPr>
        <w:t xml:space="preserve">характера не отражены или не полностью отражены какие-либо </w:t>
      </w:r>
      <w:proofErr w:type="gramStart"/>
      <w:r w:rsidRPr="00762701">
        <w:rPr>
          <w:rFonts w:ascii="Times New Roman" w:eastAsia="Times New Roman" w:hAnsi="Times New Roman"/>
          <w:sz w:val="28"/>
          <w:szCs w:val="28"/>
        </w:rPr>
        <w:t>сведения</w:t>
      </w:r>
      <w:proofErr w:type="gramEnd"/>
      <w:r w:rsidRPr="00762701">
        <w:rPr>
          <w:rFonts w:ascii="Times New Roman" w:eastAsia="Times New Roman" w:hAnsi="Times New Roman"/>
          <w:sz w:val="28"/>
          <w:szCs w:val="28"/>
        </w:rPr>
        <w:t xml:space="preserve"> либо имеются ошибки, они вправе представить уточненные сведения:</w:t>
      </w:r>
    </w:p>
    <w:p w:rsidR="00762701" w:rsidRPr="00762701" w:rsidRDefault="00762701" w:rsidP="009F26BA">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а)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762701" w:rsidRPr="00762701" w:rsidRDefault="00762701" w:rsidP="009F26BA">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б)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w:t>
      </w:r>
      <w:r w:rsidR="009F26BA">
        <w:rPr>
          <w:rFonts w:ascii="Times New Roman" w:eastAsia="Times New Roman" w:hAnsi="Times New Roman"/>
          <w:sz w:val="28"/>
          <w:szCs w:val="28"/>
        </w:rPr>
        <w:t>3 пункта 2 настоящего Положения</w:t>
      </w:r>
      <w:r w:rsidRPr="00762701">
        <w:rPr>
          <w:rFonts w:ascii="Times New Roman" w:eastAsia="Times New Roman" w:hAnsi="Times New Roman"/>
          <w:sz w:val="28"/>
          <w:szCs w:val="28"/>
        </w:rPr>
        <w:t>.</w:t>
      </w:r>
    </w:p>
    <w:p w:rsidR="00762701" w:rsidRPr="00762701" w:rsidRDefault="00762701" w:rsidP="009F26BA">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6. Гражданин, претендующий на замещение   должности муниципальной службы представляет:</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w:t>
      </w:r>
      <w:r w:rsidR="009F26BA">
        <w:rPr>
          <w:rFonts w:ascii="Times New Roman" w:eastAsia="Times New Roman" w:hAnsi="Times New Roman"/>
          <w:sz w:val="28"/>
          <w:szCs w:val="28"/>
        </w:rPr>
        <w:t xml:space="preserve"> должности муниципальной службы</w:t>
      </w:r>
      <w:r w:rsidRPr="00762701">
        <w:rPr>
          <w:rFonts w:ascii="Times New Roman" w:eastAsia="Times New Roman" w:hAnsi="Times New Roman"/>
          <w:sz w:val="28"/>
          <w:szCs w:val="28"/>
        </w:rPr>
        <w:t>.</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7. Муниципальный служащий представляет:</w:t>
      </w:r>
    </w:p>
    <w:p w:rsidR="00762701" w:rsidRPr="009F26BA" w:rsidRDefault="00762701" w:rsidP="009F26BA">
      <w:pPr>
        <w:spacing w:after="0"/>
        <w:ind w:firstLine="547"/>
        <w:jc w:val="both"/>
        <w:rPr>
          <w:rFonts w:ascii="Times New Roman" w:eastAsia="Times New Roman" w:hAnsi="Times New Roman"/>
          <w:b/>
          <w:i/>
          <w:sz w:val="28"/>
          <w:szCs w:val="28"/>
        </w:rPr>
      </w:pPr>
      <w:r w:rsidRPr="00762701">
        <w:rPr>
          <w:rFonts w:ascii="Times New Roman" w:eastAsia="Times New Roman" w:hAnsi="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w:t>
      </w:r>
      <w:proofErr w:type="gramStart"/>
      <w:r w:rsidRPr="00762701">
        <w:rPr>
          <w:rFonts w:ascii="Times New Roman" w:eastAsia="Times New Roman" w:hAnsi="Times New Roman"/>
          <w:sz w:val="28"/>
          <w:szCs w:val="28"/>
        </w:rPr>
        <w:t>х(</w:t>
      </w:r>
      <w:proofErr w:type="gramEnd"/>
      <w:r w:rsidRPr="00762701">
        <w:rPr>
          <w:rFonts w:ascii="Times New Roman" w:eastAsia="Times New Roman" w:hAnsi="Times New Roman"/>
          <w:sz w:val="28"/>
          <w:szCs w:val="28"/>
        </w:rPr>
        <w:t xml:space="preserve">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w:t>
      </w:r>
      <w:r w:rsidRPr="009F26BA">
        <w:rPr>
          <w:rFonts w:ascii="Times New Roman" w:eastAsia="Times New Roman" w:hAnsi="Times New Roman"/>
          <w:b/>
          <w:i/>
          <w:sz w:val="28"/>
          <w:szCs w:val="28"/>
        </w:rPr>
        <w:t>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762701" w:rsidRPr="00762701" w:rsidRDefault="00762701" w:rsidP="009F26BA">
      <w:pPr>
        <w:spacing w:after="0"/>
        <w:jc w:val="both"/>
        <w:rPr>
          <w:rFonts w:ascii="Times New Roman" w:eastAsia="Times New Roman" w:hAnsi="Times New Roman"/>
          <w:sz w:val="28"/>
          <w:szCs w:val="28"/>
        </w:rPr>
      </w:pPr>
    </w:p>
    <w:p w:rsidR="00762701" w:rsidRPr="00762701" w:rsidRDefault="009F26BA" w:rsidP="009F26BA">
      <w:pPr>
        <w:spacing w:after="0"/>
        <w:jc w:val="both"/>
        <w:rPr>
          <w:rFonts w:ascii="Times New Roman" w:eastAsia="Times New Roman" w:hAnsi="Times New Roman"/>
          <w:sz w:val="28"/>
          <w:szCs w:val="28"/>
        </w:rPr>
      </w:pPr>
      <w:r>
        <w:rPr>
          <w:rFonts w:ascii="Times New Roman" w:eastAsia="Times New Roman" w:hAnsi="Times New Roman"/>
          <w:sz w:val="28"/>
          <w:szCs w:val="28"/>
        </w:rPr>
        <w:tab/>
      </w:r>
      <w:r w:rsidR="00762701" w:rsidRPr="00762701">
        <w:rPr>
          <w:rFonts w:ascii="Times New Roman" w:eastAsia="Times New Roman" w:hAnsi="Times New Roman"/>
          <w:sz w:val="28"/>
          <w:szCs w:val="28"/>
        </w:rPr>
        <w:t>8.</w:t>
      </w:r>
      <w:r>
        <w:rPr>
          <w:rFonts w:ascii="Times New Roman" w:eastAsia="Times New Roman" w:hAnsi="Times New Roman"/>
          <w:sz w:val="28"/>
          <w:szCs w:val="28"/>
        </w:rPr>
        <w:t xml:space="preserve"> </w:t>
      </w:r>
      <w:r w:rsidR="00762701" w:rsidRPr="00762701">
        <w:rPr>
          <w:rFonts w:ascii="Times New Roman" w:eastAsia="Times New Roman" w:hAnsi="Times New Roman"/>
          <w:sz w:val="28"/>
          <w:szCs w:val="28"/>
        </w:rPr>
        <w:t>Сведения, представляемые муниципальным служащим в соответствии с настоящей статьей, являются </w:t>
      </w:r>
      <w:hyperlink r:id="rId4" w:anchor="dst100011" w:history="1">
        <w:r w:rsidR="00762701" w:rsidRPr="00762701">
          <w:rPr>
            <w:rStyle w:val="a7"/>
            <w:rFonts w:ascii="Times New Roman" w:eastAsia="Times New Roman" w:hAnsi="Times New Roman"/>
            <w:color w:val="auto"/>
            <w:sz w:val="28"/>
            <w:szCs w:val="28"/>
            <w:u w:val="none"/>
          </w:rPr>
          <w:t>сведениями</w:t>
        </w:r>
      </w:hyperlink>
      <w:r w:rsidR="00762701" w:rsidRPr="00762701">
        <w:rPr>
          <w:rFonts w:ascii="Times New Roman" w:eastAsia="Times New Roman" w:hAnsi="Times New Roman"/>
          <w:sz w:val="28"/>
          <w:szCs w:val="28"/>
        </w:rPr>
        <w:t> конфиденциального характера, если федеральными законами они не отнесены к  </w:t>
      </w:r>
      <w:hyperlink r:id="rId5" w:history="1">
        <w:r w:rsidR="00762701" w:rsidRPr="00762701">
          <w:rPr>
            <w:rStyle w:val="a7"/>
            <w:rFonts w:ascii="Times New Roman" w:eastAsia="Times New Roman" w:hAnsi="Times New Roman"/>
            <w:color w:val="auto"/>
            <w:sz w:val="28"/>
            <w:szCs w:val="28"/>
            <w:u w:val="none"/>
          </w:rPr>
          <w:t>сведениям</w:t>
        </w:r>
      </w:hyperlink>
      <w:r w:rsidR="00762701" w:rsidRPr="00762701">
        <w:rPr>
          <w:rFonts w:ascii="Times New Roman" w:eastAsia="Times New Roman" w:hAnsi="Times New Roman"/>
          <w:sz w:val="28"/>
          <w:szCs w:val="28"/>
        </w:rPr>
        <w:t>, составляющим государственную и иную охраняемую федеральными законами тайну.</w:t>
      </w:r>
    </w:p>
    <w:p w:rsidR="00762701" w:rsidRPr="00762701" w:rsidRDefault="009F26BA" w:rsidP="009F26BA">
      <w:pPr>
        <w:spacing w:after="0"/>
        <w:jc w:val="both"/>
        <w:rPr>
          <w:rFonts w:ascii="Times New Roman" w:eastAsia="Times New Roman" w:hAnsi="Times New Roman"/>
          <w:sz w:val="28"/>
          <w:szCs w:val="28"/>
        </w:rPr>
      </w:pPr>
      <w:r>
        <w:rPr>
          <w:rFonts w:ascii="Times New Roman" w:eastAsia="Times New Roman" w:hAnsi="Times New Roman"/>
          <w:sz w:val="28"/>
          <w:szCs w:val="28"/>
        </w:rPr>
        <w:t xml:space="preserve">      </w:t>
      </w:r>
      <w:r>
        <w:rPr>
          <w:rFonts w:ascii="Times New Roman" w:eastAsia="Times New Roman" w:hAnsi="Times New Roman"/>
          <w:sz w:val="28"/>
          <w:szCs w:val="28"/>
        </w:rPr>
        <w:tab/>
        <w:t xml:space="preserve">9. </w:t>
      </w:r>
      <w:r w:rsidR="00762701" w:rsidRPr="00762701">
        <w:rPr>
          <w:rFonts w:ascii="Times New Roman" w:eastAsia="Times New Roman" w:hAnsi="Times New Roman"/>
          <w:sz w:val="28"/>
          <w:szCs w:val="28"/>
        </w:rPr>
        <w:t>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10. </w:t>
      </w:r>
      <w:r w:rsidR="009F26BA">
        <w:rPr>
          <w:rFonts w:ascii="Times New Roman" w:eastAsia="Times New Roman" w:hAnsi="Times New Roman"/>
          <w:sz w:val="28"/>
          <w:szCs w:val="28"/>
        </w:rPr>
        <w:t xml:space="preserve">  </w:t>
      </w:r>
      <w:proofErr w:type="gramStart"/>
      <w:r w:rsidRPr="00762701">
        <w:rPr>
          <w:rFonts w:ascii="Times New Roman" w:eastAsia="Times New Roman" w:hAnsi="Times New Roman"/>
          <w:sz w:val="28"/>
          <w:szCs w:val="28"/>
        </w:rPr>
        <w:t>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6" w:anchor="dst69"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hyperlink r:id="rId7" w:anchor="dst100118"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w:t>
      </w:r>
      <w:proofErr w:type="gramEnd"/>
      <w:r w:rsidRPr="00762701">
        <w:rPr>
          <w:rFonts w:ascii="Times New Roman" w:eastAsia="Times New Roman" w:hAnsi="Times New Roman"/>
          <w:sz w:val="28"/>
          <w:szCs w:val="28"/>
        </w:rPr>
        <w:t>,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11. </w:t>
      </w:r>
      <w:r w:rsidR="00C63763">
        <w:rPr>
          <w:rFonts w:ascii="Times New Roman" w:eastAsia="Times New Roman" w:hAnsi="Times New Roman"/>
          <w:sz w:val="28"/>
          <w:szCs w:val="28"/>
        </w:rPr>
        <w:t xml:space="preserve"> </w:t>
      </w:r>
      <w:r w:rsidRPr="00762701">
        <w:rPr>
          <w:rFonts w:ascii="Times New Roman" w:eastAsia="Times New Roman" w:hAnsi="Times New Roman"/>
          <w:sz w:val="28"/>
          <w:szCs w:val="28"/>
        </w:rPr>
        <w:t xml:space="preserve">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762701">
        <w:rPr>
          <w:rFonts w:ascii="Times New Roman" w:hAnsi="Times New Roman"/>
          <w:sz w:val="28"/>
          <w:szCs w:val="28"/>
        </w:rPr>
        <w:t>Д</w:t>
      </w:r>
      <w:r w:rsidRPr="00762701">
        <w:rPr>
          <w:rFonts w:ascii="Times New Roman" w:eastAsia="Times New Roman" w:hAnsi="Times New Roman"/>
          <w:sz w:val="28"/>
          <w:szCs w:val="28"/>
        </w:rPr>
        <w:t xml:space="preserve">олжностные лица, </w:t>
      </w:r>
      <w:r w:rsidRPr="00762701">
        <w:rPr>
          <w:rFonts w:ascii="Times New Roman" w:hAnsi="Times New Roman"/>
          <w:sz w:val="28"/>
          <w:szCs w:val="28"/>
        </w:rPr>
        <w:t>ответственные</w:t>
      </w:r>
      <w:r w:rsidRPr="00762701">
        <w:rPr>
          <w:rFonts w:ascii="Times New Roman" w:eastAsia="Times New Roman" w:hAnsi="Times New Roman"/>
          <w:sz w:val="28"/>
          <w:szCs w:val="28"/>
        </w:rPr>
        <w:t xml:space="preserve">  </w:t>
      </w:r>
      <w:r w:rsidRPr="00762701">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762701" w:rsidRPr="00762701" w:rsidRDefault="00762701" w:rsidP="009F26BA">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lastRenderedPageBreak/>
        <w:t>13. Сведения о доходах, об имуществе и обязательствах имущественного характера, представле</w:t>
      </w:r>
      <w:bookmarkStart w:id="0" w:name="_GoBack"/>
      <w:bookmarkEnd w:id="0"/>
      <w:r w:rsidRPr="00762701">
        <w:rPr>
          <w:rFonts w:ascii="Times New Roman" w:eastAsia="Times New Roman" w:hAnsi="Times New Roman"/>
          <w:sz w:val="28"/>
          <w:szCs w:val="28"/>
        </w:rPr>
        <w:t>нные в соответствии с настоящим Положением гражданин</w:t>
      </w:r>
      <w:r w:rsidR="00C63763">
        <w:rPr>
          <w:rFonts w:ascii="Times New Roman" w:eastAsia="Times New Roman" w:hAnsi="Times New Roman"/>
          <w:sz w:val="28"/>
          <w:szCs w:val="28"/>
        </w:rPr>
        <w:t>ом, претендующим</w:t>
      </w:r>
      <w:r w:rsidRPr="00762701">
        <w:rPr>
          <w:rFonts w:ascii="Times New Roman" w:eastAsia="Times New Roman" w:hAnsi="Times New Roman"/>
          <w:sz w:val="28"/>
          <w:szCs w:val="28"/>
        </w:rPr>
        <w:t xml:space="preserve"> на замещение должности муниципальной </w:t>
      </w:r>
      <w:r w:rsidR="00C63763">
        <w:rPr>
          <w:rFonts w:ascii="Times New Roman" w:eastAsia="Times New Roman" w:hAnsi="Times New Roman"/>
          <w:sz w:val="28"/>
          <w:szCs w:val="28"/>
        </w:rPr>
        <w:t>службы, или муниципальным служащим</w:t>
      </w:r>
      <w:r w:rsidRPr="00762701">
        <w:rPr>
          <w:rFonts w:ascii="Times New Roman" w:eastAsia="Times New Roman" w:hAnsi="Times New Roman"/>
          <w:sz w:val="28"/>
          <w:szCs w:val="28"/>
        </w:rPr>
        <w:t xml:space="preserve">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762701" w:rsidRPr="00762701" w:rsidRDefault="00762701" w:rsidP="009F26BA">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14. </w:t>
      </w:r>
      <w:r w:rsidRPr="00762701">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sidRPr="00762701">
        <w:rPr>
          <w:rFonts w:ascii="Times New Roman" w:eastAsia="Times New Roman" w:hAnsi="Times New Roman"/>
          <w:sz w:val="28"/>
          <w:szCs w:val="28"/>
        </w:rPr>
        <w:t>.</w:t>
      </w:r>
    </w:p>
    <w:p w:rsidR="00762701" w:rsidRPr="00762701" w:rsidRDefault="00762701" w:rsidP="009F26BA">
      <w:pPr>
        <w:spacing w:after="0"/>
        <w:ind w:firstLine="547"/>
        <w:jc w:val="both"/>
        <w:rPr>
          <w:rFonts w:ascii="Times New Roman" w:eastAsia="Times New Roman" w:hAnsi="Times New Roman"/>
          <w:sz w:val="28"/>
          <w:szCs w:val="28"/>
        </w:rPr>
      </w:pPr>
    </w:p>
    <w:p w:rsidR="00762701" w:rsidRPr="00762701" w:rsidRDefault="00762701" w:rsidP="009F26BA">
      <w:pPr>
        <w:spacing w:after="0"/>
        <w:ind w:firstLine="547"/>
        <w:jc w:val="both"/>
        <w:rPr>
          <w:rFonts w:ascii="Times New Roman" w:eastAsia="Times New Roman" w:hAnsi="Times New Roman"/>
          <w:sz w:val="28"/>
          <w:szCs w:val="28"/>
        </w:rPr>
      </w:pPr>
    </w:p>
    <w:p w:rsidR="00762701" w:rsidRP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762701" w:rsidRDefault="00762701" w:rsidP="009F26BA">
      <w:pPr>
        <w:spacing w:after="0"/>
        <w:ind w:firstLine="547"/>
        <w:jc w:val="both"/>
        <w:rPr>
          <w:rFonts w:ascii="Times New Roman" w:eastAsia="Times New Roman" w:hAnsi="Times New Roman"/>
          <w:sz w:val="28"/>
          <w:szCs w:val="28"/>
        </w:rPr>
      </w:pPr>
    </w:p>
    <w:p w:rsidR="00367E9F" w:rsidRDefault="00367E9F" w:rsidP="009F26BA">
      <w:pPr>
        <w:jc w:val="both"/>
      </w:pPr>
    </w:p>
    <w:sectPr w:rsidR="00367E9F" w:rsidSect="00B172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2701"/>
    <w:rsid w:val="00076DA4"/>
    <w:rsid w:val="00367E9F"/>
    <w:rsid w:val="00384DF2"/>
    <w:rsid w:val="003B3759"/>
    <w:rsid w:val="004C560F"/>
    <w:rsid w:val="00585765"/>
    <w:rsid w:val="00650F00"/>
    <w:rsid w:val="00762701"/>
    <w:rsid w:val="008F08C2"/>
    <w:rsid w:val="009F26BA"/>
    <w:rsid w:val="00A75E5D"/>
    <w:rsid w:val="00B172F7"/>
    <w:rsid w:val="00C26993"/>
    <w:rsid w:val="00C3072A"/>
    <w:rsid w:val="00C63763"/>
    <w:rsid w:val="00DD27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70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762701"/>
    <w:rPr>
      <w:rFonts w:ascii="Times New Roman" w:eastAsia="Times New Roman" w:hAnsi="Times New Roman" w:cs="Times New Roman"/>
      <w:sz w:val="24"/>
      <w:szCs w:val="24"/>
      <w:lang w:eastAsia="ru-RU"/>
    </w:rPr>
  </w:style>
  <w:style w:type="paragraph" w:styleId="a4">
    <w:name w:val="No Spacing"/>
    <w:link w:val="a3"/>
    <w:uiPriority w:val="1"/>
    <w:qFormat/>
    <w:rsid w:val="00762701"/>
    <w:pPr>
      <w:spacing w:after="0" w:line="240" w:lineRule="auto"/>
    </w:pPr>
    <w:rPr>
      <w:rFonts w:ascii="Times New Roman" w:eastAsia="Times New Roman" w:hAnsi="Times New Roman" w:cs="Times New Roman"/>
      <w:sz w:val="24"/>
      <w:szCs w:val="24"/>
      <w:lang w:eastAsia="ru-RU"/>
    </w:rPr>
  </w:style>
  <w:style w:type="character" w:customStyle="1" w:styleId="a5">
    <w:name w:val="Основной текст_"/>
    <w:basedOn w:val="a0"/>
    <w:link w:val="1"/>
    <w:locked/>
    <w:rsid w:val="00762701"/>
    <w:rPr>
      <w:rFonts w:ascii="Times New Roman" w:eastAsia="Times New Roman" w:hAnsi="Times New Roman" w:cs="Times New Roman"/>
      <w:sz w:val="28"/>
      <w:szCs w:val="28"/>
    </w:rPr>
  </w:style>
  <w:style w:type="paragraph" w:customStyle="1" w:styleId="1">
    <w:name w:val="Основной текст1"/>
    <w:basedOn w:val="a"/>
    <w:link w:val="a5"/>
    <w:rsid w:val="00762701"/>
    <w:pPr>
      <w:widowControl w:val="0"/>
      <w:spacing w:after="0" w:line="240" w:lineRule="auto"/>
      <w:ind w:firstLine="400"/>
    </w:pPr>
    <w:rPr>
      <w:rFonts w:ascii="Times New Roman" w:eastAsia="Times New Roman" w:hAnsi="Times New Roman" w:cs="Times New Roman"/>
      <w:sz w:val="28"/>
      <w:szCs w:val="28"/>
    </w:rPr>
  </w:style>
  <w:style w:type="table" w:styleId="a6">
    <w:name w:val="Table Grid"/>
    <w:basedOn w:val="a1"/>
    <w:rsid w:val="007627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Hyperlink"/>
    <w:basedOn w:val="a0"/>
    <w:uiPriority w:val="99"/>
    <w:semiHidden/>
    <w:unhideWhenUsed/>
    <w:rsid w:val="00762701"/>
    <w:rPr>
      <w:color w:val="0000FF"/>
      <w:u w:val="single"/>
    </w:rPr>
  </w:style>
</w:styles>
</file>

<file path=word/webSettings.xml><?xml version="1.0" encoding="utf-8"?>
<w:webSettings xmlns:r="http://schemas.openxmlformats.org/officeDocument/2006/relationships" xmlns:w="http://schemas.openxmlformats.org/wordprocessingml/2006/main">
  <w:divs>
    <w:div w:id="826823155">
      <w:bodyDiv w:val="1"/>
      <w:marLeft w:val="0"/>
      <w:marRight w:val="0"/>
      <w:marTop w:val="0"/>
      <w:marBottom w:val="0"/>
      <w:divBdr>
        <w:top w:val="none" w:sz="0" w:space="0" w:color="auto"/>
        <w:left w:val="none" w:sz="0" w:space="0" w:color="auto"/>
        <w:bottom w:val="none" w:sz="0" w:space="0" w:color="auto"/>
        <w:right w:val="none" w:sz="0" w:space="0" w:color="auto"/>
      </w:divBdr>
    </w:div>
    <w:div w:id="134061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document/cons_doc_LAW_523305/3d0cac60971a511280cbba229d9b6329c07731f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523306/0df55120032a62dbb9f5793d06448e4132c1ac0e/" TargetMode="External"/><Relationship Id="rId5" Type="http://schemas.openxmlformats.org/officeDocument/2006/relationships/hyperlink" Target="https://www.consultant.ru/document/cons_doc_LAW_93980/" TargetMode="External"/><Relationship Id="rId4" Type="http://schemas.openxmlformats.org/officeDocument/2006/relationships/hyperlink" Target="https://www.consultant.ru/document/cons_doc_LAW_182734/0179b6b5a612a4e6b17de579e3589aa0526bfe79/"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1410</Words>
  <Characters>8039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В.Г. Кашкаров</dc:creator>
  <cp:lastModifiedBy>Владелец</cp:lastModifiedBy>
  <cp:revision>6</cp:revision>
  <cp:lastPrinted>2026-07-15T08:49:00Z</cp:lastPrinted>
  <dcterms:created xsi:type="dcterms:W3CDTF">2026-08-25T04:00:00Z</dcterms:created>
  <dcterms:modified xsi:type="dcterms:W3CDTF">2026-08-25T04:20:00Z</dcterms:modified>
</cp:coreProperties>
</file>