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ffe"/>
        <w:ind w:left="4962"/>
        <w:rPr>
          <w:sz w:val="28"/>
          <w:szCs w:val="28"/>
        </w:rPr>
      </w:pPr>
      <w:r>
        <w:rPr>
          <w:sz w:val="28"/>
          <w:szCs w:val="28"/>
        </w:rPr>
        <w:t>Приложение 1</w:t>
      </w:r>
    </w:p>
    <w:p>
      <w:pPr>
        <w:pStyle w:val="affe"/>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 xml:space="preserve">сельское поселение </w:t>
      </w:r>
      <w:r>
        <w:rPr>
          <w:bCs/>
          <w:sz w:val="28"/>
          <w:szCs w:val="28"/>
          <w:rtl w:val="off"/>
        </w:rPr>
        <w:t>Усть-Беловский</w:t>
      </w:r>
      <w:r>
        <w:rPr>
          <w:bCs/>
          <w:sz w:val="28"/>
          <w:szCs w:val="28"/>
        </w:rPr>
        <w:t xml:space="preserve"> сельсовет Краснощековского района Алтайского края</w:t>
      </w:r>
      <w:r>
        <w:rPr>
          <w:sz w:val="28"/>
          <w:szCs w:val="28"/>
        </w:rPr>
        <w:t> </w:t>
      </w:r>
    </w:p>
    <w:p>
      <w:pPr>
        <w:pStyle w:val="affe"/>
        <w:ind w:firstLine="709"/>
        <w:jc w:val="center"/>
        <w:rPr>
          <w:b/>
          <w:bCs/>
          <w:sz w:val="28"/>
          <w:szCs w:val="28"/>
        </w:rPr>
      </w:pPr>
    </w:p>
    <w:p>
      <w:pPr>
        <w:pStyle w:val="affe"/>
        <w:ind w:firstLine="709"/>
        <w:jc w:val="center"/>
        <w:rPr>
          <w:sz w:val="28"/>
          <w:szCs w:val="28"/>
        </w:rPr>
      </w:pPr>
      <w:r>
        <w:rPr>
          <w:b/>
          <w:bCs/>
          <w:sz w:val="28"/>
          <w:szCs w:val="28"/>
        </w:rPr>
        <w:t>СБОРНИК</w:t>
      </w:r>
    </w:p>
    <w:p>
      <w:pPr>
        <w:pStyle w:val="affe"/>
        <w:ind w:firstLine="709"/>
        <w:jc w:val="center"/>
        <w:rPr>
          <w:sz w:val="28"/>
          <w:szCs w:val="28"/>
        </w:rPr>
      </w:pPr>
      <w:r>
        <w:rPr>
          <w:b/>
          <w:bCs/>
          <w:sz w:val="28"/>
          <w:szCs w:val="28"/>
        </w:rPr>
        <w:t xml:space="preserve">муниципальных правовых актов муниципального образования сельское поселение </w:t>
      </w:r>
      <w:r>
        <w:rPr>
          <w:b/>
          <w:bCs/>
          <w:sz w:val="28"/>
          <w:szCs w:val="28"/>
          <w:rtl w:val="off"/>
        </w:rPr>
        <w:t>Усть-Беловский</w:t>
      </w:r>
      <w:r>
        <w:rPr>
          <w:b/>
          <w:bCs/>
          <w:sz w:val="28"/>
          <w:szCs w:val="28"/>
        </w:rPr>
        <w:t xml:space="preserve"> сельсовет Краснощековского района Алтайского края</w:t>
      </w:r>
      <w:r>
        <w:rPr>
          <w:sz w:val="28"/>
          <w:szCs w:val="28"/>
        </w:rPr>
        <w:t> </w:t>
      </w:r>
    </w:p>
    <w:p>
      <w:pPr>
        <w:pStyle w:val="affe"/>
        <w:ind w:firstLine="709"/>
        <w:jc w:val="center"/>
        <w:rPr>
          <w:b/>
          <w:bCs/>
          <w:sz w:val="28"/>
          <w:szCs w:val="28"/>
        </w:rPr>
      </w:pPr>
    </w:p>
    <w:p>
      <w:pPr>
        <w:pStyle w:val="affe"/>
        <w:ind w:firstLine="709"/>
        <w:jc w:val="center"/>
        <w:rPr>
          <w:sz w:val="28"/>
          <w:szCs w:val="28"/>
        </w:rPr>
      </w:pPr>
      <w:r>
        <w:rPr>
          <w:b/>
          <w:bCs/>
          <w:sz w:val="28"/>
          <w:szCs w:val="28"/>
        </w:rPr>
        <w:t>Официальное издание</w:t>
      </w:r>
    </w:p>
    <w:p>
      <w:pPr>
        <w:pStyle w:val="affe"/>
        <w:ind w:firstLine="709"/>
        <w:jc w:val="center"/>
        <w:rPr>
          <w:sz w:val="28"/>
          <w:szCs w:val="28"/>
        </w:rPr>
      </w:pPr>
    </w:p>
    <w:p>
      <w:pPr>
        <w:pStyle w:val="affe"/>
        <w:jc w:val="center"/>
        <w:rPr>
          <w:b/>
          <w:bCs/>
          <w:sz w:val="28"/>
          <w:szCs w:val="28"/>
        </w:rPr>
      </w:pPr>
      <w:r>
        <w:rPr>
          <w:b/>
          <w:bCs/>
          <w:sz w:val="28"/>
          <w:szCs w:val="28"/>
        </w:rPr>
        <w:t xml:space="preserve">N </w:t>
      </w:r>
      <w:r>
        <w:rPr>
          <w:b/>
          <w:bCs/>
          <w:sz w:val="28"/>
          <w:szCs w:val="28"/>
          <w:rtl w:val="off"/>
        </w:rPr>
        <w:t>4</w:t>
      </w:r>
      <w:r>
        <w:rPr>
          <w:b/>
          <w:bCs/>
          <w:sz w:val="28"/>
          <w:szCs w:val="28"/>
        </w:rPr>
        <w:t xml:space="preserve"> (июль)</w:t>
      </w:r>
    </w:p>
    <w:p>
      <w:pPr>
        <w:pStyle w:val="affe"/>
        <w:jc w:val="center"/>
        <w:rPr>
          <w:b/>
          <w:bCs/>
          <w:sz w:val="28"/>
          <w:szCs w:val="28"/>
        </w:rPr>
      </w:pPr>
      <w:r>
        <w:rPr>
          <w:b/>
          <w:bCs/>
          <w:sz w:val="28"/>
          <w:szCs w:val="28"/>
        </w:rPr>
        <w:t>"03" августа 2026 года</w:t>
      </w: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r>
        <w:rPr>
          <w:b/>
          <w:bCs/>
          <w:sz w:val="28"/>
          <w:szCs w:val="28"/>
        </w:rPr>
        <w:t xml:space="preserve">  с. </w:t>
      </w:r>
      <w:r>
        <w:rPr>
          <w:b/>
          <w:bCs/>
          <w:sz w:val="28"/>
          <w:szCs w:val="28"/>
          <w:rtl w:val="off"/>
        </w:rPr>
        <w:t>Усть-Белое</w:t>
      </w:r>
    </w:p>
    <w:p>
      <w:pPr>
        <w:pStyle w:val="affe"/>
        <w:ind w:left="6096"/>
        <w:jc w:val="both"/>
        <w:rPr>
          <w:sz w:val="28"/>
          <w:szCs w:val="28"/>
        </w:rPr>
      </w:pPr>
    </w:p>
    <w:p>
      <w:pPr>
        <w:pStyle w:val="affe"/>
        <w:ind w:left="6096"/>
        <w:jc w:val="both"/>
        <w:rPr>
          <w:sz w:val="28"/>
          <w:szCs w:val="28"/>
        </w:rPr>
      </w:pPr>
    </w:p>
    <w:p>
      <w:pPr>
        <w:pStyle w:val="affe"/>
        <w:ind w:left="6096"/>
        <w:jc w:val="both"/>
        <w:rPr>
          <w:sz w:val="28"/>
          <w:szCs w:val="28"/>
        </w:rPr>
      </w:pPr>
      <w:r>
        <w:rPr>
          <w:sz w:val="28"/>
          <w:szCs w:val="28"/>
        </w:rPr>
        <w:t>Приложение 2</w:t>
      </w:r>
    </w:p>
    <w:p>
      <w:pPr>
        <w:pStyle w:val="affe"/>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 xml:space="preserve">сельское поселение </w:t>
      </w:r>
      <w:r>
        <w:rPr>
          <w:bCs/>
          <w:sz w:val="28"/>
          <w:szCs w:val="28"/>
          <w:rtl w:val="off"/>
        </w:rPr>
        <w:t>Усть-Беловский</w:t>
      </w:r>
      <w:r>
        <w:rPr>
          <w:bCs/>
          <w:sz w:val="28"/>
          <w:szCs w:val="28"/>
        </w:rPr>
        <w:t xml:space="preserve"> сельсовет Краснощековского района Алтайского края</w:t>
      </w:r>
    </w:p>
    <w:p>
      <w:pPr>
        <w:pStyle w:val="affe"/>
        <w:jc w:val="center"/>
        <w:rPr>
          <w:b/>
          <w:bCs/>
          <w:sz w:val="28"/>
          <w:szCs w:val="28"/>
        </w:rPr>
      </w:pPr>
    </w:p>
    <w:p>
      <w:pPr>
        <w:pStyle w:val="affe"/>
        <w:jc w:val="center"/>
        <w:rPr>
          <w:sz w:val="28"/>
          <w:szCs w:val="28"/>
        </w:rPr>
      </w:pPr>
      <w:r>
        <w:rPr>
          <w:b/>
          <w:bCs/>
          <w:sz w:val="28"/>
          <w:szCs w:val="28"/>
        </w:rPr>
        <w:t>СБОРНИК</w:t>
      </w:r>
    </w:p>
    <w:p>
      <w:pPr>
        <w:pStyle w:val="affe"/>
        <w:jc w:val="center"/>
        <w:rPr>
          <w:sz w:val="28"/>
          <w:szCs w:val="28"/>
        </w:rPr>
      </w:pPr>
      <w:r>
        <w:rPr>
          <w:b/>
          <w:bCs/>
          <w:sz w:val="28"/>
          <w:szCs w:val="28"/>
        </w:rPr>
        <w:t xml:space="preserve">муниципальных правовых актов органов местного самоуправления муниципального образования сельское поселение </w:t>
      </w:r>
      <w:r>
        <w:rPr>
          <w:b/>
          <w:bCs/>
          <w:sz w:val="28"/>
          <w:szCs w:val="28"/>
          <w:rtl w:val="off"/>
        </w:rPr>
        <w:t>Усть-Беловский</w:t>
      </w:r>
      <w:r>
        <w:rPr>
          <w:b/>
          <w:bCs/>
          <w:sz w:val="28"/>
          <w:szCs w:val="28"/>
        </w:rPr>
        <w:t xml:space="preserve"> сельсовет Краснощековского района Алтайского края</w:t>
      </w:r>
      <w:r>
        <w:rPr>
          <w:sz w:val="28"/>
          <w:szCs w:val="28"/>
        </w:rPr>
        <w:t> </w:t>
      </w:r>
    </w:p>
    <w:p>
      <w:pPr>
        <w:pStyle w:val="affe"/>
        <w:rPr>
          <w:b/>
          <w:bCs/>
          <w:sz w:val="28"/>
          <w:szCs w:val="28"/>
        </w:rPr>
      </w:pPr>
      <w:r>
        <w:rPr>
          <w:sz w:val="28"/>
          <w:szCs w:val="28"/>
        </w:rPr>
        <w:t xml:space="preserve">                                    N 7 (июль) "03" августа 2026 года                                                                                                                               </w:t>
      </w:r>
      <w:r>
        <w:rPr>
          <w:b/>
          <w:bCs/>
          <w:sz w:val="28"/>
          <w:szCs w:val="28"/>
        </w:rPr>
        <w:t xml:space="preserve">                                  </w:t>
      </w:r>
    </w:p>
    <w:p>
      <w:pPr>
        <w:pStyle w:val="affe"/>
        <w:rPr>
          <w:b/>
          <w:bCs/>
          <w:sz w:val="28"/>
          <w:szCs w:val="28"/>
        </w:rPr>
      </w:pPr>
      <w:r>
        <w:rPr>
          <w:b/>
          <w:bCs/>
          <w:sz w:val="28"/>
          <w:szCs w:val="28"/>
        </w:rPr>
        <w:t xml:space="preserve">                                            СОДЕРЖАНИЕ </w:t>
      </w:r>
    </w:p>
    <w:p>
      <w:pPr>
        <w:pStyle w:val="affe"/>
        <w:jc w:val="both"/>
        <w:spacing w:after="0" w:afterAutospacing="0" w:before="0" w:beforeAutospacing="0"/>
        <w:rPr>
          <w:sz w:val="28"/>
          <w:szCs w:val="28"/>
        </w:rPr>
      </w:pPr>
      <w:r>
        <w:rPr>
          <w:sz w:val="28"/>
          <w:szCs w:val="28"/>
        </w:rPr>
        <w:t xml:space="preserve">          Раздел 1. Решения Совета депутатов </w:t>
      </w:r>
      <w:r>
        <w:rPr>
          <w:sz w:val="28"/>
          <w:szCs w:val="28"/>
          <w:rtl w:val="off"/>
        </w:rPr>
        <w:t>Усть-Беловского</w:t>
      </w:r>
      <w:r>
        <w:rPr>
          <w:color w:val="FF0000"/>
          <w:sz w:val="28"/>
          <w:szCs w:val="28"/>
        </w:rPr>
        <w:t xml:space="preserve"> </w:t>
      </w:r>
      <w:r>
        <w:rPr>
          <w:sz w:val="28"/>
          <w:szCs w:val="28"/>
        </w:rPr>
        <w:t xml:space="preserve"> сельсовета Краснощековского района Алтайского края</w:t>
      </w: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7"/>
        <w:gridCol w:w="1662"/>
        <w:gridCol w:w="4968"/>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701"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529"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hideMark/>
          </w:tcPr>
          <w:p/>
        </w:tc>
        <w:tc>
          <w:tcPr>
            <w:tcW w:w="1701" w:type="dxa"/>
            <w:tcBorders>
              <w:top w:val="single" w:sz="4" w:space="0" w:color="000000"/>
              <w:left w:val="single" w:sz="4" w:space="0" w:color="000000"/>
              <w:bottom w:val="single" w:sz="4" w:space="0" w:color="000000"/>
              <w:right w:val="single" w:sz="4" w:space="0" w:color="000000"/>
            </w:tcBorders>
            <w:hideMark/>
          </w:tcPr>
          <w:p/>
        </w:tc>
        <w:tc>
          <w:tcPr>
            <w:tcW w:w="5529" w:type="dxa"/>
            <w:tcBorders>
              <w:top w:val="single" w:sz="4" w:space="0" w:color="000000"/>
              <w:left w:val="single" w:sz="4" w:space="0" w:color="000000"/>
              <w:bottom w:val="single" w:sz="4" w:space="0" w:color="000000"/>
              <w:right w:val="single" w:sz="4" w:space="0" w:color="000000"/>
            </w:tcBorders>
            <w:hideMark/>
          </w:tcPr>
          <w:p/>
        </w:tc>
        <w:tc>
          <w:tcPr>
            <w:tcW w:w="1807" w:type="dxa"/>
            <w:tcBorders>
              <w:top w:val="single" w:sz="4" w:space="0" w:color="000000"/>
              <w:left w:val="single" w:sz="4" w:space="0" w:color="000000"/>
              <w:bottom w:val="single" w:sz="4" w:space="0" w:color="000000"/>
              <w:right w:val="single" w:sz="4" w:space="0" w:color="000000"/>
            </w:tcBorders>
            <w:hideMark/>
          </w:tcPr>
          <w:p/>
        </w:tc>
      </w:tr>
      <w:tr>
        <w:trPr>
          <w:trHeight w:val="415" w:hRule="atLeast"/>
        </w:trPr>
        <w:tc>
          <w:tcPr>
            <w:tcW w:w="1242" w:type="dxa"/>
            <w:tcBorders>
              <w:top w:val="single" w:sz="4" w:space="0" w:color="000000"/>
              <w:left w:val="single" w:sz="4" w:space="0" w:color="000000"/>
              <w:bottom w:val="single" w:sz="4" w:space="0" w:color="000000"/>
              <w:right w:val="single" w:sz="4" w:space="0" w:color="000000"/>
            </w:tcBorders>
            <w:hideMark/>
          </w:tcPr>
          <w:p/>
        </w:tc>
        <w:tc>
          <w:tcPr>
            <w:tcW w:w="1701" w:type="dxa"/>
            <w:tcBorders>
              <w:top w:val="single" w:sz="4" w:space="0" w:color="000000"/>
              <w:left w:val="single" w:sz="4" w:space="0" w:color="000000"/>
              <w:bottom w:val="single" w:sz="4" w:space="0" w:color="000000"/>
              <w:right w:val="single" w:sz="4" w:space="0" w:color="000000"/>
            </w:tcBorders>
            <w:hideMark/>
          </w:tcPr>
          <w:p/>
        </w:tc>
        <w:tc>
          <w:tcPr>
            <w:tcW w:w="5529" w:type="dxa"/>
            <w:tcBorders>
              <w:top w:val="single" w:sz="4" w:space="0" w:color="000000"/>
              <w:left w:val="single" w:sz="4" w:space="0" w:color="000000"/>
              <w:bottom w:val="single" w:sz="4" w:space="0" w:color="000000"/>
              <w:right w:val="single" w:sz="4" w:space="0" w:color="000000"/>
            </w:tcBorders>
            <w:hideMark/>
          </w:tcPr>
          <w:p/>
        </w:tc>
        <w:tc>
          <w:tcPr>
            <w:tcW w:w="1807" w:type="dxa"/>
            <w:tcBorders>
              <w:top w:val="single" w:sz="4" w:space="0" w:color="000000"/>
              <w:left w:val="single" w:sz="4" w:space="0" w:color="000000"/>
              <w:bottom w:val="single" w:sz="4" w:space="0" w:color="000000"/>
              <w:right w:val="single" w:sz="4" w:space="0" w:color="000000"/>
            </w:tcBorders>
            <w:hideMark/>
          </w:tcPr>
          <w:p/>
        </w:tc>
      </w:tr>
      <w:tr>
        <w:trPr>
          <w:trHeight w:val="421" w:hRule="atLeast"/>
        </w:trPr>
        <w:tc>
          <w:tcPr>
            <w:tcW w:w="1242" w:type="dxa"/>
            <w:tcBorders>
              <w:top w:val="single" w:sz="4" w:space="0" w:color="000000"/>
              <w:left w:val="single" w:sz="4" w:space="0" w:color="000000"/>
              <w:bottom w:val="single" w:sz="4" w:space="0" w:color="000000"/>
              <w:right w:val="single" w:sz="4" w:space="0" w:color="000000"/>
            </w:tcBorders>
            <w:hideMark/>
          </w:tcPr>
          <w:p/>
        </w:tc>
        <w:tc>
          <w:tcPr>
            <w:tcW w:w="1701" w:type="dxa"/>
            <w:tcBorders>
              <w:top w:val="single" w:sz="4" w:space="0" w:color="000000"/>
              <w:left w:val="single" w:sz="4" w:space="0" w:color="000000"/>
              <w:bottom w:val="single" w:sz="4" w:space="0" w:color="000000"/>
              <w:right w:val="single" w:sz="4" w:space="0" w:color="000000"/>
            </w:tcBorders>
            <w:hideMark/>
          </w:tcPr>
          <w:p/>
        </w:tc>
        <w:tc>
          <w:tcPr>
            <w:tcW w:w="5529" w:type="dxa"/>
            <w:tcBorders>
              <w:top w:val="single" w:sz="4" w:space="0" w:color="000000"/>
              <w:left w:val="single" w:sz="4" w:space="0" w:color="000000"/>
              <w:bottom w:val="single" w:sz="4" w:space="0" w:color="000000"/>
              <w:right w:val="single" w:sz="4" w:space="0" w:color="000000"/>
            </w:tcBorders>
            <w:hideMark/>
          </w:tcPr>
          <w:p/>
        </w:tc>
        <w:tc>
          <w:tcPr>
            <w:tcW w:w="1807" w:type="dxa"/>
            <w:tcBorders>
              <w:top w:val="single" w:sz="4" w:space="0" w:color="000000"/>
              <w:left w:val="single" w:sz="4" w:space="0" w:color="000000"/>
              <w:bottom w:val="single" w:sz="4" w:space="0" w:color="000000"/>
              <w:right w:val="single" w:sz="4" w:space="0" w:color="000000"/>
            </w:tcBorders>
            <w:hideMark/>
          </w:tcPr>
          <w:p/>
        </w:tc>
      </w:tr>
      <w:tr>
        <w:trPr>
          <w:trHeight w:val="413" w:hRule="atLeast"/>
        </w:trPr>
        <w:tc>
          <w:tcPr>
            <w:tcW w:w="1242" w:type="dxa"/>
            <w:tcBorders>
              <w:top w:val="single" w:sz="4" w:space="0" w:color="000000"/>
              <w:left w:val="single" w:sz="4" w:space="0" w:color="000000"/>
              <w:bottom w:val="single" w:sz="4" w:space="0" w:color="000000"/>
              <w:right w:val="single" w:sz="4" w:space="0" w:color="000000"/>
            </w:tcBorders>
            <w:hideMark/>
          </w:tcPr>
          <w:p/>
        </w:tc>
        <w:tc>
          <w:tcPr>
            <w:tcW w:w="1701" w:type="dxa"/>
            <w:tcBorders>
              <w:top w:val="single" w:sz="4" w:space="0" w:color="000000"/>
              <w:left w:val="single" w:sz="4" w:space="0" w:color="000000"/>
              <w:bottom w:val="single" w:sz="4" w:space="0" w:color="000000"/>
              <w:right w:val="single" w:sz="4" w:space="0" w:color="000000"/>
            </w:tcBorders>
            <w:hideMark/>
          </w:tcPr>
          <w:p/>
        </w:tc>
        <w:tc>
          <w:tcPr>
            <w:tcW w:w="5529" w:type="dxa"/>
            <w:tcBorders>
              <w:top w:val="single" w:sz="4" w:space="0" w:color="000000"/>
              <w:left w:val="single" w:sz="4" w:space="0" w:color="000000"/>
              <w:bottom w:val="single" w:sz="4" w:space="0" w:color="000000"/>
              <w:right w:val="single" w:sz="4" w:space="0" w:color="000000"/>
            </w:tcBorders>
            <w:hideMark/>
          </w:tcPr>
          <w:p/>
        </w:tc>
        <w:tc>
          <w:tcPr>
            <w:tcW w:w="1807" w:type="dxa"/>
            <w:tcBorders>
              <w:top w:val="single" w:sz="4" w:space="0" w:color="000000"/>
              <w:left w:val="single" w:sz="4" w:space="0" w:color="000000"/>
              <w:bottom w:val="single" w:sz="4" w:space="0" w:color="000000"/>
              <w:right w:val="single" w:sz="4" w:space="0" w:color="000000"/>
            </w:tcBorders>
            <w:hideMark/>
          </w:tcPr>
          <w:p/>
        </w:tc>
      </w:tr>
    </w:tbl>
    <w:p>
      <w:pPr>
        <w:pStyle w:val="affe"/>
        <w:jc w:val="both"/>
        <w:spacing w:after="0" w:afterAutospacing="0" w:before="0" w:beforeAutospacing="0"/>
        <w:rPr>
          <w:sz w:val="28"/>
          <w:szCs w:val="28"/>
        </w:rPr>
      </w:pPr>
      <w:r>
        <w:rPr>
          <w:sz w:val="28"/>
          <w:szCs w:val="28"/>
        </w:rPr>
        <w:tab/>
      </w:r>
    </w:p>
    <w:p>
      <w:pPr>
        <w:pStyle w:val="affe"/>
        <w:jc w:val="both"/>
        <w:spacing w:after="0" w:afterAutospacing="0" w:before="0" w:beforeAutospacing="0"/>
        <w:rPr>
          <w:sz w:val="28"/>
          <w:szCs w:val="28"/>
        </w:rPr>
      </w:pPr>
      <w:r>
        <w:rPr>
          <w:sz w:val="28"/>
          <w:szCs w:val="28"/>
        </w:rPr>
        <w:t xml:space="preserve">     </w:t>
      </w:r>
    </w:p>
    <w:p>
      <w:pPr>
        <w:pStyle w:val="affe"/>
        <w:jc w:val="both"/>
        <w:spacing w:after="0" w:afterAutospacing="0" w:before="0" w:beforeAutospacing="0"/>
        <w:rPr>
          <w:sz w:val="28"/>
          <w:szCs w:val="28"/>
        </w:rPr>
      </w:pPr>
      <w:r>
        <w:rPr>
          <w:sz w:val="28"/>
          <w:szCs w:val="28"/>
        </w:rPr>
        <w:t xml:space="preserve">        Раздел 2. Постановления главы </w:t>
      </w:r>
      <w:r>
        <w:rPr>
          <w:sz w:val="28"/>
          <w:szCs w:val="28"/>
          <w:rtl w:val="off"/>
        </w:rPr>
        <w:t>Усть-Беловского</w:t>
      </w:r>
      <w:r>
        <w:rPr>
          <w:sz w:val="28"/>
          <w:szCs w:val="28"/>
        </w:rPr>
        <w:t xml:space="preserve"> сельсовета Краснощековского района Алтайского края</w:t>
      </w: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7"/>
        <w:gridCol w:w="1544"/>
        <w:gridCol w:w="5086"/>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bl>
    <w:p>
      <w:pPr>
        <w:pStyle w:val="affe"/>
        <w:jc w:val="both"/>
        <w:spacing w:after="0" w:afterAutospacing="0" w:before="0" w:beforeAutospacing="0"/>
        <w:rPr>
          <w:sz w:val="28"/>
          <w:szCs w:val="28"/>
        </w:rPr>
      </w:pPr>
    </w:p>
    <w:p>
      <w:pPr>
        <w:pStyle w:val="affe"/>
        <w:jc w:val="both"/>
        <w:spacing w:after="0" w:afterAutospacing="0" w:before="0" w:beforeAutospacing="0"/>
        <w:rPr>
          <w:sz w:val="28"/>
          <w:szCs w:val="28"/>
        </w:rPr>
      </w:pPr>
      <w:r>
        <w:rPr>
          <w:sz w:val="28"/>
          <w:szCs w:val="28"/>
        </w:rPr>
        <w:t> </w:t>
      </w:r>
      <w:r>
        <w:rPr>
          <w:sz w:val="28"/>
          <w:szCs w:val="28"/>
        </w:rPr>
        <w:tab/>
      </w:r>
      <w:r>
        <w:rPr>
          <w:sz w:val="28"/>
          <w:szCs w:val="28"/>
        </w:rPr>
        <w:t xml:space="preserve">Раздел  3. Распоряжения главы </w:t>
      </w:r>
      <w:r>
        <w:rPr>
          <w:sz w:val="28"/>
          <w:szCs w:val="28"/>
          <w:rtl w:val="off"/>
        </w:rPr>
        <w:t>Усть-Беловского</w:t>
      </w:r>
      <w:r>
        <w:rPr>
          <w:sz w:val="28"/>
          <w:szCs w:val="28"/>
        </w:rPr>
        <w:t xml:space="preserve"> сельсовета Краснощековского района Алтайского края</w:t>
      </w: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7"/>
        <w:gridCol w:w="1544"/>
        <w:gridCol w:w="5086"/>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bl>
    <w:p>
      <w:pPr>
        <w:pStyle w:val="affe"/>
        <w:jc w:val="both"/>
        <w:spacing w:after="0" w:afterAutospacing="0" w:before="0" w:beforeAutospacing="0"/>
        <w:rPr>
          <w:sz w:val="28"/>
          <w:szCs w:val="28"/>
        </w:rPr>
      </w:pPr>
      <w:r>
        <w:rPr>
          <w:sz w:val="28"/>
          <w:szCs w:val="28"/>
        </w:rPr>
        <w:tab/>
      </w:r>
    </w:p>
    <w:p>
      <w:pPr>
        <w:pStyle w:val="affe"/>
        <w:jc w:val="both"/>
        <w:spacing w:after="0" w:afterAutospacing="0" w:before="0" w:beforeAutospacing="0"/>
        <w:rPr>
          <w:sz w:val="28"/>
          <w:szCs w:val="28"/>
        </w:rPr>
      </w:pPr>
      <w:r>
        <w:rPr>
          <w:sz w:val="28"/>
          <w:szCs w:val="28"/>
        </w:rPr>
        <w:t xml:space="preserve">        Раздел 4. Постановления администрации </w:t>
      </w:r>
      <w:r>
        <w:rPr>
          <w:sz w:val="28"/>
          <w:szCs w:val="28"/>
          <w:rtl w:val="off"/>
        </w:rPr>
        <w:t>Усть-Беловского</w:t>
      </w:r>
      <w:r>
        <w:rPr>
          <w:color w:val="FF0000"/>
          <w:sz w:val="28"/>
          <w:szCs w:val="28"/>
        </w:rPr>
        <w:t xml:space="preserve"> </w:t>
      </w:r>
      <w:r>
        <w:rPr>
          <w:sz w:val="28"/>
          <w:szCs w:val="28"/>
        </w:rPr>
        <w:t>сельсовета Краснощековского района Алтайского края</w:t>
      </w: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7"/>
        <w:gridCol w:w="1544"/>
        <w:gridCol w:w="5086"/>
        <w:gridCol w:w="1754"/>
      </w:tblGrid>
      <w:tr>
        <w:trPr>
          <w:trHeight w:val="1424"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086"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rPr>
          <w:trHeight w:val="410" w:hRule="atLeast"/>
        </w:trPr>
        <w:tc>
          <w:tcPr>
            <w:tcW w:w="1187"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r>
              <w:rPr>
                <w:rFonts w:ascii="Times New Roman" w:hAnsi="Times New Roman" w:cs="Times New Roman"/>
                <w:sz w:val="28"/>
                <w:szCs w:val="28"/>
                <w:rtl w:val="off"/>
              </w:rPr>
              <w:t>13</w:t>
            </w:r>
          </w:p>
        </w:tc>
        <w:tc>
          <w:tcPr>
            <w:tcW w:w="154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tl w:val="off"/>
              </w:rPr>
              <w:t>7</w:t>
            </w:r>
            <w:r>
              <w:rPr>
                <w:rFonts w:ascii="Times New Roman" w:hAnsi="Times New Roman" w:cs="Times New Roman"/>
                <w:sz w:val="28"/>
                <w:szCs w:val="28"/>
              </w:rPr>
              <w:t>.07.2026</w:t>
            </w:r>
          </w:p>
        </w:tc>
        <w:tc>
          <w:tcPr>
            <w:tcW w:w="5086"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r>
              <w:rPr>
                <w:rStyle w:val="a5"/>
                <w:rFonts w:eastAsiaTheme="minorHAnsi"/>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rFonts w:eastAsiaTheme="minorHAnsi"/>
                <w:color w:val="575858"/>
              </w:rPr>
              <w:t xml:space="preserve">о </w:t>
            </w:r>
            <w:r>
              <w:rPr>
                <w:rStyle w:val="a5"/>
                <w:rFonts w:eastAsiaTheme="minorHAnsi"/>
              </w:rPr>
              <w:t>доходах, расходах, об имуществе и обязательствах имущественного характера</w:t>
            </w:r>
          </w:p>
        </w:tc>
        <w:tc>
          <w:tcPr>
            <w:tcW w:w="175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r>
              <w:rPr>
                <w:rFonts w:ascii="Times New Roman" w:hAnsi="Times New Roman" w:cs="Times New Roman"/>
                <w:sz w:val="28"/>
                <w:szCs w:val="28"/>
              </w:rPr>
              <w:t>стр.</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54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5086"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75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54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5086"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75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54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5086"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c>
          <w:tcPr>
            <w:tcW w:w="1754" w:type="dxa"/>
            <w:tcBorders>
              <w:top w:val="single" w:sz="4" w:space="0" w:color="000000"/>
              <w:left w:val="single" w:sz="4" w:space="0" w:color="000000"/>
              <w:bottom w:val="single" w:sz="4" w:space="0" w:color="000000"/>
              <w:right w:val="single" w:sz="4" w:space="0" w:color="000000"/>
            </w:tcBorders>
            <w:hideMark/>
          </w:tcPr>
          <w:p>
            <w:pPr>
              <w:rPr>
                <w:rFonts w:ascii="Times New Roman" w:hAnsi="Times New Roman" w:cs="Times New Roman"/>
                <w:sz w:val="28"/>
                <w:szCs w:val="28"/>
              </w:rPr>
            </w:pPr>
          </w:p>
        </w:tc>
      </w:tr>
    </w:tbl>
    <w:p>
      <w:pPr>
        <w:pStyle w:val="affe"/>
        <w:jc w:val="both"/>
        <w:spacing w:after="0" w:afterAutospacing="0" w:before="0" w:beforeAutospacing="0"/>
        <w:rPr>
          <w:sz w:val="28"/>
          <w:szCs w:val="28"/>
        </w:rPr>
      </w:pPr>
      <w:r>
        <w:rPr>
          <w:sz w:val="28"/>
          <w:szCs w:val="28"/>
        </w:rPr>
        <w:tab/>
      </w:r>
      <w:r>
        <w:rPr>
          <w:sz w:val="28"/>
          <w:szCs w:val="28"/>
        </w:rPr>
        <w:t xml:space="preserve">Раздел 5. Распоряжения администрации </w:t>
      </w:r>
      <w:r>
        <w:rPr>
          <w:sz w:val="28"/>
          <w:szCs w:val="28"/>
          <w:rtl w:val="off"/>
        </w:rPr>
        <w:t>Усть-Беловского</w:t>
      </w:r>
      <w:r>
        <w:rPr>
          <w:color w:val="FF0000"/>
          <w:sz w:val="28"/>
          <w:szCs w:val="28"/>
        </w:rPr>
        <w:t xml:space="preserve"> </w:t>
      </w:r>
      <w:r>
        <w:rPr>
          <w:sz w:val="28"/>
          <w:szCs w:val="28"/>
        </w:rPr>
        <w:t>сельсовета Краснощековского района Алтайского края</w:t>
      </w: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0"/>
        <w:gridCol w:w="1545"/>
        <w:gridCol w:w="5098"/>
        <w:gridCol w:w="1748"/>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rPr>
                <w:rFonts w:ascii="Times New Roman" w:hAnsi="Times New Roman" w:cs="Times New Roman"/>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afterAutospacing="0" w:before="0" w:beforeAutospacing="0"/>
              <w:rPr>
                <w:lang w:eastAsia="en-US"/>
                <w:sz w:val="28"/>
                <w:szCs w:val="28"/>
              </w:rPr>
            </w:pPr>
          </w:p>
        </w:tc>
      </w:tr>
    </w:tbl>
    <w:p>
      <w:pPr>
        <w:pStyle w:val="affe"/>
        <w:jc w:val="both"/>
        <w:spacing w:after="0" w:afterAutospacing="0" w:before="0" w:beforeAutospacing="0"/>
        <w:rPr>
          <w:sz w:val="28"/>
          <w:szCs w:val="28"/>
        </w:rPr>
      </w:pPr>
    </w:p>
    <w:p>
      <w:pPr>
        <w:pStyle w:val="affe"/>
        <w:jc w:val="both"/>
        <w:spacing w:after="0" w:afterAutospacing="0" w:before="0" w:beforeAutospacing="0"/>
        <w:rPr>
          <w:sz w:val="28"/>
          <w:szCs w:val="28"/>
        </w:rPr>
      </w:pPr>
    </w:p>
    <w:p>
      <w:pPr>
        <w:pStyle w:val="affe"/>
        <w:jc w:val="both"/>
        <w:spacing w:after="0" w:afterAutospacing="0" w:before="0" w:beforeAutospacing="0"/>
        <w:rPr>
          <w:sz w:val="28"/>
          <w:szCs w:val="28"/>
        </w:rPr>
      </w:pPr>
      <w:r>
        <w:rPr>
          <w:sz w:val="28"/>
          <w:szCs w:val="28"/>
        </w:rPr>
        <w:tab/>
      </w:r>
    </w:p>
    <w:p>
      <w:pPr>
        <w:pStyle w:val="affe"/>
        <w:jc w:val="both"/>
        <w:spacing w:after="0" w:afterAutospacing="0" w:before="0" w:beforeAutospacing="0"/>
        <w:rPr>
          <w:sz w:val="28"/>
          <w:szCs w:val="28"/>
        </w:rPr>
      </w:pPr>
      <w:r>
        <w:rPr>
          <w:sz w:val="28"/>
          <w:szCs w:val="28"/>
        </w:rPr>
        <w:t>Раздел 6. Иная официальная информация</w:t>
      </w:r>
    </w:p>
    <w:p>
      <w:pPr>
        <w:pStyle w:val="affe"/>
        <w:jc w:val="both"/>
        <w:spacing w:after="0" w:afterAutospacing="0" w:before="0" w:beforeAutospacing="0"/>
        <w:rPr>
          <w:sz w:val="28"/>
          <w:szCs w:val="28"/>
        </w:rPr>
      </w:pPr>
    </w:p>
    <w:p>
      <w:pPr>
        <w:pStyle w:val="affe"/>
        <w:jc w:val="both"/>
        <w:spacing w:after="0" w:afterAutospacing="0" w:before="0" w:beforeAutospacing="0"/>
        <w:rPr>
          <w:sz w:val="28"/>
          <w:szCs w:val="28"/>
        </w:rPr>
      </w:pPr>
    </w:p>
    <w:tbl>
      <w:tblPr>
        <w:tblStyle w:val="afffff5"/>
        <w:tblW w:w="0" w:type="auto"/>
        <w:tblLook w:val="04A0" w:firstRow="1" w:lastRow="0" w:firstColumn="1" w:lastColumn="0" w:noHBand="0" w:noVBand="1"/>
      </w:tblPr>
      <w:tblGrid>
        <w:gridCol w:w="1187"/>
        <w:gridCol w:w="1544"/>
        <w:gridCol w:w="5086"/>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jc w:val="both"/>
              <w:spacing w:after="0" w:afterAutospacing="0" w:before="0" w:beforeAutospacing="0"/>
              <w:rPr>
                <w:lang w:eastAsia="en-US"/>
                <w:b/>
                <w:sz w:val="28"/>
                <w:szCs w:val="28"/>
              </w:rPr>
            </w:pPr>
            <w:r>
              <w:rPr>
                <w:lang w:eastAsia="en-US"/>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both"/>
              <w:spacing w:after="0" w:afterAutospacing="0" w:before="0" w:beforeAutospacing="0"/>
              <w:rPr>
                <w:lang w:eastAsia="en-US"/>
                <w:sz w:val="28"/>
                <w:szCs w:val="28"/>
              </w:rPr>
            </w:pPr>
          </w:p>
        </w:tc>
      </w:tr>
    </w:tbl>
    <w:p>
      <w:pPr>
        <w:pStyle w:val="affe"/>
        <w:rPr>
          <w:lang w:eastAsia="en-US"/>
          <w:rFonts w:eastAsia="Calibri"/>
          <w:sz w:val="28"/>
          <w:szCs w:val="28"/>
        </w:rPr>
      </w:pPr>
    </w:p>
    <w:p>
      <w:pPr>
        <w:pStyle w:val="affe"/>
        <w:rPr>
          <w:lang w:eastAsia="en-US"/>
          <w:rFonts w:eastAsia="Calibri"/>
          <w:sz w:val="28"/>
          <w:szCs w:val="28"/>
        </w:rPr>
      </w:pPr>
      <w:r>
        <w:rPr>
          <w:lang w:eastAsia="en-US"/>
          <w:rFonts w:eastAsia="Calibri"/>
          <w:sz w:val="28"/>
          <w:szCs w:val="28"/>
        </w:rPr>
        <w:t xml:space="preserve">                                                                                         </w:t>
      </w: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r>
        <w:rPr>
          <w:lang w:eastAsia="en-US"/>
          <w:rFonts w:eastAsia="Calibri"/>
          <w:sz w:val="28"/>
          <w:szCs w:val="28"/>
        </w:rPr>
        <w:t xml:space="preserve">                                                                                         </w:t>
      </w:r>
      <w:r>
        <w:rPr>
          <w:sz w:val="28"/>
          <w:szCs w:val="28"/>
        </w:rPr>
        <w:t>Приложение 3</w:t>
      </w:r>
    </w:p>
    <w:p>
      <w:pPr>
        <w:pStyle w:val="affe"/>
        <w:ind w:left="6237"/>
        <w:jc w:val="both"/>
        <w:spacing w:line="240" w:lineRule="exact"/>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 xml:space="preserve">сельское поселение </w:t>
      </w:r>
      <w:r>
        <w:rPr>
          <w:bCs/>
          <w:sz w:val="28"/>
          <w:szCs w:val="28"/>
          <w:rtl w:val="off"/>
        </w:rPr>
        <w:t>Усть-Беловский</w:t>
      </w:r>
      <w:r>
        <w:rPr>
          <w:bCs/>
          <w:sz w:val="28"/>
          <w:szCs w:val="28"/>
        </w:rPr>
        <w:t xml:space="preserve"> сельсовет Краснощековского района Алтайского края</w:t>
      </w:r>
      <w:r>
        <w:rPr>
          <w:sz w:val="28"/>
          <w:szCs w:val="28"/>
        </w:rPr>
        <w:t> </w:t>
      </w:r>
    </w:p>
    <w:p>
      <w:pPr>
        <w:pStyle w:val="affe"/>
        <w:rPr>
          <w:b/>
          <w:bCs/>
          <w:sz w:val="28"/>
          <w:szCs w:val="28"/>
        </w:rPr>
      </w:pPr>
    </w:p>
    <w:p>
      <w:pPr>
        <w:pStyle w:val="affe"/>
        <w:rPr>
          <w:b/>
          <w:bCs/>
          <w:sz w:val="28"/>
          <w:szCs w:val="28"/>
        </w:rPr>
      </w:pPr>
      <w:r>
        <w:rPr>
          <w:b/>
          <w:bCs/>
          <w:sz w:val="28"/>
          <w:szCs w:val="28"/>
        </w:rPr>
        <w:t xml:space="preserve">                                                      СБОРНИК</w:t>
      </w:r>
    </w:p>
    <w:p>
      <w:pPr>
        <w:pStyle w:val="affe"/>
        <w:jc w:val="center"/>
        <w:rPr>
          <w:b/>
          <w:bCs/>
          <w:sz w:val="28"/>
          <w:szCs w:val="28"/>
        </w:rPr>
      </w:pPr>
      <w:r>
        <w:rPr>
          <w:b/>
          <w:bCs/>
          <w:sz w:val="28"/>
          <w:szCs w:val="28"/>
        </w:rPr>
        <w:t xml:space="preserve">муниципальных правовых актов муниципального образования сельское поселение </w:t>
      </w:r>
      <w:r>
        <w:rPr>
          <w:b/>
          <w:bCs/>
          <w:sz w:val="28"/>
          <w:szCs w:val="28"/>
          <w:rtl w:val="off"/>
        </w:rPr>
        <w:t>Усть-Беловский</w:t>
      </w:r>
      <w:r>
        <w:rPr>
          <w:b/>
          <w:bCs/>
          <w:sz w:val="28"/>
          <w:szCs w:val="28"/>
        </w:rPr>
        <w:t xml:space="preserve"> сельсовет Краснощековского района Алтайского края </w:t>
      </w:r>
    </w:p>
    <w:p>
      <w:pPr>
        <w:pStyle w:val="affe"/>
        <w:jc w:val="center"/>
        <w:rPr>
          <w:b/>
          <w:bCs/>
          <w:sz w:val="28"/>
          <w:szCs w:val="28"/>
        </w:rPr>
      </w:pPr>
      <w:r>
        <w:rPr>
          <w:b/>
          <w:bCs/>
          <w:sz w:val="28"/>
          <w:szCs w:val="28"/>
        </w:rPr>
        <w:t> </w:t>
      </w:r>
    </w:p>
    <w:p>
      <w:pPr>
        <w:pStyle w:val="affe"/>
        <w:jc w:val="center"/>
        <w:rPr>
          <w:b/>
          <w:bCs/>
          <w:sz w:val="28"/>
          <w:szCs w:val="28"/>
        </w:rPr>
      </w:pPr>
      <w:r>
        <w:rPr>
          <w:b/>
          <w:bCs/>
          <w:sz w:val="28"/>
          <w:szCs w:val="28"/>
        </w:rPr>
        <w:t xml:space="preserve">N </w:t>
      </w:r>
      <w:r>
        <w:rPr>
          <w:b/>
          <w:bCs/>
          <w:sz w:val="28"/>
          <w:szCs w:val="28"/>
          <w:rtl w:val="off"/>
        </w:rPr>
        <w:t>5</w:t>
      </w:r>
      <w:r>
        <w:rPr>
          <w:b/>
          <w:bCs/>
          <w:sz w:val="28"/>
          <w:szCs w:val="28"/>
        </w:rPr>
        <w:t xml:space="preserve"> (июль) "03" августа 2026 года</w:t>
      </w:r>
    </w:p>
    <w:p>
      <w:pPr>
        <w:pStyle w:val="affe"/>
        <w:jc w:val="center"/>
        <w:rPr>
          <w:b/>
          <w:bCs/>
          <w:sz w:val="28"/>
          <w:szCs w:val="28"/>
        </w:rPr>
      </w:pPr>
      <w:r>
        <w:rPr>
          <w:b/>
          <w:bCs/>
          <w:sz w:val="28"/>
          <w:szCs w:val="28"/>
        </w:rPr>
        <w:t> </w:t>
      </w:r>
    </w:p>
    <w:p>
      <w:pPr>
        <w:pStyle w:val="affe"/>
        <w:jc w:val="center"/>
        <w:rPr>
          <w:b/>
          <w:bCs/>
          <w:sz w:val="28"/>
          <w:szCs w:val="28"/>
        </w:rPr>
      </w:pPr>
      <w:r>
        <w:rPr>
          <w:b/>
          <w:bCs/>
          <w:sz w:val="28"/>
          <w:szCs w:val="28"/>
        </w:rPr>
        <w:t xml:space="preserve">Учредители: Совет депутатов </w:t>
      </w:r>
      <w:r>
        <w:rPr>
          <w:b/>
          <w:bCs/>
          <w:sz w:val="28"/>
          <w:szCs w:val="28"/>
          <w:rtl w:val="off"/>
        </w:rPr>
        <w:t>Усть-Беловского</w:t>
      </w:r>
      <w:r>
        <w:rPr>
          <w:b/>
          <w:bCs/>
          <w:sz w:val="28"/>
          <w:szCs w:val="28"/>
        </w:rPr>
        <w:t xml:space="preserve"> сельсовета Краснощековского района Алтайского края и администрация </w:t>
      </w:r>
      <w:r>
        <w:rPr>
          <w:b/>
          <w:bCs/>
          <w:sz w:val="28"/>
          <w:szCs w:val="28"/>
          <w:rtl w:val="off"/>
        </w:rPr>
        <w:t>Усть-Беловского</w:t>
      </w:r>
      <w:r>
        <w:rPr>
          <w:b/>
          <w:bCs/>
          <w:sz w:val="28"/>
          <w:szCs w:val="28"/>
        </w:rPr>
        <w:t>о сельсовета Краснощековского района Алтайского края.</w:t>
      </w:r>
    </w:p>
    <w:p>
      <w:pPr>
        <w:pStyle w:val="affe"/>
        <w:ind w:firstLine="709"/>
        <w:jc w:val="both"/>
        <w:spacing w:after="0" w:afterAutospacing="0" w:before="0" w:beforeAutospacing="0"/>
        <w:rPr>
          <w:sz w:val="28"/>
          <w:szCs w:val="28"/>
        </w:rPr>
      </w:pPr>
      <w:r>
        <w:rPr>
          <w:sz w:val="28"/>
          <w:szCs w:val="28"/>
        </w:rPr>
        <w:t>Адрес учредителя: 65834</w:t>
      </w:r>
      <w:r>
        <w:rPr>
          <w:sz w:val="28"/>
          <w:szCs w:val="28"/>
          <w:rtl w:val="off"/>
        </w:rPr>
        <w:t>7</w:t>
      </w:r>
      <w:r>
        <w:rPr>
          <w:sz w:val="28"/>
          <w:szCs w:val="28"/>
        </w:rPr>
        <w:t xml:space="preserve">, Алтайский край, Краснощековский район, с. </w:t>
      </w:r>
      <w:r>
        <w:rPr>
          <w:sz w:val="28"/>
          <w:szCs w:val="28"/>
          <w:rtl w:val="off"/>
        </w:rPr>
        <w:t>Усть-Белое</w:t>
      </w:r>
      <w:r>
        <w:rPr>
          <w:sz w:val="28"/>
          <w:szCs w:val="28"/>
        </w:rPr>
        <w:t xml:space="preserve">, улица </w:t>
      </w:r>
      <w:r>
        <w:rPr>
          <w:sz w:val="28"/>
          <w:szCs w:val="28"/>
          <w:rtl w:val="off"/>
        </w:rPr>
        <w:t>Школьная</w:t>
      </w:r>
      <w:r>
        <w:rPr>
          <w:sz w:val="28"/>
          <w:szCs w:val="28"/>
        </w:rPr>
        <w:t>, д.</w:t>
      </w:r>
      <w:r>
        <w:rPr>
          <w:sz w:val="28"/>
          <w:szCs w:val="28"/>
          <w:rtl w:val="off"/>
        </w:rPr>
        <w:t>3</w:t>
      </w:r>
      <w:r>
        <w:rPr>
          <w:sz w:val="28"/>
          <w:szCs w:val="28"/>
        </w:rPr>
        <w:t>.</w:t>
      </w:r>
    </w:p>
    <w:p>
      <w:pPr>
        <w:pStyle w:val="affe"/>
        <w:ind w:firstLine="709"/>
        <w:jc w:val="both"/>
        <w:spacing w:after="0" w:afterAutospacing="0" w:before="0" w:beforeAutospacing="0"/>
        <w:rPr>
          <w:sz w:val="28"/>
          <w:szCs w:val="28"/>
        </w:rPr>
      </w:pPr>
      <w:r>
        <w:rPr>
          <w:sz w:val="28"/>
          <w:szCs w:val="28"/>
        </w:rPr>
        <w:t>8 (38575)2</w:t>
      </w:r>
      <w:r>
        <w:rPr>
          <w:sz w:val="28"/>
          <w:szCs w:val="28"/>
          <w:rtl w:val="off"/>
        </w:rPr>
        <w:t>3</w:t>
      </w:r>
      <w:r>
        <w:rPr>
          <w:sz w:val="28"/>
          <w:szCs w:val="28"/>
        </w:rPr>
        <w:t>-</w:t>
      </w:r>
      <w:r>
        <w:rPr>
          <w:sz w:val="28"/>
          <w:szCs w:val="28"/>
          <w:rtl w:val="off"/>
        </w:rPr>
        <w:t>9</w:t>
      </w:r>
      <w:r>
        <w:rPr>
          <w:sz w:val="28"/>
          <w:szCs w:val="28"/>
        </w:rPr>
        <w:t>-</w:t>
      </w:r>
      <w:r>
        <w:rPr>
          <w:sz w:val="28"/>
          <w:szCs w:val="28"/>
          <w:rtl w:val="off"/>
        </w:rPr>
        <w:t>52</w:t>
      </w:r>
      <w:r>
        <w:rPr>
          <w:sz w:val="28"/>
          <w:szCs w:val="28"/>
        </w:rPr>
        <w:t>- ответственный секретарь Редакционного Совета. </w:t>
      </w:r>
    </w:p>
    <w:p>
      <w:pPr>
        <w:pStyle w:val="affe"/>
        <w:ind w:firstLine="709"/>
        <w:jc w:val="both"/>
        <w:spacing w:after="0" w:afterAutospacing="0" w:before="0" w:beforeAutospacing="0" w:line="240" w:lineRule="exact"/>
        <w:rPr>
          <w:b/>
          <w:bCs/>
          <w:sz w:val="28"/>
          <w:szCs w:val="28"/>
        </w:rPr>
      </w:pPr>
    </w:p>
    <w:p>
      <w:pPr>
        <w:pStyle w:val="affe"/>
        <w:ind w:firstLine="709"/>
        <w:jc w:val="both"/>
        <w:spacing w:after="0" w:afterAutospacing="0" w:before="0" w:beforeAutospacing="0" w:line="240" w:lineRule="exact"/>
        <w:rPr>
          <w:sz w:val="28"/>
          <w:szCs w:val="28"/>
        </w:rPr>
      </w:pPr>
      <w:r>
        <w:rPr>
          <w:bCs/>
          <w:sz w:val="28"/>
          <w:szCs w:val="28"/>
        </w:rPr>
        <w:t xml:space="preserve">Отпечатано </w:t>
      </w:r>
      <w:r>
        <w:rPr>
          <w:sz w:val="28"/>
          <w:szCs w:val="28"/>
        </w:rPr>
        <w:t xml:space="preserve">в Администрации </w:t>
      </w:r>
      <w:r>
        <w:rPr>
          <w:sz w:val="28"/>
          <w:szCs w:val="28"/>
          <w:rtl w:val="off"/>
        </w:rPr>
        <w:t>Усть-Беловского</w:t>
      </w:r>
      <w:r>
        <w:rPr>
          <w:sz w:val="28"/>
          <w:szCs w:val="28"/>
        </w:rPr>
        <w:t xml:space="preserve"> сельсовета Краснощековского района Алтайского края</w:t>
      </w:r>
    </w:p>
    <w:p>
      <w:pPr>
        <w:pStyle w:val="affe"/>
        <w:ind w:firstLine="709"/>
        <w:jc w:val="both"/>
        <w:spacing w:after="0" w:afterAutospacing="0" w:before="0" w:beforeAutospacing="0" w:line="240" w:lineRule="exact"/>
        <w:rPr>
          <w:sz w:val="28"/>
          <w:szCs w:val="28"/>
        </w:rPr>
      </w:pPr>
      <w:r>
        <w:rPr>
          <w:sz w:val="28"/>
          <w:szCs w:val="28"/>
        </w:rPr>
        <w:t>Адрес: 65834</w:t>
      </w:r>
      <w:r>
        <w:rPr>
          <w:sz w:val="28"/>
          <w:szCs w:val="28"/>
          <w:rtl w:val="off"/>
        </w:rPr>
        <w:t>7</w:t>
      </w:r>
      <w:r>
        <w:rPr>
          <w:sz w:val="28"/>
          <w:szCs w:val="28"/>
        </w:rPr>
        <w:t xml:space="preserve">, Алтайский край, Краснощековский район, с. </w:t>
      </w:r>
      <w:r>
        <w:rPr>
          <w:sz w:val="28"/>
          <w:szCs w:val="28"/>
          <w:rtl w:val="off"/>
        </w:rPr>
        <w:t>Усть-Белое</w:t>
      </w:r>
      <w:r>
        <w:rPr>
          <w:sz w:val="28"/>
          <w:szCs w:val="28"/>
        </w:rPr>
        <w:t xml:space="preserve">, улица </w:t>
      </w:r>
      <w:r>
        <w:rPr>
          <w:sz w:val="28"/>
          <w:szCs w:val="28"/>
          <w:rtl w:val="off"/>
        </w:rPr>
        <w:t>Школьная</w:t>
      </w:r>
      <w:r>
        <w:rPr>
          <w:sz w:val="28"/>
          <w:szCs w:val="28"/>
        </w:rPr>
        <w:t>, д.</w:t>
      </w:r>
      <w:r>
        <w:rPr>
          <w:sz w:val="28"/>
          <w:szCs w:val="28"/>
          <w:rtl w:val="off"/>
        </w:rPr>
        <w:t>3</w:t>
      </w: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r>
        <w:rPr>
          <w:sz w:val="28"/>
          <w:szCs w:val="28"/>
        </w:rPr>
        <w:t xml:space="preserve">  </w:t>
      </w:r>
    </w:p>
    <w:p>
      <w:pPr>
        <w:pStyle w:val="affe"/>
        <w:ind w:firstLine="709"/>
        <w:jc w:val="both"/>
        <w:spacing w:after="0" w:afterAutospacing="0" w:before="0" w:beforeAutospacing="0" w:line="240" w:lineRule="exact"/>
        <w:rPr>
          <w:sz w:val="28"/>
          <w:szCs w:val="28"/>
        </w:rPr>
      </w:pPr>
      <w:r>
        <w:rPr>
          <w:sz w:val="28"/>
          <w:szCs w:val="28"/>
        </w:rPr>
        <w:t xml:space="preserve">                                       Тираж 4 экз.</w:t>
      </w: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p>
    <w:p>
      <w:pPr>
        <w:pStyle w:val="affe"/>
        <w:ind w:firstLine="709"/>
        <w:jc w:val="both"/>
        <w:spacing w:after="0" w:afterAutospacing="0" w:before="0" w:beforeAutospacing="0" w:line="240" w:lineRule="exact"/>
        <w:rPr>
          <w:sz w:val="28"/>
          <w:szCs w:val="28"/>
        </w:rPr>
      </w:pPr>
      <w:r>
        <w:rPr>
          <w:sz w:val="28"/>
          <w:szCs w:val="28"/>
        </w:rPr>
        <w:t xml:space="preserve">                           Распространяется бесплатно</w:t>
      </w:r>
    </w:p>
    <w:p>
      <w:pPr>
        <w:ind w:left="5670"/>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sz w:val="28"/>
          <w:szCs w:val="28"/>
        </w:rPr>
        <w:t xml:space="preserve">                                                                                                          Приложение 2</w:t>
      </w:r>
    </w:p>
    <w:p>
      <w:pPr>
        <w:ind w:left="5670"/>
        <w:rPr>
          <w:rFonts w:ascii="Times New Roman" w:hAnsi="Times New Roman" w:cs="Times New Roman"/>
          <w:sz w:val="28"/>
          <w:szCs w:val="28"/>
        </w:rPr>
      </w:pPr>
      <w:r>
        <w:rPr>
          <w:rFonts w:ascii="Times New Roman" w:hAnsi="Times New Roman" w:cs="Times New Roman"/>
          <w:sz w:val="28"/>
          <w:szCs w:val="28"/>
        </w:rPr>
        <w:t xml:space="preserve">к решению Совета депутатов </w:t>
      </w:r>
      <w:r>
        <w:rPr>
          <w:rFonts w:ascii="Times New Roman" w:hAnsi="Times New Roman" w:cs="Times New Roman"/>
          <w:sz w:val="28"/>
          <w:szCs w:val="28"/>
          <w:rtl w:val="off"/>
        </w:rPr>
        <w:t>Усть-Беловского</w:t>
      </w:r>
      <w:r>
        <w:rPr>
          <w:rFonts w:ascii="Times New Roman" w:hAnsi="Times New Roman" w:cs="Times New Roman"/>
          <w:sz w:val="28"/>
          <w:szCs w:val="28"/>
        </w:rPr>
        <w:t xml:space="preserve"> сельсовета от 24.05.2024 № 10</w:t>
      </w:r>
    </w:p>
    <w:p>
      <w:pPr>
        <w:ind w:left="5670"/>
        <w:rPr>
          <w:rFonts w:ascii="Times New Roman" w:hAnsi="Times New Roman" w:cs="Times New Roman"/>
          <w:sz w:val="28"/>
          <w:szCs w:val="28"/>
        </w:rPr>
      </w:pPr>
      <w:r>
        <w:rPr>
          <w:rFonts w:ascii="Times New Roman" w:hAnsi="Times New Roman" w:cs="Times New Roman"/>
          <w:sz w:val="28"/>
          <w:szCs w:val="28"/>
        </w:rPr>
        <w:t> </w:t>
      </w:r>
    </w:p>
    <w:p>
      <w:pPr>
        <w:jc w:val="center"/>
        <w:rPr>
          <w:rFonts w:ascii="Times New Roman" w:hAnsi="Times New Roman" w:cs="Times New Roman"/>
          <w:sz w:val="28"/>
          <w:szCs w:val="28"/>
        </w:rPr>
      </w:pPr>
      <w:r>
        <w:rPr>
          <w:rFonts w:ascii="Times New Roman" w:hAnsi="Times New Roman" w:cs="Times New Roman"/>
          <w:b/>
          <w:bCs/>
          <w:sz w:val="28"/>
          <w:szCs w:val="28"/>
        </w:rPr>
        <w:t>СОСТАВ</w:t>
      </w:r>
    </w:p>
    <w:p>
      <w:pPr>
        <w:jc w:val="center"/>
        <w:rPr>
          <w:rFonts w:ascii="Times New Roman" w:hAnsi="Times New Roman" w:cs="Times New Roman"/>
          <w:sz w:val="28"/>
          <w:szCs w:val="28"/>
        </w:rPr>
      </w:pPr>
      <w:r>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r>
        <w:rPr>
          <w:rFonts w:ascii="Times New Roman" w:hAnsi="Times New Roman" w:cs="Times New Roman"/>
          <w:b/>
          <w:bCs/>
          <w:sz w:val="28"/>
          <w:szCs w:val="28"/>
          <w:rtl w:val="off"/>
        </w:rPr>
        <w:t>Усть-Беловский</w:t>
      </w:r>
      <w:r>
        <w:rPr>
          <w:rFonts w:ascii="Times New Roman" w:hAnsi="Times New Roman" w:cs="Times New Roman"/>
          <w:b/>
          <w:bCs/>
          <w:sz w:val="28"/>
          <w:szCs w:val="28"/>
        </w:rPr>
        <w:t xml:space="preserve"> сельсовет Краснощековского района Алтайского края </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pPr>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сельсовета – </w:t>
      </w:r>
      <w:r>
        <w:rPr>
          <w:rFonts w:ascii="Times New Roman" w:hAnsi="Times New Roman" w:cs="Times New Roman"/>
          <w:sz w:val="28"/>
          <w:szCs w:val="28"/>
          <w:rtl w:val="off"/>
        </w:rPr>
        <w:t>Медведева Ирина Федоровна</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rPr>
          <w:rFonts w:ascii="Times New Roman" w:hAnsi="Times New Roman" w:cs="Times New Roman"/>
          <w:sz w:val="28"/>
          <w:szCs w:val="28"/>
        </w:rPr>
      </w:pPr>
      <w:r>
        <w:rPr>
          <w:rFonts w:ascii="Times New Roman" w:hAnsi="Times New Roman" w:cs="Times New Roman"/>
          <w:sz w:val="28"/>
          <w:szCs w:val="28"/>
        </w:rPr>
        <w:t xml:space="preserve">Глава сельсовета -  </w:t>
      </w:r>
      <w:r>
        <w:rPr>
          <w:rFonts w:ascii="Times New Roman" w:hAnsi="Times New Roman" w:cs="Times New Roman"/>
          <w:sz w:val="28"/>
          <w:szCs w:val="28"/>
          <w:rtl w:val="off"/>
        </w:rPr>
        <w:t>Дмитриева Татьяна Ивановна</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pPr>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pPr>
        <w:rPr>
          <w:rFonts w:ascii="Times New Roman" w:hAnsi="Times New Roman" w:cs="Times New Roman"/>
          <w:sz w:val="28"/>
          <w:szCs w:val="28"/>
        </w:rPr>
      </w:pPr>
      <w:r>
        <w:rPr>
          <w:rFonts w:ascii="Times New Roman" w:hAnsi="Times New Roman" w:cs="Times New Roman"/>
          <w:sz w:val="28"/>
          <w:szCs w:val="28"/>
        </w:rPr>
        <w:t xml:space="preserve">1. Депутат Совета депутатов </w:t>
      </w:r>
      <w:r>
        <w:rPr>
          <w:rFonts w:ascii="Times New Roman" w:hAnsi="Times New Roman" w:cs="Times New Roman"/>
          <w:sz w:val="28"/>
          <w:szCs w:val="28"/>
          <w:rtl w:val="off"/>
        </w:rPr>
        <w:t>Усть-Беловского</w:t>
      </w:r>
      <w:r>
        <w:rPr>
          <w:rFonts w:ascii="Times New Roman" w:hAnsi="Times New Roman" w:cs="Times New Roman"/>
          <w:sz w:val="28"/>
          <w:szCs w:val="28"/>
        </w:rPr>
        <w:t xml:space="preserve"> сельсовета - </w:t>
      </w:r>
      <w:r>
        <w:rPr>
          <w:rFonts w:ascii="Times New Roman" w:hAnsi="Times New Roman" w:cs="Times New Roman"/>
          <w:sz w:val="28"/>
          <w:szCs w:val="28"/>
          <w:rtl w:val="off"/>
        </w:rPr>
        <w:t>Березовикова Н.А.</w:t>
      </w:r>
    </w:p>
    <w:p>
      <w:pPr>
        <w:rPr>
          <w:rFonts w:ascii="Times New Roman" w:hAnsi="Times New Roman" w:cs="Times New Roman"/>
          <w:sz w:val="28"/>
          <w:szCs w:val="28"/>
        </w:rPr>
      </w:pPr>
      <w:r>
        <w:rPr>
          <w:rFonts w:ascii="Times New Roman" w:hAnsi="Times New Roman" w:cs="Times New Roman"/>
          <w:sz w:val="28"/>
          <w:szCs w:val="28"/>
        </w:rPr>
        <w:t xml:space="preserve">2. Депутат Совета депутатов </w:t>
      </w:r>
      <w:r>
        <w:rPr>
          <w:rFonts w:ascii="Times New Roman" w:hAnsi="Times New Roman" w:cs="Times New Roman"/>
          <w:sz w:val="28"/>
          <w:szCs w:val="28"/>
          <w:rtl w:val="off"/>
        </w:rPr>
        <w:t xml:space="preserve">Усть-Беловского </w:t>
      </w:r>
      <w:r>
        <w:rPr>
          <w:rFonts w:ascii="Times New Roman" w:hAnsi="Times New Roman" w:cs="Times New Roman"/>
          <w:sz w:val="28"/>
          <w:szCs w:val="28"/>
        </w:rPr>
        <w:t xml:space="preserve">сельсовета - </w:t>
      </w:r>
      <w:r>
        <w:rPr>
          <w:rFonts w:ascii="Times New Roman" w:hAnsi="Times New Roman" w:cs="Times New Roman"/>
          <w:sz w:val="28"/>
          <w:szCs w:val="28"/>
          <w:rtl w:val="off"/>
        </w:rPr>
        <w:t>Дмитриева Т.И.</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affe"/>
        <w:spacing w:after="0" w:afterAutospacing="0" w:before="0" w:beforeAutospacing="0"/>
        <w:rPr>
          <w:sz w:val="28"/>
          <w:szCs w:val="28"/>
        </w:rPr>
      </w:pPr>
    </w:p>
    <w:p>
      <w:pPr>
        <w:pStyle w:val="affe"/>
        <w:spacing w:after="0" w:afterAutospacing="0" w:before="0" w:beforeAutospacing="0"/>
        <w:rPr>
          <w:sz w:val="28"/>
          <w:szCs w:val="28"/>
        </w:rPr>
      </w:pPr>
    </w:p>
    <w:p>
      <w:pPr>
        <w:pStyle w:val="affe"/>
        <w:spacing w:after="0" w:afterAutospacing="0" w:before="0" w:beforeAutospacing="0"/>
        <w:rPr>
          <w:sz w:val="28"/>
          <w:szCs w:val="28"/>
        </w:rPr>
      </w:pPr>
    </w:p>
    <w:p>
      <w:pPr>
        <w:pStyle w:val="affe"/>
        <w:spacing w:after="0" w:afterAutospacing="0" w:before="0" w:beforeAutospacing="0"/>
        <w:rPr>
          <w:sz w:val="48"/>
          <w:szCs w:val="48"/>
        </w:rPr>
      </w:pPr>
      <w:r>
        <w:rPr>
          <w:sz w:val="48"/>
          <w:szCs w:val="48"/>
        </w:rPr>
        <w:t xml:space="preserve">                               </w:t>
      </w: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28"/>
          <w:szCs w:val="28"/>
        </w:rPr>
      </w:pPr>
      <w:r>
        <w:rPr>
          <w:sz w:val="48"/>
          <w:szCs w:val="48"/>
        </w:rPr>
        <w:t xml:space="preserve">                        </w:t>
      </w:r>
    </w:p>
    <w:p>
      <w:pPr>
        <w:pStyle w:val="affe"/>
        <w:spacing w:after="0" w:afterAutospacing="0" w:before="0" w:beforeAutospacing="0"/>
        <w:rPr>
          <w:lang w:eastAsia="en-US"/>
          <w:rFonts w:eastAsiaTheme="minorHAnsi"/>
          <w:sz w:val="28"/>
          <w:szCs w:val="28"/>
        </w:rPr>
      </w:pPr>
      <w:r>
        <w:rPr>
          <w:lang w:eastAsia="en-US"/>
          <w:rFonts w:eastAsiaTheme="minorHAnsi"/>
          <w:sz w:val="28"/>
          <w:szCs w:val="28"/>
        </w:rPr>
        <w:t xml:space="preserve">                                                  </w:t>
      </w:r>
      <w:r>
        <w:rPr>
          <w:sz w:val="48"/>
          <w:szCs w:val="48"/>
        </w:rPr>
        <w:t xml:space="preserve"> Раздел 4.</w:t>
      </w: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r>
        <w:rPr>
          <w:sz w:val="48"/>
          <w:szCs w:val="48"/>
        </w:rPr>
        <w:t>Постановления</w:t>
      </w:r>
    </w:p>
    <w:p>
      <w:pPr>
        <w:pStyle w:val="affe"/>
        <w:jc w:val="center"/>
        <w:spacing w:after="0" w:afterAutospacing="0" w:before="0" w:beforeAutospacing="0"/>
        <w:rPr>
          <w:sz w:val="48"/>
          <w:szCs w:val="48"/>
        </w:rPr>
      </w:pPr>
      <w:r>
        <w:rPr>
          <w:sz w:val="48"/>
          <w:szCs w:val="48"/>
        </w:rPr>
        <w:t>администрации</w:t>
      </w:r>
    </w:p>
    <w:p>
      <w:pPr>
        <w:pStyle w:val="affe"/>
        <w:jc w:val="center"/>
        <w:spacing w:after="0" w:afterAutospacing="0" w:before="0" w:beforeAutospacing="0"/>
        <w:rPr>
          <w:sz w:val="48"/>
          <w:szCs w:val="48"/>
        </w:rPr>
      </w:pPr>
      <w:r>
        <w:rPr>
          <w:sz w:val="48"/>
          <w:szCs w:val="48"/>
          <w:rtl w:val="off"/>
        </w:rPr>
        <w:t>Усть-Беловского</w:t>
      </w:r>
      <w:r>
        <w:rPr>
          <w:sz w:val="48"/>
          <w:szCs w:val="48"/>
        </w:rPr>
        <w:t xml:space="preserve"> сельсовета                  Краснощековского района</w:t>
      </w:r>
    </w:p>
    <w:p>
      <w:pPr>
        <w:pStyle w:val="affe"/>
        <w:jc w:val="center"/>
        <w:spacing w:after="0" w:afterAutospacing="0" w:before="0" w:beforeAutospacing="0"/>
        <w:rPr>
          <w:sz w:val="48"/>
          <w:szCs w:val="48"/>
        </w:rPr>
      </w:pPr>
      <w:r>
        <w:rPr>
          <w:sz w:val="48"/>
          <w:szCs w:val="48"/>
        </w:rPr>
        <w:t>Алтайского края</w:t>
      </w:r>
    </w:p>
    <w:p>
      <w:pPr>
        <w:pStyle w:val="affe"/>
        <w:jc w:val="center"/>
        <w:spacing w:after="0" w:afterAutospacing="0" w:before="0" w:beforeAutospacing="0"/>
        <w:rPr>
          <w:sz w:val="48"/>
          <w:szCs w:val="48"/>
        </w:rPr>
      </w:pPr>
    </w:p>
    <w:p>
      <w:pPr>
        <w:adjustRightInd/>
        <w:autoSpaceDE w:val="off"/>
        <w:autoSpaceDN w:val="off"/>
        <w:widowControl w:val="off"/>
        <w:jc w:val="center"/>
        <w:rPr>
          <w:b/>
          <w:bCs/>
          <w:sz w:val="28"/>
          <w:szCs w:val="28"/>
          <w:kern w:val="2"/>
        </w:rPr>
      </w:pPr>
    </w:p>
    <w:p>
      <w:pPr>
        <w:adjustRightInd/>
        <w:autoSpaceDE w:val="off"/>
        <w:autoSpaceDN w:val="off"/>
        <w:widowControl w:val="off"/>
        <w:jc w:val="center"/>
        <w:rPr>
          <w:b/>
          <w:bCs/>
          <w:sz w:val="28"/>
          <w:szCs w:val="28"/>
          <w:kern w:val="2"/>
        </w:rPr>
      </w:pPr>
    </w:p>
    <w:p>
      <w:pPr>
        <w:adjustRightInd/>
        <w:autoSpaceDE w:val="off"/>
        <w:autoSpaceDN w:val="off"/>
        <w:widowControl w:val="off"/>
        <w:jc w:val="center"/>
        <w:rPr>
          <w:b/>
          <w:bCs/>
          <w:sz w:val="28"/>
          <w:szCs w:val="28"/>
          <w:kern w:val="2"/>
        </w:rPr>
      </w:pPr>
    </w:p>
    <w:p>
      <w:pPr>
        <w:adjustRightInd/>
        <w:autoSpaceDE w:val="off"/>
        <w:autoSpaceDN w:val="off"/>
        <w:widowControl w:val="off"/>
        <w:jc w:val="center"/>
        <w:rPr>
          <w:b/>
          <w:bCs/>
          <w:sz w:val="28"/>
          <w:szCs w:val="28"/>
          <w:kern w:val="2"/>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pPr>
        <w:spacing w:after="0" w:line="240" w:lineRule="auto"/>
        <w:rPr>
          <w:rFonts w:ascii="Times New Roman" w:hAnsi="Times New Roman" w:cs="Times New Roman"/>
          <w:sz w:val="28"/>
          <w:szCs w:val="28"/>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tl w:val="off"/>
        </w:rPr>
      </w:pPr>
    </w:p>
    <w:p>
      <w:pPr>
        <w:spacing w:after="0" w:line="240" w:lineRule="auto"/>
        <w:rPr>
          <w:rFonts w:ascii="Times New Roman" w:hAnsi="Times New Roman" w:cs="Times New Roman"/>
          <w:sz w:val="28"/>
          <w:szCs w:val="28"/>
        </w:rPr>
      </w:pPr>
    </w:p>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АДМИНИСТРАЦИЯ </w:t>
      </w:r>
      <w:r>
        <w:rPr>
          <w:rFonts w:ascii="Times New Roman" w:hAnsi="Times New Roman" w:cs="Times New Roman"/>
          <w:sz w:val="28"/>
          <w:szCs w:val="28"/>
          <w:rtl w:val="off"/>
        </w:rPr>
        <w:t>УСТЬ-БЕЛОВСКОГО СЕ</w:t>
      </w:r>
      <w:r>
        <w:rPr>
          <w:rFonts w:ascii="Times New Roman" w:hAnsi="Times New Roman" w:cs="Times New Roman"/>
          <w:sz w:val="28"/>
          <w:szCs w:val="28"/>
        </w:rPr>
        <w:t>ЛЬСОВЕТА</w:t>
      </w:r>
    </w:p>
    <w:p>
      <w:pPr>
        <w:jc w:val="center"/>
        <w:spacing w:after="0" w:line="240" w:lineRule="auto"/>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pPr>
        <w:jc w:val="center"/>
        <w:spacing w:after="454" w:line="240" w:lineRule="auto"/>
        <w:rPr>
          <w:rFonts w:ascii="Times New Roman" w:hAnsi="Times New Roman" w:cs="Times New Roman"/>
          <w:sz w:val="28"/>
          <w:szCs w:val="28"/>
        </w:rPr>
      </w:pPr>
    </w:p>
    <w:p>
      <w:pPr>
        <w:jc w:val="center"/>
        <w:spacing w:after="454" w:line="240" w:lineRule="auto"/>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fffff5"/>
        <w:tblW w:w="9645" w:type="dxa"/>
        <w:tblBorders>
          <w:top w:val="none"/>
          <w:left w:val="none"/>
          <w:bottom w:val="none"/>
          <w:right w:val="none"/>
          <w:insideH w:val="none"/>
          <w:insideV w:val="none"/>
        </w:tblBorders>
        <w:tblLook w:val="04A0" w:firstRow="1" w:lastRow="0" w:firstColumn="1" w:lastColumn="0" w:noHBand="0" w:noVBand="1"/>
        <w:tblLayout w:type="fixed"/>
      </w:tblPr>
      <w:tblGrid>
        <w:gridCol w:w="257"/>
        <w:gridCol w:w="729"/>
        <w:gridCol w:w="257"/>
        <w:gridCol w:w="1758"/>
        <w:gridCol w:w="1122"/>
        <w:gridCol w:w="4626"/>
        <w:gridCol w:w="896"/>
      </w:tblGrid>
      <w:tr>
        <w:trPr>
          <w:trHeight w:val="293" w:hRule="atLeast"/>
        </w:trPr>
        <w:tc>
          <w:tcPr>
            <w:tcW w:w="257" w:type="dxa"/>
            <w:hideMark/>
          </w:tcPr>
          <w:p/>
        </w:tc>
        <w:tc>
          <w:tcPr>
            <w:tcW w:w="729" w:type="dxa"/>
            <w:hideMark/>
          </w:tcPr>
          <w:p>
            <w:pPr>
              <w:ind w:left="-78"/>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tl w:val="off"/>
              </w:rPr>
              <w:t>7</w:t>
            </w:r>
          </w:p>
        </w:tc>
        <w:tc>
          <w:tcPr>
            <w:tcW w:w="257" w:type="dxa"/>
            <w:hideMark/>
          </w:tcPr>
          <w:p/>
        </w:tc>
        <w:tc>
          <w:tcPr>
            <w:tcW w:w="1758" w:type="dxa"/>
            <w:hideMark/>
          </w:tcPr>
          <w:p>
            <w:pPr>
              <w:ind w:right="658"/>
              <w:rPr>
                <w:rFonts w:ascii="Times New Roman" w:hAnsi="Times New Roman" w:cs="Times New Roman"/>
                <w:sz w:val="28"/>
                <w:szCs w:val="28"/>
              </w:rPr>
            </w:pPr>
            <w:r>
              <w:rPr>
                <w:rFonts w:ascii="Times New Roman" w:hAnsi="Times New Roman" w:cs="Times New Roman"/>
                <w:sz w:val="28"/>
                <w:szCs w:val="28"/>
              </w:rPr>
              <w:t>июля</w:t>
            </w:r>
          </w:p>
        </w:tc>
        <w:tc>
          <w:tcPr>
            <w:tcW w:w="1122" w:type="dxa"/>
            <w:hideMark/>
          </w:tcPr>
          <w:p>
            <w:pPr>
              <w:rPr>
                <w:rFonts w:ascii="Times New Roman" w:hAnsi="Times New Roman" w:cs="Times New Roman"/>
                <w:sz w:val="28"/>
                <w:szCs w:val="28"/>
              </w:rPr>
            </w:pPr>
            <w:r>
              <w:rPr>
                <w:rFonts w:ascii="Times New Roman" w:hAnsi="Times New Roman" w:cs="Times New Roman"/>
                <w:sz w:val="28"/>
                <w:szCs w:val="28"/>
              </w:rPr>
              <w:t>2026 г.</w:t>
            </w:r>
          </w:p>
        </w:tc>
        <w:tc>
          <w:tcPr>
            <w:tcW w:w="4626" w:type="dxa"/>
            <w:hideMark/>
          </w:tcPr>
          <w:p>
            <w:pPr>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tl w:val="off"/>
              </w:rPr>
              <w:t>13</w:t>
            </w:r>
          </w:p>
        </w:tc>
        <w:tc>
          <w:tcPr>
            <w:tcW w:w="896" w:type="dxa"/>
            <w:hideMark/>
          </w:tcPr>
          <w:p/>
        </w:tc>
      </w:tr>
      <w:tr>
        <w:trPr>
          <w:trHeight w:val="293" w:hRule="atLeast"/>
        </w:trPr>
        <w:tc>
          <w:tcPr>
            <w:tcW w:w="9645" w:type="dxa"/>
            <w:gridSpan w:val="7"/>
          </w:tcPr>
          <w:p>
            <w:pPr>
              <w:jc w:val="center"/>
              <w:rPr>
                <w:rFonts w:ascii="Times New Roman" w:hAnsi="Times New Roman" w:cs="Times New Roman"/>
                <w:sz w:val="28"/>
                <w:szCs w:val="28"/>
              </w:rPr>
            </w:pPr>
          </w:p>
          <w:p>
            <w:pPr>
              <w:jc w:val="center"/>
              <w:rPr>
                <w:rFonts w:ascii="Times New Roman" w:hAnsi="Times New Roman" w:cs="Times New Roman"/>
                <w:sz w:val="28"/>
                <w:szCs w:val="28"/>
              </w:rPr>
            </w:pPr>
            <w:r>
              <w:rPr>
                <w:rFonts w:ascii="Times New Roman" w:hAnsi="Times New Roman" w:cs="Times New Roman"/>
                <w:sz w:val="28"/>
                <w:szCs w:val="28"/>
              </w:rPr>
              <w:t xml:space="preserve">с. </w:t>
            </w:r>
            <w:r>
              <w:rPr>
                <w:rFonts w:ascii="Times New Roman" w:hAnsi="Times New Roman" w:cs="Times New Roman"/>
                <w:sz w:val="28"/>
                <w:szCs w:val="28"/>
                <w:rtl w:val="off"/>
              </w:rPr>
              <w:t>Усть-Белое</w:t>
            </w:r>
          </w:p>
        </w:tc>
      </w:tr>
    </w:tbl>
    <w:p>
      <w:pPr>
        <w:pStyle w:val="1"/>
        <w:ind w:firstLine="0"/>
        <w:jc w:val="both"/>
        <w:tabs>
          <w:tab w:val="left" w:pos="1059"/>
        </w:tabs>
      </w:pPr>
    </w:p>
    <w:tbl>
      <w:tblPr>
        <w:tblStyle w:val="afffff5"/>
        <w:tblW w:w="0" w:type="auto"/>
        <w:tblBorders>
          <w:top w:val="none"/>
          <w:left w:val="none"/>
          <w:bottom w:val="none"/>
          <w:right w:val="none"/>
          <w:insideH w:val="none"/>
          <w:insideV w:val="none"/>
        </w:tblBorders>
        <w:tblLook w:val="04A0" w:firstRow="1" w:lastRow="0" w:firstColumn="1" w:lastColumn="0" w:noHBand="0" w:noVBand="1"/>
      </w:tblPr>
      <w:tblGrid>
        <w:gridCol w:w="4785"/>
        <w:gridCol w:w="4786"/>
      </w:tblGrid>
      <w:tr>
        <w:tc>
          <w:tcPr>
            <w:tcW w:w="4785" w:type="dxa"/>
            <w:hideMark/>
          </w:tcPr>
          <w:p>
            <w:pPr>
              <w:pStyle w:val="1"/>
              <w:ind w:firstLine="0"/>
              <w:jc w:val="both"/>
              <w:tabs>
                <w:tab w:val="left" w:pos="1059"/>
              </w:tabs>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pPr>
              <w:pStyle w:val="1"/>
              <w:ind w:firstLine="0"/>
              <w:jc w:val="both"/>
              <w:tabs>
                <w:tab w:val="left" w:pos="1059"/>
              </w:tabs>
            </w:pPr>
          </w:p>
        </w:tc>
      </w:tr>
    </w:tbl>
    <w:p>
      <w:pPr>
        <w:pStyle w:val="a5"/>
        <w:jc w:val="both"/>
        <w:rPr>
          <w:sz w:val="28"/>
          <w:szCs w:val="28"/>
        </w:rPr>
      </w:pPr>
    </w:p>
    <w:p>
      <w:pPr>
        <w:pStyle w:val="a5"/>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xml:space="preserve">,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r>
        <w:rPr>
          <w:sz w:val="28"/>
          <w:szCs w:val="28"/>
          <w:rtl w:val="off"/>
        </w:rPr>
        <w:t>Усть-Беловского</w:t>
      </w:r>
      <w:r>
        <w:rPr>
          <w:sz w:val="28"/>
          <w:szCs w:val="28"/>
        </w:rPr>
        <w:t xml:space="preserve"> сельсовета Краснощёковского района Алтайского края,</w:t>
      </w:r>
    </w:p>
    <w:p>
      <w:pPr>
        <w:pStyle w:val="a5"/>
        <w:jc w:val="both"/>
        <w:rPr>
          <w:sz w:val="28"/>
          <w:szCs w:val="28"/>
        </w:rPr>
      </w:pPr>
    </w:p>
    <w:p>
      <w:pPr>
        <w:pStyle w:val="a5"/>
        <w:jc w:val="both"/>
        <w:rPr>
          <w:sz w:val="28"/>
          <w:szCs w:val="28"/>
        </w:rPr>
      </w:pPr>
      <w:r>
        <w:rPr>
          <w:sz w:val="28"/>
          <w:szCs w:val="28"/>
        </w:rPr>
        <w:t>ПОСТАНОВЛЯЕТ:</w:t>
      </w:r>
    </w:p>
    <w:p>
      <w:pPr>
        <w:pStyle w:val="a5"/>
        <w:jc w:val="both"/>
        <w:rPr>
          <w:sz w:val="28"/>
          <w:szCs w:val="28"/>
        </w:rPr>
      </w:pPr>
    </w:p>
    <w:p>
      <w:pPr>
        <w:pStyle w:val="a5"/>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pPr>
        <w:pStyle w:val="a5"/>
        <w:jc w:val="both"/>
        <w:rPr>
          <w:sz w:val="28"/>
          <w:szCs w:val="28"/>
        </w:rPr>
      </w:pPr>
      <w:r>
        <w:rPr>
          <w:color w:val="292D24"/>
          <w:sz w:val="28"/>
          <w:szCs w:val="28"/>
        </w:rPr>
        <w:tab/>
      </w:r>
      <w:r>
        <w:rPr>
          <w:color w:val="292D24"/>
          <w:sz w:val="28"/>
          <w:szCs w:val="28"/>
        </w:rPr>
        <w:t xml:space="preserve">2.  Постановление  Администрации </w:t>
      </w:r>
      <w:r>
        <w:rPr>
          <w:sz w:val="28"/>
          <w:szCs w:val="28"/>
          <w:rtl w:val="off"/>
        </w:rPr>
        <w:t>Усть-Беловского</w:t>
      </w:r>
      <w:r>
        <w:rPr>
          <w:sz w:val="28"/>
          <w:szCs w:val="28"/>
        </w:rPr>
        <w:t xml:space="preserve"> </w:t>
      </w:r>
      <w:r>
        <w:rPr>
          <w:color w:val="292D24"/>
          <w:sz w:val="28"/>
          <w:szCs w:val="28"/>
        </w:rPr>
        <w:t xml:space="preserve"> сельсовета Краснощёковского района Алтайского края от 14.01.2010 № 3   «О </w:t>
      </w:r>
      <w:r>
        <w:rPr>
          <w:sz w:val="28"/>
          <w:szCs w:val="28"/>
        </w:rPr>
        <w:t xml:space="preserve"> представлении гражданином, претендующим на замещение должности муниципальной службы в Администрации </w:t>
      </w:r>
      <w:r>
        <w:rPr>
          <w:sz w:val="28"/>
          <w:szCs w:val="28"/>
          <w:rtl w:val="off"/>
        </w:rPr>
        <w:t>Усть-Беловского</w:t>
      </w:r>
      <w:r>
        <w:rPr>
          <w:sz w:val="28"/>
          <w:szCs w:val="28"/>
        </w:rPr>
        <w:t xml:space="preserve">  сельсовета Краснощёковского района Алтайского края сведений о доходах, об имуществе и обязательствах имущественного характера признать утратившим  силу.</w:t>
      </w:r>
    </w:p>
    <w:p>
      <w:pPr>
        <w:pStyle w:val="a5"/>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pPr>
        <w:ind w:firstLine="708"/>
        <w:jc w:val="both"/>
        <w:spacing w:after="0"/>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 xml:space="preserve">подлежит    размещению    на    официальном     сайте Администрации </w:t>
      </w:r>
      <w:r>
        <w:rPr>
          <w:sz w:val="28"/>
          <w:szCs w:val="28"/>
          <w:rtl w:val="off"/>
        </w:rPr>
        <w:t>Усть-Беловского</w:t>
      </w:r>
      <w:r>
        <w:rPr>
          <w:sz w:val="28"/>
          <w:szCs w:val="28"/>
        </w:rPr>
        <w:t xml:space="preserve"> </w:t>
      </w:r>
      <w:r>
        <w:rPr>
          <w:rFonts w:ascii="Times New Roman" w:hAnsi="Times New Roman" w:cs="Times New Roman"/>
          <w:color w:val="000000"/>
          <w:sz w:val="28"/>
          <w:szCs w:val="28"/>
        </w:rPr>
        <w:t xml:space="preserve"> сельсовета Краснощёковского района в сети «Интернет».</w:t>
      </w:r>
    </w:p>
    <w:p>
      <w:pPr>
        <w:ind w:firstLine="360"/>
        <w:jc w:val="both"/>
        <w:spacing w:after="0"/>
        <w:rPr>
          <w:rFonts w:ascii="Times New Roman" w:hAnsi="Times New Roman" w:cs="Times New Roman"/>
          <w:color w:val="000000"/>
          <w:sz w:val="28"/>
          <w:szCs w:val="28"/>
        </w:rPr>
      </w:pPr>
    </w:p>
    <w:p>
      <w:pPr>
        <w:ind w:firstLine="360"/>
        <w:jc w:val="both"/>
        <w:spacing w:after="0"/>
        <w:rPr>
          <w:rFonts w:ascii="Times New Roman" w:hAnsi="Times New Roman" w:cs="Times New Roman"/>
          <w:color w:val="000000"/>
          <w:sz w:val="28"/>
          <w:szCs w:val="28"/>
        </w:rPr>
      </w:pPr>
    </w:p>
    <w:p>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w:t>
      </w:r>
    </w:p>
    <w:p>
      <w:pPr>
        <w:tabs>
          <w:tab w:val="left" w:pos="7172"/>
        </w:tabs>
        <w:spacing w:after="0" w:line="240" w:lineRule="auto"/>
        <w:rPr>
          <w:rFonts w:ascii="Times New Roman" w:hAnsi="Times New Roman" w:cs="Times New Roman"/>
          <w:sz w:val="28"/>
          <w:szCs w:val="28"/>
        </w:rPr>
      </w:pPr>
      <w:r>
        <w:rPr>
          <w:sz w:val="28"/>
          <w:szCs w:val="28"/>
          <w:rtl w:val="off"/>
        </w:rPr>
        <w:t>Усть-Беловского</w:t>
      </w:r>
      <w:r>
        <w:rPr>
          <w:sz w:val="28"/>
          <w:szCs w:val="28"/>
        </w:rPr>
        <w:t xml:space="preserve"> </w:t>
      </w:r>
      <w:r>
        <w:rPr>
          <w:rFonts w:ascii="Times New Roman" w:hAnsi="Times New Roman" w:cs="Times New Roman"/>
          <w:sz w:val="28"/>
          <w:szCs w:val="28"/>
        </w:rPr>
        <w:t xml:space="preserve"> сельсовета:                                             </w:t>
      </w:r>
      <w:r>
        <w:rPr>
          <w:rFonts w:ascii="Times New Roman" w:hAnsi="Times New Roman" w:cs="Times New Roman"/>
          <w:sz w:val="28"/>
          <w:szCs w:val="28"/>
          <w:rtl w:val="off"/>
        </w:rPr>
        <w:t>Медведева И.Ф.</w:t>
      </w:r>
    </w:p>
    <w:p>
      <w:pPr>
        <w:tabs>
          <w:tab w:val="left" w:pos="7172"/>
        </w:tabs>
        <w:spacing w:after="0" w:line="240" w:lineRule="auto"/>
        <w:rPr>
          <w:rFonts w:ascii="Times New Roman" w:hAnsi="Times New Roman" w:cs="Times New Roman"/>
          <w:sz w:val="28"/>
          <w:szCs w:val="28"/>
        </w:rPr>
      </w:pPr>
    </w:p>
    <w:p>
      <w:pPr>
        <w:jc w:val="both"/>
        <w:spacing w:after="0"/>
        <w:rPr>
          <w:rFonts w:ascii="Times New Roman" w:hAnsi="Times New Roman" w:cs="Times New Roman"/>
          <w:color w:val="000000"/>
          <w:sz w:val="28"/>
          <w:szCs w:val="28"/>
        </w:rPr>
      </w:pPr>
    </w:p>
    <w:p>
      <w:pPr>
        <w:jc w:val="both"/>
        <w:spacing w:after="0"/>
        <w:rPr>
          <w:rFonts w:ascii="Times New Roman" w:hAnsi="Times New Roman" w:cs="Times New Roman"/>
          <w:color w:val="000000"/>
          <w:sz w:val="28"/>
          <w:szCs w:val="28"/>
        </w:rPr>
      </w:pPr>
    </w:p>
    <w:p>
      <w:pPr>
        <w:jc w:val="both"/>
        <w:spacing w:after="177" w:before="177"/>
        <w:rPr>
          <w:rFonts w:ascii="Times New Roman" w:eastAsia="Times New Roman" w:hAnsi="Times New Roman"/>
          <w:color w:val="292D24"/>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jc w:val="right"/>
        <w:rPr>
          <w:sz w:val="28"/>
          <w:szCs w:val="28"/>
        </w:rPr>
      </w:pPr>
    </w:p>
    <w:p>
      <w:pPr>
        <w:pStyle w:val="a5"/>
        <w:rPr>
          <w:sz w:val="28"/>
          <w:szCs w:val="28"/>
        </w:rPr>
      </w:pPr>
      <w:r>
        <w:rPr>
          <w:sz w:val="28"/>
          <w:szCs w:val="28"/>
        </w:rPr>
        <w:t xml:space="preserve">                                                                                                                </w:t>
      </w:r>
    </w:p>
    <w:p>
      <w:pPr>
        <w:pStyle w:val="a5"/>
        <w:rPr>
          <w:sz w:val="28"/>
          <w:szCs w:val="28"/>
        </w:rPr>
      </w:pPr>
      <w:r>
        <w:rPr>
          <w:sz w:val="28"/>
          <w:szCs w:val="28"/>
        </w:rPr>
        <w:t xml:space="preserve">                                                                                                                </w:t>
      </w:r>
    </w:p>
    <w:p>
      <w:pPr>
        <w:pStyle w:val="a5"/>
        <w:rPr>
          <w:sz w:val="28"/>
          <w:szCs w:val="28"/>
        </w:rPr>
      </w:pPr>
    </w:p>
    <w:p>
      <w:pPr>
        <w:pStyle w:val="a5"/>
        <w:rPr>
          <w:sz w:val="28"/>
          <w:szCs w:val="28"/>
        </w:rPr>
      </w:pPr>
      <w:r>
        <w:rPr>
          <w:sz w:val="28"/>
          <w:szCs w:val="28"/>
        </w:rPr>
        <w:t xml:space="preserve">                                                                                                                Утверждено</w:t>
      </w:r>
    </w:p>
    <w:p>
      <w:pPr>
        <w:pStyle w:val="a5"/>
        <w:jc w:val="right"/>
        <w:rPr>
          <w:sz w:val="28"/>
          <w:szCs w:val="28"/>
        </w:rPr>
      </w:pPr>
      <w:r>
        <w:rPr>
          <w:sz w:val="28"/>
          <w:szCs w:val="28"/>
        </w:rPr>
        <w:t>Постановлением Администрации</w:t>
      </w:r>
    </w:p>
    <w:p>
      <w:pPr>
        <w:pStyle w:val="a5"/>
        <w:jc w:val="right"/>
        <w:rPr>
          <w:sz w:val="28"/>
          <w:szCs w:val="28"/>
        </w:rPr>
      </w:pPr>
      <w:r>
        <w:rPr>
          <w:sz w:val="28"/>
          <w:szCs w:val="28"/>
          <w:rtl w:val="off"/>
        </w:rPr>
        <w:t>Усть-Беловского</w:t>
      </w:r>
      <w:r>
        <w:rPr>
          <w:sz w:val="28"/>
          <w:szCs w:val="28"/>
        </w:rPr>
        <w:t xml:space="preserve"> </w:t>
      </w:r>
      <w:r>
        <w:rPr>
          <w:sz w:val="28"/>
          <w:szCs w:val="28"/>
          <w:rtl w:val="off"/>
        </w:rPr>
        <w:t>сельсовета</w:t>
      </w:r>
    </w:p>
    <w:p>
      <w:pPr>
        <w:jc w:val="right"/>
        <w:spacing w:line="360" w:lineRule="auto"/>
        <w:rPr>
          <w:rFonts w:ascii="Times New Roman" w:eastAsia="Times New Roman" w:hAnsi="Times New Roman"/>
          <w:sz w:val="28"/>
          <w:szCs w:val="28"/>
        </w:rPr>
      </w:pPr>
      <w:r>
        <w:rPr>
          <w:rFonts w:ascii="Times New Roman" w:eastAsia="Times New Roman" w:hAnsi="Times New Roman"/>
          <w:sz w:val="28"/>
          <w:szCs w:val="28"/>
        </w:rPr>
        <w:t>от 1</w:t>
      </w:r>
      <w:r>
        <w:rPr>
          <w:rFonts w:ascii="Times New Roman" w:eastAsia="Times New Roman" w:hAnsi="Times New Roman"/>
          <w:sz w:val="28"/>
          <w:szCs w:val="28"/>
          <w:rtl w:val="off"/>
        </w:rPr>
        <w:t>7</w:t>
      </w:r>
      <w:r>
        <w:rPr>
          <w:rFonts w:ascii="Times New Roman" w:eastAsia="Times New Roman" w:hAnsi="Times New Roman"/>
          <w:sz w:val="28"/>
          <w:szCs w:val="28"/>
        </w:rPr>
        <w:t xml:space="preserve"> июля 2026 г.  № </w:t>
      </w:r>
      <w:r>
        <w:rPr>
          <w:rFonts w:ascii="Times New Roman" w:eastAsia="Times New Roman" w:hAnsi="Times New Roman"/>
          <w:sz w:val="28"/>
          <w:szCs w:val="28"/>
          <w:rtl w:val="off"/>
        </w:rPr>
        <w:t>13</w:t>
      </w:r>
      <w:r>
        <w:rPr>
          <w:rFonts w:ascii="Times New Roman" w:eastAsia="Times New Roman" w:hAnsi="Times New Roman"/>
          <w:sz w:val="28"/>
          <w:szCs w:val="28"/>
        </w:rPr>
        <w:t xml:space="preserve">  </w:t>
      </w:r>
    </w:p>
    <w:tbl>
      <w:tblPr>
        <w:tblW w:w="5000" w:type="pct"/>
        <w:tblLook w:val="04A0" w:firstRow="1" w:lastRow="0" w:firstColumn="1" w:lastColumn="0" w:noHBand="0" w:noVBand="1"/>
        <w:tblCellSpacing w:w="0" w:type="dxa"/>
        <w:tblCellMar>
          <w:top w:w="0" w:type="dxa"/>
          <w:left w:w="0" w:type="dxa"/>
          <w:bottom w:w="0" w:type="dxa"/>
          <w:right w:w="0" w:type="dxa"/>
        </w:tblCellMar>
      </w:tblPr>
      <w:tblGrid>
        <w:gridCol w:w="9355"/>
      </w:tblGrid>
      <w:tr>
        <w:trPr>
          <w:tblCellSpacing w:w="0" w:type="dxa"/>
        </w:trPr>
        <w:tc>
          <w:tcPr>
            <w:tcW w:w="0" w:type="auto"/>
            <w:hideMark/>
          </w:tcPr>
          <w:p>
            <w:pPr>
              <w:pStyle w:val="a5"/>
              <w:jc w:val="center"/>
              <w:spacing w:line="276" w:lineRule="auto"/>
              <w:rPr>
                <w:lang w:eastAsia="en-US"/>
                <w:b/>
                <w:sz w:val="28"/>
                <w:szCs w:val="28"/>
              </w:rPr>
            </w:pPr>
            <w:r>
              <w:rPr>
                <w:lang w:eastAsia="en-US"/>
                <w:b/>
                <w:sz w:val="28"/>
                <w:szCs w:val="28"/>
              </w:rPr>
              <w:t>Положение</w:t>
            </w:r>
          </w:p>
          <w:p>
            <w:pPr>
              <w:pStyle w:val="a5"/>
              <w:jc w:val="center"/>
              <w:spacing w:line="276" w:lineRule="auto"/>
              <w:rPr>
                <w:lang w:eastAsia="en-US"/>
                <w:b/>
                <w:sz w:val="28"/>
                <w:szCs w:val="28"/>
              </w:rPr>
            </w:pPr>
            <w:r>
              <w:rPr>
                <w:lang w:eastAsia="en-US"/>
                <w:b/>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pPr>
        <w:ind w:firstLine="547"/>
        <w:jc w:val="both"/>
        <w:spacing w:line="312" w:lineRule="auto"/>
        <w:rPr>
          <w:rFonts w:ascii="Times New Roman" w:eastAsia="Times New Roman" w:hAnsi="Times New Roman"/>
          <w:sz w:val="28"/>
          <w:szCs w:val="28"/>
        </w:rPr>
      </w:pPr>
      <w:r>
        <w:rPr>
          <w:rFonts w:ascii="Times New Roman" w:eastAsia="Times New Roman" w:hAnsi="Times New Roman"/>
          <w:sz w:val="28"/>
          <w:szCs w:val="28"/>
        </w:rPr>
        <w:t> </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 Настоящим Положением определяется порядок </w:t>
      </w:r>
      <w:r>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Pr>
          <w:rFonts w:ascii="Times New Roman" w:eastAsia="Times New Roman" w:hAnsi="Times New Roman"/>
          <w:sz w:val="28"/>
          <w:szCs w:val="28"/>
        </w:rPr>
        <w:t>.</w:t>
      </w:r>
    </w:p>
    <w:p>
      <w:pPr>
        <w:ind w:firstLine="547"/>
        <w:jc w:val="both"/>
        <w:spacing w:after="0"/>
        <w:rPr>
          <w:rFonts w:ascii="Times New Roman" w:eastAsia="Times New Roman" w:hAnsi="Times New Roman"/>
          <w:sz w:val="28"/>
          <w:szCs w:val="28"/>
        </w:rPr>
      </w:pPr>
      <w:r>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pPr>
        <w:ind w:firstLine="547"/>
        <w:jc w:val="both"/>
        <w:spacing w:after="0"/>
        <w:rPr>
          <w:rFonts w:ascii="Times New Roman" w:eastAsia="Times New Roman" w:hAnsi="Times New Roman"/>
          <w:sz w:val="28"/>
          <w:szCs w:val="28"/>
        </w:rPr>
      </w:pPr>
      <w:r>
        <w:rPr>
          <w:rFonts w:ascii="Times New Roman" w:hAnsi="Times New Roman"/>
          <w:sz w:val="28"/>
          <w:szCs w:val="28"/>
          <w:shd w:val="clear" w:color="auto" w:fill="FFFFFF"/>
        </w:rPr>
        <w:t>1) граждане, претендующие на замещение должностей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2) </w:t>
      </w:r>
      <w:r>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w:t>
      </w:r>
      <w:r>
        <w:rPr>
          <w:sz w:val="28"/>
          <w:szCs w:val="28"/>
          <w:rtl w:val="off"/>
        </w:rPr>
        <w:t>Усть-Беловского</w:t>
      </w:r>
      <w:r>
        <w:rPr>
          <w:sz w:val="28"/>
          <w:szCs w:val="28"/>
        </w:rPr>
        <w:t xml:space="preserve"> </w:t>
      </w:r>
      <w:r>
        <w:rPr>
          <w:rFonts w:ascii="Times New Roman" w:eastAsia="Times New Roman" w:hAnsi="Times New Roman"/>
          <w:sz w:val="28"/>
          <w:szCs w:val="28"/>
        </w:rPr>
        <w:t xml:space="preserve"> сельсовета Краснощёковского района Алтайского края от 31.03.2026 № 2/1, представляют </w:t>
      </w:r>
      <w:r>
        <w:rPr>
          <w:rFonts w:ascii="Times New Roman" w:hAnsi="Times New Roman"/>
          <w:sz w:val="28"/>
          <w:szCs w:val="28"/>
        </w:rPr>
        <w:t xml:space="preserve">сведения о доходах,  расходах, об имуществе и обязательствах имущественного характера </w:t>
      </w:r>
      <w:r>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4. В случае если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лицо, замещающее </w:t>
      </w:r>
      <w:r>
        <w:rPr>
          <w:rFonts w:ascii="Times New Roman" w:hAnsi="Times New Roman"/>
          <w:sz w:val="28"/>
          <w:szCs w:val="28"/>
          <w:shd w:val="clear" w:color="auto" w:fill="FFFFFF"/>
        </w:rPr>
        <w:t>должность муниципальной службы</w:t>
      </w:r>
      <w:r>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pPr>
        <w:jc w:val="both"/>
        <w:spacing w:after="0"/>
        <w:textAlignment w:val="baseline"/>
        <w:rPr>
          <w:rFonts w:ascii="Times New Roman" w:eastAsia="Times New Roman" w:hAnsi="Times New Roman"/>
          <w:sz w:val="28"/>
          <w:szCs w:val="28"/>
        </w:rPr>
      </w:pPr>
    </w:p>
    <w:p>
      <w:pPr>
        <w:jc w:val="both"/>
        <w:spacing w:after="0"/>
        <w:textAlignment w:val="baseline"/>
        <w:rPr>
          <w:rFonts w:ascii="Times New Roman" w:eastAsia="Times New Roman" w:hAnsi="Times New Roman"/>
          <w:sz w:val="28"/>
          <w:szCs w:val="28"/>
        </w:rPr>
      </w:pPr>
    </w:p>
    <w:p>
      <w:pPr>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а)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 xml:space="preserve">б) лицо, замещающее </w:t>
      </w:r>
      <w:r>
        <w:rPr>
          <w:rFonts w:ascii="Times New Roman" w:hAnsi="Times New Roman"/>
          <w:sz w:val="28"/>
          <w:szCs w:val="28"/>
          <w:shd w:val="clear" w:color="auto" w:fill="FFFFFF"/>
        </w:rPr>
        <w:t>должность муниципальной службы,</w:t>
      </w:r>
      <w:r>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pPr>
        <w:ind w:firstLine="480"/>
        <w:jc w:val="both"/>
        <w:spacing w:after="0"/>
        <w:textAlignment w:val="baseline"/>
        <w:rPr>
          <w:rFonts w:ascii="Times New Roman" w:eastAsia="Times New Roman" w:hAnsi="Times New Roman"/>
          <w:sz w:val="28"/>
          <w:szCs w:val="28"/>
        </w:rPr>
      </w:pPr>
      <w:r>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7. Муниципальный служащий представляет:</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     8.Сведения, представляемые муниципальным служащим в соответствии с настоящей статьей, являются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"https://www.consultant.ru/document/cons_doc_LAW_182734/0179b6b5a612a4e6b17de579e3589aa0526bfe79/" \l "dst100011" </w:instrText>
      </w:r>
      <w:r>
        <w:rPr>
          <w:rFonts w:ascii="Times New Roman" w:eastAsia="Times New Roman" w:hAnsi="Times New Roman"/>
          <w:sz w:val="28"/>
          <w:szCs w:val="28"/>
        </w:rPr>
        <w:fldChar w:fldCharType="separate"/>
      </w:r>
      <w:r>
        <w:rPr>
          <w:rStyle w:val="afa"/>
          <w:rFonts w:ascii="Times New Roman" w:eastAsia="Times New Roman" w:hAnsi="Times New Roman"/>
          <w:sz w:val="28"/>
          <w:szCs w:val="28"/>
        </w:rPr>
        <w:t>сведениями</w:t>
      </w:r>
      <w:r>
        <w:rPr>
          <w:rStyle w:val="afa"/>
          <w:rFonts w:ascii="Times New Roman" w:eastAsia="Times New Roman" w:hAnsi="Times New Roman"/>
          <w:sz w:val="28"/>
          <w:szCs w:val="28"/>
        </w:rPr>
        <w:fldChar w:fldCharType="end"/>
      </w:r>
      <w:r>
        <w:rPr>
          <w:rFonts w:ascii="Times New Roman" w:eastAsia="Times New Roman" w:hAnsi="Times New Roman"/>
          <w:sz w:val="28"/>
          <w:szCs w:val="28"/>
        </w:rPr>
        <w:t> конфиденциального характера, если федеральными законами они не отнесены к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"https://www.consultant.ru/document/cons_doc_LAW_93980/" </w:instrText>
      </w:r>
      <w:r>
        <w:rPr>
          <w:rFonts w:ascii="Times New Roman" w:eastAsia="Times New Roman" w:hAnsi="Times New Roman"/>
          <w:sz w:val="28"/>
          <w:szCs w:val="28"/>
        </w:rPr>
        <w:fldChar w:fldCharType="separate"/>
      </w:r>
      <w:r>
        <w:rPr>
          <w:rStyle w:val="afa"/>
          <w:rFonts w:ascii="Times New Roman" w:eastAsia="Times New Roman" w:hAnsi="Times New Roman"/>
          <w:sz w:val="28"/>
          <w:szCs w:val="28"/>
        </w:rPr>
        <w:t>сведениям</w:t>
      </w:r>
      <w:r>
        <w:rPr>
          <w:rStyle w:val="afa"/>
          <w:rFonts w:ascii="Times New Roman" w:eastAsia="Times New Roman" w:hAnsi="Times New Roman"/>
          <w:sz w:val="28"/>
          <w:szCs w:val="28"/>
        </w:rPr>
        <w:fldChar w:fldCharType="end"/>
      </w:r>
      <w:r>
        <w:rPr>
          <w:rFonts w:ascii="Times New Roman" w:eastAsia="Times New Roman" w:hAnsi="Times New Roman"/>
          <w:sz w:val="28"/>
          <w:szCs w:val="28"/>
        </w:rPr>
        <w:t>, составляющим государственную и иную охраняемую федеральными законами тайну.</w:t>
      </w:r>
    </w:p>
    <w:p>
      <w:pPr>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"https://www.consultant.ru/document/cons_doc_LAW_523306/0df55120032a62dbb9f5793d06448e4132c1ac0e/" \l "dst69" </w:instrText>
      </w:r>
      <w:r>
        <w:rPr>
          <w:rFonts w:ascii="Times New Roman" w:eastAsia="Times New Roman" w:hAnsi="Times New Roman"/>
          <w:sz w:val="28"/>
          <w:szCs w:val="28"/>
        </w:rPr>
        <w:fldChar w:fldCharType="separate"/>
      </w:r>
      <w:r>
        <w:rPr>
          <w:rStyle w:val="afa"/>
          <w:rFonts w:ascii="Times New Roman" w:eastAsia="Times New Roman" w:hAnsi="Times New Roman"/>
          <w:sz w:val="28"/>
          <w:szCs w:val="28"/>
        </w:rPr>
        <w:t>законом</w:t>
      </w:r>
      <w:r>
        <w:rPr>
          <w:rStyle w:val="afa"/>
          <w:rFonts w:ascii="Times New Roman" w:eastAsia="Times New Roman" w:hAnsi="Times New Roman"/>
          <w:sz w:val="28"/>
          <w:szCs w:val="28"/>
        </w:rPr>
        <w:fldChar w:fldCharType="end"/>
      </w:r>
      <w:r>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HYPERLINK "https://www.consultant.ru/document/cons_doc_LAW_523305/3d0cac60971a511280cbba229d9b6329c07731f7/" \l "dst100118" </w:instrText>
      </w:r>
      <w:r>
        <w:rPr>
          <w:rFonts w:ascii="Times New Roman" w:eastAsia="Times New Roman" w:hAnsi="Times New Roman"/>
          <w:sz w:val="28"/>
          <w:szCs w:val="28"/>
        </w:rPr>
        <w:fldChar w:fldCharType="separate"/>
      </w:r>
      <w:r>
        <w:rPr>
          <w:rStyle w:val="afa"/>
          <w:rFonts w:ascii="Times New Roman" w:eastAsia="Times New Roman" w:hAnsi="Times New Roman"/>
          <w:sz w:val="28"/>
          <w:szCs w:val="28"/>
        </w:rPr>
        <w:t>законом</w:t>
      </w:r>
      <w:r>
        <w:rPr>
          <w:rStyle w:val="afa"/>
          <w:rFonts w:ascii="Times New Roman" w:eastAsia="Times New Roman" w:hAnsi="Times New Roman"/>
          <w:sz w:val="28"/>
          <w:szCs w:val="28"/>
        </w:rPr>
        <w:fldChar w:fldCharType="end"/>
      </w:r>
      <w:r>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Pr>
          <w:rFonts w:ascii="Times New Roman" w:hAnsi="Times New Roman"/>
          <w:sz w:val="28"/>
          <w:szCs w:val="28"/>
        </w:rPr>
        <w:t>Д</w:t>
      </w:r>
      <w:r>
        <w:rPr>
          <w:rFonts w:ascii="Times New Roman" w:eastAsia="Times New Roman" w:hAnsi="Times New Roman"/>
          <w:sz w:val="28"/>
          <w:szCs w:val="28"/>
        </w:rPr>
        <w:t xml:space="preserve">олжностные лица, </w:t>
      </w:r>
      <w:r>
        <w:rPr>
          <w:rFonts w:ascii="Times New Roman" w:hAnsi="Times New Roman"/>
          <w:sz w:val="28"/>
          <w:szCs w:val="28"/>
        </w:rPr>
        <w:t>ответственные</w:t>
      </w:r>
      <w:r>
        <w:rPr>
          <w:rFonts w:ascii="Times New Roman" w:eastAsia="Times New Roman" w:hAnsi="Times New Roman"/>
          <w:sz w:val="28"/>
          <w:szCs w:val="28"/>
        </w:rPr>
        <w:t xml:space="preserve">  </w:t>
      </w:r>
      <w:r>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pPr>
        <w:ind w:firstLine="540"/>
        <w:jc w:val="both"/>
        <w:shd w:val="clear" w:color="auto" w:fill="FFFFFF"/>
        <w:spacing w:after="0"/>
        <w:rPr>
          <w:rFonts w:ascii="Times New Roman" w:eastAsia="Times New Roman" w:hAnsi="Times New Roman"/>
          <w:sz w:val="28"/>
          <w:szCs w:val="28"/>
        </w:rPr>
      </w:pPr>
      <w:r>
        <w:rPr>
          <w:rFonts w:ascii="Times New Roman" w:eastAsia="Times New Roman" w:hAnsi="Times New Roman"/>
          <w:sz w:val="28"/>
          <w:szCs w:val="28"/>
        </w:rPr>
        <w:t>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pPr>
        <w:ind w:firstLine="547"/>
        <w:jc w:val="both"/>
        <w:spacing w:after="0"/>
        <w:rPr>
          <w:rFonts w:ascii="Times New Roman" w:eastAsia="Times New Roman" w:hAnsi="Times New Roman"/>
          <w:sz w:val="28"/>
          <w:szCs w:val="28"/>
        </w:rPr>
      </w:pPr>
      <w:r>
        <w:rPr>
          <w:rFonts w:ascii="Times New Roman" w:eastAsia="Times New Roman" w:hAnsi="Times New Roman"/>
          <w:sz w:val="28"/>
          <w:szCs w:val="28"/>
        </w:rPr>
        <w:t xml:space="preserve">14. </w:t>
      </w:r>
      <w:r>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Pr>
          <w:rFonts w:ascii="Times New Roman" w:eastAsia="Times New Roman" w:hAnsi="Times New Roman"/>
          <w:sz w:val="28"/>
          <w:szCs w:val="28"/>
        </w:rPr>
        <w:t>.</w:t>
      </w: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Pr>
        <w:ind w:firstLine="547"/>
        <w:jc w:val="both"/>
        <w:spacing w:after="0"/>
        <w:rPr>
          <w:rFonts w:ascii="Times New Roman" w:eastAsia="Times New Roman" w:hAnsi="Times New Roman"/>
          <w:sz w:val="28"/>
          <w:szCs w:val="28"/>
        </w:rPr>
      </w:pPr>
    </w:p>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pStyle w:val="affe"/>
        <w:spacing w:after="0" w:afterAutospacing="0" w:before="0" w:beforeAutospacing="0"/>
        <w:rPr>
          <w:sz w:val="28"/>
          <w:szCs w:val="28"/>
        </w:rPr>
      </w:pPr>
    </w:p>
    <w:p>
      <w:pPr>
        <w:pStyle w:val="affe"/>
        <w:jc w:val="center"/>
        <w:spacing w:after="0" w:afterAutospacing="0" w:before="0" w:beforeAutospacing="0"/>
        <w:rPr>
          <w:sz w:val="28"/>
          <w:szCs w:val="28"/>
        </w:rPr>
      </w:pPr>
    </w:p>
    <w:p>
      <w:pPr>
        <w:pStyle w:val="affe"/>
        <w:jc w:val="center"/>
        <w:spacing w:after="0" w:afterAutospacing="0" w:before="0" w:beforeAutospacing="0"/>
        <w:rPr>
          <w:sz w:val="28"/>
          <w:szCs w:val="28"/>
        </w:rPr>
      </w:pPr>
    </w:p>
    <w:p>
      <w:pPr>
        <w:pStyle w:val="affe"/>
        <w:jc w:val="center"/>
        <w:spacing w:after="0" w:afterAutospacing="0" w:before="0" w:beforeAutospacing="0"/>
        <w:rPr>
          <w:sz w:val="28"/>
          <w:szCs w:val="28"/>
        </w:rPr>
      </w:pPr>
    </w:p>
    <w:p>
      <w:pPr>
        <w:pStyle w:val="affe"/>
        <w:jc w:val="center"/>
        <w:spacing w:after="0" w:afterAutospacing="0" w:before="0" w:beforeAutospacing="0"/>
        <w:rPr>
          <w:sz w:val="28"/>
          <w:szCs w:val="28"/>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shd w:val="clear" w:color="auto" w:fill="FFFFFF"/>
        <w:spacing w:line="270" w:lineRule="atLeast"/>
        <w:rPr>
          <w:rFonts w:ascii="Times New Roman" w:hAnsi="Times New Roman" w:cs="Times New Roman"/>
          <w:sz w:val="28"/>
          <w:szCs w:val="28"/>
        </w:rPr>
      </w:pPr>
    </w:p>
    <w:p>
      <w:pPr>
        <w:pStyle w:val="affe"/>
        <w:spacing w:after="0" w:afterAutospacing="0" w:before="0" w:beforeAutospacing="0"/>
        <w:rPr>
          <w:sz w:val="48"/>
          <w:szCs w:val="48"/>
        </w:rPr>
      </w:pPr>
      <w:r>
        <w:rPr>
          <w:sz w:val="48"/>
          <w:szCs w:val="48"/>
        </w:rPr>
        <w:t xml:space="preserve">                                </w:t>
      </w: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48"/>
          <w:szCs w:val="48"/>
        </w:rPr>
      </w:pPr>
    </w:p>
    <w:p>
      <w:pPr>
        <w:pStyle w:val="affe"/>
        <w:spacing w:after="0" w:afterAutospacing="0" w:before="0" w:beforeAutospacing="0"/>
        <w:rPr>
          <w:sz w:val="28"/>
          <w:szCs w:val="28"/>
        </w:rPr>
      </w:pPr>
      <w:r>
        <w:rPr>
          <w:sz w:val="48"/>
          <w:szCs w:val="48"/>
        </w:rPr>
        <w:t xml:space="preserve">                              Раздел 5.</w:t>
      </w: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p>
    <w:p>
      <w:pPr>
        <w:pStyle w:val="affe"/>
        <w:jc w:val="center"/>
        <w:spacing w:after="0" w:afterAutospacing="0" w:before="0" w:beforeAutospacing="0"/>
        <w:rPr>
          <w:sz w:val="48"/>
          <w:szCs w:val="48"/>
        </w:rPr>
      </w:pPr>
      <w:r>
        <w:rPr>
          <w:sz w:val="48"/>
          <w:szCs w:val="48"/>
        </w:rPr>
        <w:t>Распоряжения</w:t>
      </w:r>
    </w:p>
    <w:p>
      <w:pPr>
        <w:pStyle w:val="affe"/>
        <w:jc w:val="center"/>
        <w:spacing w:after="0" w:afterAutospacing="0" w:before="0" w:beforeAutospacing="0"/>
        <w:rPr>
          <w:sz w:val="48"/>
          <w:szCs w:val="48"/>
        </w:rPr>
      </w:pPr>
      <w:r>
        <w:rPr>
          <w:sz w:val="48"/>
          <w:szCs w:val="48"/>
        </w:rPr>
        <w:t>администрации</w:t>
      </w:r>
    </w:p>
    <w:p>
      <w:pPr>
        <w:pStyle w:val="affe"/>
        <w:jc w:val="center"/>
        <w:spacing w:after="0" w:afterAutospacing="0" w:before="0" w:beforeAutospacing="0"/>
        <w:rPr>
          <w:sz w:val="48"/>
          <w:szCs w:val="48"/>
        </w:rPr>
      </w:pPr>
      <w:r>
        <w:rPr>
          <w:sz w:val="48"/>
          <w:szCs w:val="48"/>
          <w:rtl w:val="off"/>
        </w:rPr>
        <w:t>Усть-Беловского</w:t>
      </w:r>
      <w:r>
        <w:rPr>
          <w:sz w:val="48"/>
          <w:szCs w:val="48"/>
        </w:rPr>
        <w:t xml:space="preserve"> сельсовета                  Краснощековского района</w:t>
      </w:r>
    </w:p>
    <w:p>
      <w:pPr>
        <w:pStyle w:val="affe"/>
        <w:jc w:val="center"/>
        <w:spacing w:after="0" w:afterAutospacing="0" w:before="0" w:beforeAutospacing="0"/>
        <w:rPr>
          <w:sz w:val="48"/>
          <w:szCs w:val="48"/>
        </w:rPr>
      </w:pPr>
      <w:r>
        <w:rPr>
          <w:sz w:val="48"/>
          <w:szCs w:val="48"/>
        </w:rPr>
        <w:t>Алтайского края</w:t>
      </w:r>
    </w:p>
    <w:p>
      <w:pPr>
        <w:pStyle w:val="affe"/>
        <w:jc w:val="center"/>
        <w:spacing w:after="0" w:afterAutospacing="0" w:before="0" w:beforeAutospacing="0"/>
        <w:rPr>
          <w:sz w:val="48"/>
          <w:szCs w:val="48"/>
        </w:rPr>
      </w:pPr>
    </w:p>
    <w:p>
      <w:pPr>
        <w:adjustRightInd/>
        <w:autoSpaceDE w:val="off"/>
        <w:autoSpaceDN w:val="off"/>
        <w:widowControl w:val="off"/>
        <w:jc w:val="center"/>
        <w:rPr>
          <w:b/>
          <w:bCs/>
          <w:sz w:val="28"/>
          <w:szCs w:val="28"/>
          <w:kern w:val="2"/>
        </w:rPr>
      </w:pPr>
    </w:p>
    <w:p>
      <w:pPr>
        <w:rPr>
          <w:rFonts w:ascii="Times New Roman" w:hAnsi="Times New Roman" w:cs="Times New Roman"/>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sectPr>
      <w:pgSz w:w="11906" w:h="16838"/>
      <w:pgMar w:top="1134" w:right="850" w:bottom="1134" w:left="1701" w:header="708" w:footer="708" w:gutter="0"/>
      <w:cols w:space="708"/>
      <w:docGrid w:linePitch="360"/>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Calibri">
    <w:panose1 w:val="020F0502020204030204"/>
    <w:family w:val="swiss"/>
    <w:charset w:val="cc"/>
    <w:notTrueType w:val="true"/>
    <w:sig w:usb0="E4002EFF" w:usb1="C000247B" w:usb2="00000009" w:usb3="00000001" w:csb0="200001F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affa"/>
          <w:jc w:val="right"/>
        </w:pPr>
        <w:r>
          <w:fldChar w:fldCharType="begin"/>
        </w:r>
        <w:r>
          <w:instrText xml:space="preserve"> PAGE   \* MERGEFORMAT </w:instrText>
        </w:r>
        <w:r>
          <w:fldChar w:fldCharType="separate"/>
        </w:r>
        <w:r>
          <w:rPr>
            <w:noProof/>
          </w:rPr>
          <w:t>15</w:t>
        </w:r>
        <w:r>
          <w:rPr>
            <w:noProof/>
          </w:rPr>
          <w:fldChar w:fldCharType="end"/>
        </w:r>
      </w:p>
    </w:sdtContent>
  </w:sdt>
  <w:p>
    <w:pPr>
      <w:pStyle w:val="aff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200" w:line="276"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b">
    <w:name w:val="Нижний колонтитул Знак"/>
    <w:basedOn w:val="a2"/>
    <w:link w:val="footer"/>
  </w:style>
  <w:style w:type="character" w:customStyle="1" w:styleId="a7">
    <w:name w:val="Без интервала Знак"/>
    <w:link w:val="No Spacing"/>
    <w:rPr>
      <w:lang w:eastAsia="ru-RU"/>
      <w:rFonts w:ascii="Times New Roman" w:eastAsia="Times New Roman" w:hAnsi="Times New Roman" w:cs="Times New Roman"/>
      <w:sz w:val="24"/>
      <w:szCs w:val="24"/>
    </w:rPr>
  </w:style>
  <w:style w:type="character" w:customStyle="1" w:styleId="a5">
    <w:name w:val="Основной текст_"/>
    <w:basedOn w:val="a2"/>
    <w:link w:val="Основной текст1"/>
    <w:rPr>
      <w:rFonts w:ascii="Times New Roman" w:eastAsia="Times New Roman" w:hAnsi="Times New Roman" w:cs="Times New Roman"/>
      <w:sz w:val="28"/>
      <w:szCs w:val="28"/>
    </w:rPr>
  </w:style>
  <w:style w:type="paragraph" w:styleId="affa">
    <w:name w:val="footer"/>
    <w:basedOn w:val="a1"/>
    <w:link w:val="Нижний колонтитул Знак"/>
    <w:unhideWhenUsed/>
    <w:pPr>
      <w:tabs>
        <w:tab w:val="center" w:pos="4677"/>
        <w:tab w:val="right" w:pos="9355"/>
      </w:tabs>
      <w:spacing w:after="0" w:line="240" w:lineRule="auto"/>
    </w:pPr>
  </w:style>
  <w:style w:type="paragraph" w:styleId="affe">
    <w:name w:val="Normal (Web)"/>
    <w:basedOn w:val="a1"/>
    <w:unhideWhenUsed/>
    <w:pPr>
      <w:spacing w:after="100" w:afterAutospacing="1" w:before="100" w:beforeAutospacing="1" w:line="240" w:lineRule="auto"/>
    </w:pPr>
    <w:rPr>
      <w:lang w:eastAsia="ru-RU"/>
      <w:rFonts w:ascii="Times New Roman" w:eastAsia="Times New Roman" w:hAnsi="Times New Roman" w:cs="Times New Roman"/>
      <w:sz w:val="24"/>
      <w:szCs w:val="24"/>
    </w:rPr>
  </w:style>
  <w:style w:type="character" w:styleId="afa">
    <w:name w:val="Hyperlink"/>
    <w:basedOn w:val="a2"/>
    <w:semiHidden/>
    <w:unhideWhenUsed/>
    <w:rPr>
      <w:color w:val="0000FF"/>
      <w:u w:val="single" w:color="auto"/>
    </w:rPr>
  </w:style>
  <w:style w:type="paragraph" w:styleId="a5">
    <w:name w:val="No Spacing"/>
    <w:link w:val="Без интервала Знак"/>
    <w:qFormat/>
    <w:pPr>
      <w:spacing w:after="0" w:line="240" w:lineRule="auto"/>
    </w:pPr>
    <w:rPr>
      <w:lang w:eastAsia="ru-RU"/>
      <w:rFonts w:ascii="Times New Roman" w:eastAsia="Times New Roman" w:hAnsi="Times New Roman" w:cs="Times New Roman"/>
      <w:sz w:val="24"/>
      <w:szCs w:val="24"/>
    </w:rPr>
  </w:style>
  <w:style w:type="paragraph" w:customStyle="1" w:styleId="1">
    <w:name w:val="Основной текст1"/>
    <w:basedOn w:val="a1"/>
    <w:link w:val="Основной текст_"/>
    <w:pPr>
      <w:ind w:firstLine="400"/>
      <w:widowControl w:val="off"/>
      <w:spacing w:after="0" w:line="240" w:lineRule="auto"/>
    </w:pPr>
    <w:rPr>
      <w:rFonts w:ascii="Times New Roman" w:eastAsia="Times New Roman" w:hAnsi="Times New Roman" w:cs="Times New Roman"/>
      <w:sz w:val="28"/>
      <w:szCs w:val="28"/>
    </w:rPr>
  </w:style>
  <w:style w:type="table" w:styleId="afffff5">
    <w:name w:val="Table Grid"/>
    <w:basedOn w:val="a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mvideo</cp:lastModifiedBy>
  <cp:revision>1</cp:revision>
  <dcterms:created xsi:type="dcterms:W3CDTF">2026-07-17T01:48:00Z</dcterms:created>
  <dcterms:modified xsi:type="dcterms:W3CDTF">2026-09-11T07:51:36Z</dcterms:modified>
  <cp:version>0900.0000.01</cp:version>
</cp:coreProperties>
</file>