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C07" w:rsidRDefault="00A20474" w:rsidP="002B3C07">
      <w:pPr>
        <w:spacing w:after="0" w:line="240" w:lineRule="auto"/>
        <w:ind w:left="9923"/>
        <w:jc w:val="center"/>
        <w:rPr>
          <w:rFonts w:ascii="Times New Roman" w:eastAsia="Times New Roman" w:hAnsi="Times New Roman" w:cs="Times New Roman"/>
          <w:bCs/>
          <w:color w:val="3B2D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B2D36"/>
          <w:sz w:val="24"/>
          <w:szCs w:val="24"/>
        </w:rPr>
        <w:t xml:space="preserve">    </w:t>
      </w:r>
      <w:r w:rsidR="002B3C07">
        <w:rPr>
          <w:rFonts w:ascii="Times New Roman" w:eastAsia="Times New Roman" w:hAnsi="Times New Roman" w:cs="Times New Roman"/>
          <w:bCs/>
          <w:color w:val="3B2D36"/>
          <w:sz w:val="24"/>
          <w:szCs w:val="24"/>
        </w:rPr>
        <w:t xml:space="preserve">                                                 </w:t>
      </w:r>
      <w:r w:rsidR="002B3C07">
        <w:rPr>
          <w:rFonts w:ascii="Times New Roman" w:eastAsia="Times New Roman" w:hAnsi="Times New Roman" w:cs="Times New Roman"/>
          <w:bCs/>
          <w:color w:val="3B2D36"/>
          <w:sz w:val="24"/>
          <w:szCs w:val="24"/>
        </w:rPr>
        <w:t>Приложение</w:t>
      </w:r>
    </w:p>
    <w:p w:rsidR="002B3C07" w:rsidRDefault="002B3C07" w:rsidP="002B3C07">
      <w:pPr>
        <w:spacing w:after="0" w:line="240" w:lineRule="auto"/>
        <w:ind w:left="9923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2B3C07" w:rsidRDefault="002B3C07" w:rsidP="002B3C07">
      <w:pPr>
        <w:spacing w:after="0" w:line="240" w:lineRule="auto"/>
        <w:ind w:left="99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     </w:t>
      </w:r>
    </w:p>
    <w:p w:rsidR="002B3C07" w:rsidRDefault="002B3C07" w:rsidP="002B3C07">
      <w:pPr>
        <w:spacing w:after="0" w:line="240" w:lineRule="auto"/>
        <w:ind w:left="99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Краснощёковского района</w:t>
      </w:r>
    </w:p>
    <w:p w:rsidR="002B3C07" w:rsidRPr="00CD2543" w:rsidRDefault="002B3C07" w:rsidP="002B3C07">
      <w:pPr>
        <w:spacing w:after="0" w:line="240" w:lineRule="auto"/>
        <w:ind w:left="9923"/>
        <w:jc w:val="both"/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</w:t>
      </w:r>
      <w:r w:rsidRPr="00CD2543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</w:rPr>
        <w:t>17</w:t>
      </w:r>
      <w:r w:rsidRPr="00CD2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Pr="00CD2543">
        <w:rPr>
          <w:rFonts w:ascii="Times New Roman" w:eastAsia="Times New Roman" w:hAnsi="Times New Roman" w:cs="Times New Roman"/>
          <w:sz w:val="24"/>
          <w:szCs w:val="24"/>
        </w:rPr>
        <w:t xml:space="preserve">  202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6 </w:t>
      </w:r>
      <w:r w:rsidRPr="00CD2543">
        <w:rPr>
          <w:rFonts w:ascii="Times New Roman" w:eastAsia="Times New Roman" w:hAnsi="Times New Roman" w:cs="Times New Roman"/>
          <w:sz w:val="24"/>
          <w:szCs w:val="24"/>
        </w:rPr>
        <w:t xml:space="preserve">г.  № </w:t>
      </w:r>
      <w:r>
        <w:rPr>
          <w:rFonts w:ascii="Times New Roman" w:eastAsia="Times New Roman" w:hAnsi="Times New Roman" w:cs="Times New Roman"/>
          <w:sz w:val="24"/>
          <w:szCs w:val="24"/>
        </w:rPr>
        <w:t>169</w:t>
      </w:r>
    </w:p>
    <w:p w:rsidR="002B3C07" w:rsidRPr="00CD2543" w:rsidRDefault="002B3C07" w:rsidP="002B3C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5B10" w:rsidRPr="00CD2543" w:rsidRDefault="00305B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5B10" w:rsidRDefault="003521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305B10" w:rsidRDefault="003521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мест  на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водоемах, отнесенных к опасным для жизни и здоровья  людей на территории</w:t>
      </w:r>
    </w:p>
    <w:p w:rsidR="00305B10" w:rsidRDefault="003521AA" w:rsidP="006614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4DE">
        <w:rPr>
          <w:rFonts w:ascii="Times New Roman" w:hAnsi="Times New Roman" w:cs="Times New Roman"/>
          <w:b/>
          <w:sz w:val="24"/>
          <w:szCs w:val="24"/>
        </w:rPr>
        <w:t xml:space="preserve">Краснощёковского района </w:t>
      </w:r>
      <w:r>
        <w:rPr>
          <w:rFonts w:ascii="Times New Roman" w:hAnsi="Times New Roman" w:cs="Times New Roman"/>
          <w:b/>
          <w:sz w:val="24"/>
          <w:szCs w:val="24"/>
        </w:rPr>
        <w:t>в период летнего купального сезона.</w:t>
      </w:r>
    </w:p>
    <w:p w:rsidR="00305B10" w:rsidRDefault="00305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760" w:type="dxa"/>
        <w:tblInd w:w="108" w:type="dxa"/>
        <w:tblLook w:val="01E0" w:firstRow="1" w:lastRow="1" w:firstColumn="1" w:lastColumn="1" w:noHBand="0" w:noVBand="0"/>
      </w:tblPr>
      <w:tblGrid>
        <w:gridCol w:w="397"/>
        <w:gridCol w:w="14"/>
        <w:gridCol w:w="30"/>
        <w:gridCol w:w="410"/>
        <w:gridCol w:w="2482"/>
        <w:gridCol w:w="4785"/>
        <w:gridCol w:w="53"/>
        <w:gridCol w:w="1392"/>
        <w:gridCol w:w="5197"/>
      </w:tblGrid>
      <w:tr w:rsidR="00A43C85" w:rsidTr="007F3837"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водоема</w:t>
            </w:r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Населенный пункт и места(участки) водоема (или на всем протяжении) запрета для купания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Gps</w:t>
            </w:r>
            <w:proofErr w:type="spellEnd"/>
          </w:p>
          <w:p w:rsidR="004E31AB" w:rsidRP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AB" w:rsidRDefault="004E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Причина  запрета для купания</w:t>
            </w:r>
          </w:p>
        </w:tc>
      </w:tr>
      <w:tr w:rsidR="00305B10" w:rsidTr="006614DE">
        <w:tc>
          <w:tcPr>
            <w:tcW w:w="147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B10" w:rsidRDefault="00661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 Краснощёково</w:t>
            </w:r>
          </w:p>
        </w:tc>
      </w:tr>
      <w:tr w:rsidR="007F3837" w:rsidTr="004C1953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Чарыш</w:t>
            </w:r>
            <w:proofErr w:type="spellEnd"/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западной части села, на «Большой поляне» между горой «Герман» и «Красным яром». 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расстоянии 50 метров от координат.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4CB3">
              <w:rPr>
                <w:rFonts w:ascii="Times New Roman" w:hAnsi="Times New Roman" w:cs="Times New Roman"/>
                <w:sz w:val="24"/>
                <w:szCs w:val="24"/>
              </w:rPr>
              <w:t>Широта 51.662635, долгота 82.703844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сильное течение, наличие коряг, пней и топляка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несчастные случаи, повлекшие смерть; 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ежегодное изменение дна</w:t>
            </w:r>
          </w:p>
        </w:tc>
      </w:tr>
      <w:tr w:rsidR="007F3837" w:rsidTr="004C1953">
        <w:tc>
          <w:tcPr>
            <w:tcW w:w="39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 xml:space="preserve">река </w:t>
            </w:r>
            <w:proofErr w:type="spellStart"/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Чарыш</w:t>
            </w:r>
            <w:proofErr w:type="spellEnd"/>
          </w:p>
        </w:tc>
        <w:tc>
          <w:tcPr>
            <w:tcW w:w="47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направлению на северо-восток в местечке «Мыс любви» около скалы.</w:t>
            </w:r>
          </w:p>
          <w:p w:rsidR="007F3837" w:rsidRPr="00777EC9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 расстоянии территории 50 метров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r w:rsidRPr="00777EC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EC9">
              <w:rPr>
                <w:rFonts w:ascii="Times New Roman" w:hAnsi="Times New Roman" w:cs="Times New Roman"/>
                <w:sz w:val="24"/>
                <w:szCs w:val="24"/>
              </w:rPr>
              <w:t>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рота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51.69949 Долгота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82.79977 </w:t>
            </w:r>
          </w:p>
        </w:tc>
        <w:tc>
          <w:tcPr>
            <w:tcW w:w="5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Pr="004E31AB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- сильное течение, наличие коряг, пней и топляка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ежегодное изменение дна:</w:t>
            </w:r>
          </w:p>
        </w:tc>
      </w:tr>
      <w:tr w:rsidR="007F3837" w:rsidTr="006614DE">
        <w:tc>
          <w:tcPr>
            <w:tcW w:w="147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 Новошипуново</w:t>
            </w:r>
          </w:p>
        </w:tc>
      </w:tr>
      <w:tr w:rsidR="007F3837" w:rsidTr="007F3837">
        <w:trPr>
          <w:trHeight w:val="787"/>
        </w:trPr>
        <w:tc>
          <w:tcPr>
            <w:tcW w:w="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38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река Маралиха</w:t>
            </w:r>
          </w:p>
        </w:tc>
        <w:tc>
          <w:tcPr>
            <w:tcW w:w="4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>под мостом на ул. Новая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расстоянии 20 метров ниже по течению.</w:t>
            </w:r>
            <w:r w:rsidRPr="004E31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C85">
              <w:rPr>
                <w:rFonts w:ascii="Times New Roman" w:hAnsi="Times New Roman" w:cs="Times New Roman"/>
                <w:sz w:val="24"/>
                <w:szCs w:val="24"/>
              </w:rPr>
              <w:t xml:space="preserve">51.68615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Долгота 83.2533 </w:t>
            </w: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-илистое замусоренное дно, наличие пней и коряг;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-заросший топкий берег;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не обследованное дно водолазами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7F3837" w:rsidTr="00CF2B44">
        <w:trPr>
          <w:trHeight w:val="301"/>
        </w:trPr>
        <w:tc>
          <w:tcPr>
            <w:tcW w:w="147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Pr="00B371B3" w:rsidRDefault="007F3837" w:rsidP="007F38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1B3">
              <w:rPr>
                <w:rFonts w:ascii="Times New Roman" w:hAnsi="Times New Roman" w:cs="Times New Roman"/>
                <w:b/>
                <w:sz w:val="24"/>
                <w:szCs w:val="24"/>
              </w:rPr>
              <w:t>с. Суетка</w:t>
            </w:r>
          </w:p>
        </w:tc>
      </w:tr>
      <w:tr w:rsidR="007F3837" w:rsidTr="007F3837">
        <w:trPr>
          <w:trHeight w:val="275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38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tabs>
                <w:tab w:val="left" w:pos="52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371B3">
              <w:rPr>
                <w:rFonts w:ascii="Times New Roman" w:hAnsi="Times New Roman" w:cs="Times New Roman"/>
                <w:sz w:val="24"/>
                <w:szCs w:val="24"/>
              </w:rPr>
              <w:t>ГТС в с. Суетка (скалы, сливная труба)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Pr="00CD2543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 не обследованное дно водолазами;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смерть;</w:t>
            </w:r>
          </w:p>
        </w:tc>
      </w:tr>
      <w:tr w:rsidR="007F3837" w:rsidTr="00BF555E">
        <w:trPr>
          <w:trHeight w:val="342"/>
        </w:trPr>
        <w:tc>
          <w:tcPr>
            <w:tcW w:w="14760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Pr="00B371B3" w:rsidRDefault="007F3837" w:rsidP="007F38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1B3">
              <w:rPr>
                <w:rFonts w:ascii="Times New Roman" w:hAnsi="Times New Roman" w:cs="Times New Roman"/>
                <w:b/>
                <w:sz w:val="24"/>
                <w:szCs w:val="24"/>
              </w:rPr>
              <w:t>с. Харлово</w:t>
            </w:r>
          </w:p>
        </w:tc>
      </w:tr>
      <w:tr w:rsidR="007F3837" w:rsidTr="007F3837">
        <w:trPr>
          <w:trHeight w:val="134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38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EC9">
              <w:rPr>
                <w:rFonts w:ascii="Times New Roman" w:hAnsi="Times New Roman" w:cs="Times New Roman"/>
                <w:sz w:val="24"/>
                <w:szCs w:val="24"/>
              </w:rPr>
              <w:t>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7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7EC9">
              <w:rPr>
                <w:rFonts w:ascii="Times New Roman" w:hAnsi="Times New Roman" w:cs="Times New Roman"/>
                <w:sz w:val="24"/>
                <w:szCs w:val="24"/>
              </w:rPr>
              <w:t>Чарыш</w:t>
            </w:r>
            <w:proofErr w:type="spellEnd"/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ind w:firstLine="103"/>
              <w:rPr>
                <w:rFonts w:ascii="Times New Roman" w:hAnsi="Times New Roman" w:cs="Times New Roman"/>
                <w:sz w:val="24"/>
                <w:szCs w:val="24"/>
              </w:rPr>
            </w:pPr>
            <w:r w:rsidRPr="00B371B3">
              <w:rPr>
                <w:rFonts w:ascii="Times New Roman" w:hAnsi="Times New Roman" w:cs="Times New Roman"/>
                <w:sz w:val="24"/>
                <w:szCs w:val="24"/>
              </w:rPr>
              <w:t xml:space="preserve">протока в  трех километрах от с. Харлово, </w:t>
            </w:r>
            <w:r w:rsidRPr="00B371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напротив горы «Вострушка»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F3837" w:rsidRDefault="007F3837" w:rsidP="007F3837">
            <w:pPr>
              <w:spacing w:after="0" w:line="240" w:lineRule="auto"/>
              <w:ind w:firstLine="1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расстоянии 100 метров от координат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Pr="004C6AE4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6A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Широта </w:t>
            </w:r>
            <w:r w:rsidRPr="004C6A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51.671106, долгота 82.868318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Pr="00CD2543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наличие коряг, пней от паводковых вод;</w:t>
            </w:r>
          </w:p>
          <w:p w:rsidR="007F3837" w:rsidRPr="00CD2543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-не обследованное дно водолазами;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543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смерть;</w:t>
            </w:r>
          </w:p>
        </w:tc>
      </w:tr>
      <w:tr w:rsidR="007F3837" w:rsidTr="00A556D7">
        <w:trPr>
          <w:trHeight w:val="125"/>
        </w:trPr>
        <w:tc>
          <w:tcPr>
            <w:tcW w:w="14760" w:type="dxa"/>
            <w:gridSpan w:val="9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71B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с. Маралиха</w:t>
            </w:r>
          </w:p>
        </w:tc>
      </w:tr>
      <w:tr w:rsidR="007F3837" w:rsidTr="007F3837">
        <w:trPr>
          <w:trHeight w:val="184"/>
        </w:trPr>
        <w:tc>
          <w:tcPr>
            <w:tcW w:w="44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Pr="0047075D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75D">
              <w:rPr>
                <w:rFonts w:ascii="Times New Roman" w:hAnsi="Times New Roman" w:cs="Times New Roman"/>
                <w:sz w:val="24"/>
                <w:szCs w:val="24"/>
              </w:rPr>
              <w:t>Около подвесного моста в районе клуба на расстоянии 50 метров ниже по течению</w:t>
            </w:r>
            <w:r>
              <w:t xml:space="preserve"> </w:t>
            </w:r>
            <w:r w:rsidRPr="0047075D">
              <w:rPr>
                <w:rFonts w:ascii="Times New Roman" w:hAnsi="Times New Roman" w:cs="Times New Roman"/>
                <w:sz w:val="24"/>
                <w:szCs w:val="24"/>
              </w:rPr>
              <w:t>от координат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 xml:space="preserve">Широта </w:t>
            </w:r>
          </w:p>
          <w:p w:rsidR="007F3837" w:rsidRP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3837">
              <w:rPr>
                <w:rFonts w:ascii="Times New Roman" w:hAnsi="Times New Roman" w:cs="Times New Roman"/>
                <w:sz w:val="24"/>
                <w:szCs w:val="24"/>
              </w:rPr>
              <w:t>51.61909    Долгота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3837">
              <w:rPr>
                <w:rFonts w:ascii="Times New Roman" w:hAnsi="Times New Roman" w:cs="Times New Roman"/>
                <w:sz w:val="24"/>
                <w:szCs w:val="24"/>
              </w:rPr>
              <w:t>82.94354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Pr="007E0095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>- наличие коряг, пней от паводковых вод;</w:t>
            </w:r>
          </w:p>
          <w:p w:rsidR="007F3837" w:rsidRPr="007E0095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0095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3837" w:rsidTr="00F45401">
        <w:trPr>
          <w:trHeight w:val="318"/>
        </w:trPr>
        <w:tc>
          <w:tcPr>
            <w:tcW w:w="14760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4FF">
              <w:rPr>
                <w:rFonts w:ascii="Times New Roman" w:hAnsi="Times New Roman" w:cs="Times New Roman"/>
                <w:b/>
                <w:sz w:val="24"/>
                <w:szCs w:val="24"/>
              </w:rPr>
              <w:t>с. Камышенка</w:t>
            </w:r>
          </w:p>
        </w:tc>
      </w:tr>
      <w:tr w:rsidR="007F3837" w:rsidTr="00BF413D">
        <w:trPr>
          <w:trHeight w:val="217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Камышинка</w:t>
            </w:r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tabs>
                <w:tab w:val="left" w:pos="1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r w:rsidRPr="000D64FF">
              <w:rPr>
                <w:rFonts w:ascii="Times New Roman" w:hAnsi="Times New Roman" w:cs="Times New Roman"/>
                <w:sz w:val="24"/>
                <w:szCs w:val="24"/>
              </w:rPr>
              <w:t>мба на ГТС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села</w:t>
            </w:r>
            <w:r w:rsidRPr="000D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A70">
              <w:rPr>
                <w:rFonts w:ascii="Times New Roman" w:hAnsi="Times New Roman" w:cs="Times New Roman"/>
                <w:sz w:val="24"/>
                <w:szCs w:val="24"/>
              </w:rPr>
              <w:t xml:space="preserve">51.8205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A70">
              <w:rPr>
                <w:rFonts w:ascii="Times New Roman" w:hAnsi="Times New Roman" w:cs="Times New Roman"/>
                <w:sz w:val="24"/>
                <w:szCs w:val="24"/>
              </w:rPr>
              <w:t xml:space="preserve">83.15595 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Pr="007B5DEB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наличие коряг, пней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паводковых вод;</w:t>
            </w:r>
          </w:p>
          <w:p w:rsidR="007F3837" w:rsidRPr="007B5DEB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 несчастные случаи, повлекшие смерть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5DEB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большая глубина водоема и резкий обрывистый берег.</w:t>
            </w:r>
          </w:p>
        </w:tc>
      </w:tr>
      <w:tr w:rsidR="007F3837" w:rsidTr="00BF413D">
        <w:trPr>
          <w:trHeight w:val="201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2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Шавыриха</w:t>
            </w:r>
            <w:proofErr w:type="spellEnd"/>
          </w:p>
        </w:tc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37" w:rsidRDefault="007F3837" w:rsidP="007F3837">
            <w:pPr>
              <w:tabs>
                <w:tab w:val="left" w:pos="38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всей длине от переезда</w:t>
            </w:r>
            <w:r>
              <w:t xml:space="preserve"> </w:t>
            </w: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справа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через </w:t>
            </w:r>
            <w:r w:rsidRPr="000D64FF">
              <w:rPr>
                <w:rFonts w:ascii="Times New Roman" w:hAnsi="Times New Roman" w:cs="Times New Roman"/>
                <w:sz w:val="24"/>
                <w:szCs w:val="24"/>
              </w:rPr>
              <w:t>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D64FF">
              <w:rPr>
                <w:rFonts w:ascii="Times New Roman" w:hAnsi="Times New Roman" w:cs="Times New Roman"/>
                <w:sz w:val="24"/>
                <w:szCs w:val="24"/>
              </w:rPr>
              <w:t xml:space="preserve"> возле скалы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(100 метров) 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51.7953 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  <w:r w:rsidRPr="002A24BE">
              <w:rPr>
                <w:rFonts w:ascii="Times New Roman" w:hAnsi="Times New Roman" w:cs="Times New Roman"/>
                <w:sz w:val="24"/>
                <w:szCs w:val="24"/>
              </w:rPr>
              <w:t xml:space="preserve"> 83.0908 </w:t>
            </w:r>
          </w:p>
        </w:tc>
        <w:tc>
          <w:tcPr>
            <w:tcW w:w="5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F3837" w:rsidRPr="003B5CEF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 xml:space="preserve">- несчастные случаи, повлекшие смерть; </w:t>
            </w:r>
          </w:p>
          <w:p w:rsidR="007F3837" w:rsidRPr="003B5CEF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-не обследованное дно водолазами;</w:t>
            </w:r>
          </w:p>
          <w:p w:rsidR="007F3837" w:rsidRDefault="007F3837" w:rsidP="007F38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- большая глубина водоема и резкий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3B5CEF">
              <w:rPr>
                <w:rFonts w:ascii="Times New Roman" w:hAnsi="Times New Roman" w:cs="Times New Roman"/>
                <w:sz w:val="24"/>
                <w:szCs w:val="24"/>
              </w:rPr>
              <w:t>вистый берег.</w:t>
            </w:r>
          </w:p>
        </w:tc>
      </w:tr>
    </w:tbl>
    <w:p w:rsidR="00305B10" w:rsidRDefault="00305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5B10" w:rsidRDefault="00305B10">
      <w:pPr>
        <w:spacing w:after="0" w:line="240" w:lineRule="auto"/>
      </w:pPr>
    </w:p>
    <w:sectPr w:rsidR="00305B10" w:rsidSect="007B5DEB">
      <w:pgSz w:w="16838" w:h="11906" w:orient="landscape"/>
      <w:pgMar w:top="1134" w:right="1134" w:bottom="851" w:left="1134" w:header="0" w:footer="0" w:gutter="0"/>
      <w:pgNumType w:start="5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05B10"/>
    <w:rsid w:val="000426A7"/>
    <w:rsid w:val="00045244"/>
    <w:rsid w:val="00082C5C"/>
    <w:rsid w:val="000B6484"/>
    <w:rsid w:val="000D64FF"/>
    <w:rsid w:val="001A733A"/>
    <w:rsid w:val="00294238"/>
    <w:rsid w:val="002A24BE"/>
    <w:rsid w:val="002B3C07"/>
    <w:rsid w:val="00305B10"/>
    <w:rsid w:val="003521AA"/>
    <w:rsid w:val="003B5CEF"/>
    <w:rsid w:val="003E2331"/>
    <w:rsid w:val="004469C7"/>
    <w:rsid w:val="004C6AE4"/>
    <w:rsid w:val="004E31AB"/>
    <w:rsid w:val="00537EAE"/>
    <w:rsid w:val="005A27E3"/>
    <w:rsid w:val="006614DE"/>
    <w:rsid w:val="00695BEC"/>
    <w:rsid w:val="00777EC9"/>
    <w:rsid w:val="007B5DEB"/>
    <w:rsid w:val="007C140A"/>
    <w:rsid w:val="007F3837"/>
    <w:rsid w:val="008341C0"/>
    <w:rsid w:val="009F7767"/>
    <w:rsid w:val="00A20474"/>
    <w:rsid w:val="00A4029B"/>
    <w:rsid w:val="00A43C85"/>
    <w:rsid w:val="00B226A3"/>
    <w:rsid w:val="00B371B3"/>
    <w:rsid w:val="00B94CB3"/>
    <w:rsid w:val="00BF3419"/>
    <w:rsid w:val="00C321AA"/>
    <w:rsid w:val="00CD2543"/>
    <w:rsid w:val="00EA4A70"/>
    <w:rsid w:val="00F2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E6429"/>
  <w15:docId w15:val="{204AEFAA-CECB-4C1E-BC8B-F51ACAF1D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E6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pPr>
      <w:spacing w:after="140"/>
    </w:pPr>
  </w:style>
  <w:style w:type="paragraph" w:styleId="a4">
    <w:name w:val="List"/>
    <w:basedOn w:val="a3"/>
    <w:rPr>
      <w:rFonts w:cs="Mang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styleId="a7">
    <w:name w:val="Balloon Text"/>
    <w:basedOn w:val="a"/>
    <w:link w:val="a8"/>
    <w:uiPriority w:val="99"/>
    <w:semiHidden/>
    <w:unhideWhenUsed/>
    <w:rsid w:val="00294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42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 Сергей Игоревич</dc:creator>
  <dc:description/>
  <cp:lastModifiedBy>Отдел ГОЧС</cp:lastModifiedBy>
  <cp:revision>43</cp:revision>
  <cp:lastPrinted>2026-06-16T02:42:00Z</cp:lastPrinted>
  <dcterms:created xsi:type="dcterms:W3CDTF">2022-05-30T11:22:00Z</dcterms:created>
  <dcterms:modified xsi:type="dcterms:W3CDTF">2026-06-17T03:07:00Z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