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C3DAA" w:rsidRDefault="00EC3DAA" w:rsidP="00EC3DAA">
      <w:pPr>
        <w:jc w:val="center"/>
        <w:rPr>
          <w:sz w:val="28"/>
          <w:szCs w:val="28"/>
        </w:rPr>
      </w:pPr>
      <w:r>
        <w:rPr>
          <w:sz w:val="28"/>
          <w:szCs w:val="28"/>
        </w:rPr>
        <w:t>АДМИНИСТРАЦИЯ  СУЕТСКОГО  СЕЛЬСОВЕТА</w:t>
      </w:r>
    </w:p>
    <w:p w:rsidR="00EC3DAA" w:rsidRDefault="00EC3DAA" w:rsidP="00EC3DAA">
      <w:pPr>
        <w:jc w:val="center"/>
        <w:rPr>
          <w:sz w:val="28"/>
          <w:szCs w:val="28"/>
        </w:rPr>
      </w:pPr>
      <w:r>
        <w:rPr>
          <w:sz w:val="28"/>
          <w:szCs w:val="28"/>
        </w:rPr>
        <w:t>КРАСНОЩЁКОВСКОГО  РАЙОНА  АЛТАЙСКОГО  КРАЯ</w:t>
      </w:r>
    </w:p>
    <w:p w:rsidR="00EC3DAA" w:rsidRDefault="00EC3DAA" w:rsidP="00EC3DAA">
      <w:pPr>
        <w:jc w:val="center"/>
        <w:rPr>
          <w:sz w:val="28"/>
          <w:szCs w:val="28"/>
        </w:rPr>
      </w:pPr>
    </w:p>
    <w:p w:rsidR="00EC3DAA" w:rsidRDefault="00EC3DAA" w:rsidP="00EC3DAA">
      <w:pPr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</w:t>
      </w:r>
      <w:proofErr w:type="gramStart"/>
      <w:r>
        <w:rPr>
          <w:sz w:val="28"/>
          <w:szCs w:val="28"/>
        </w:rPr>
        <w:t>П</w:t>
      </w:r>
      <w:proofErr w:type="gramEnd"/>
      <w:r>
        <w:rPr>
          <w:sz w:val="28"/>
          <w:szCs w:val="28"/>
        </w:rPr>
        <w:t xml:space="preserve"> О С Т А Н О В Л Е Н И Е</w:t>
      </w:r>
    </w:p>
    <w:p w:rsidR="00EC3DAA" w:rsidRDefault="00EC3DAA" w:rsidP="00EC3DAA">
      <w:pPr>
        <w:jc w:val="center"/>
        <w:rPr>
          <w:sz w:val="28"/>
          <w:szCs w:val="28"/>
        </w:rPr>
      </w:pPr>
    </w:p>
    <w:p w:rsidR="00EC3DAA" w:rsidRDefault="00EC3DAA" w:rsidP="00EC3DAA">
      <w:pPr>
        <w:rPr>
          <w:sz w:val="28"/>
          <w:szCs w:val="28"/>
        </w:rPr>
      </w:pPr>
      <w:bookmarkStart w:id="0" w:name="_GoBack"/>
      <w:bookmarkEnd w:id="0"/>
      <w:r>
        <w:rPr>
          <w:sz w:val="28"/>
          <w:szCs w:val="28"/>
        </w:rPr>
        <w:t>от 18 мая 2026 года                                                                                      № 18</w:t>
      </w:r>
    </w:p>
    <w:p w:rsidR="00EC3DAA" w:rsidRDefault="00EC3DAA" w:rsidP="00EC3DAA">
      <w:pPr>
        <w:jc w:val="center"/>
        <w:rPr>
          <w:sz w:val="28"/>
          <w:szCs w:val="28"/>
        </w:rPr>
      </w:pPr>
      <w:proofErr w:type="gramStart"/>
      <w:r>
        <w:rPr>
          <w:sz w:val="28"/>
          <w:szCs w:val="28"/>
        </w:rPr>
        <w:t>с</w:t>
      </w:r>
      <w:proofErr w:type="gramEnd"/>
      <w:r>
        <w:rPr>
          <w:sz w:val="28"/>
          <w:szCs w:val="28"/>
        </w:rPr>
        <w:t>. Суетка</w:t>
      </w:r>
    </w:p>
    <w:p w:rsidR="00EC3DAA" w:rsidRDefault="00EC3DAA" w:rsidP="00EC3DAA">
      <w:pPr>
        <w:rPr>
          <w:sz w:val="28"/>
          <w:szCs w:val="28"/>
        </w:rPr>
      </w:pPr>
    </w:p>
    <w:p w:rsidR="00EC3DAA" w:rsidRDefault="00EC3DAA" w:rsidP="00EC3DAA">
      <w:pPr>
        <w:rPr>
          <w:sz w:val="28"/>
          <w:szCs w:val="28"/>
        </w:rPr>
      </w:pPr>
      <w:r>
        <w:rPr>
          <w:sz w:val="28"/>
          <w:szCs w:val="28"/>
        </w:rPr>
        <w:t xml:space="preserve">О назначении публичных слушаний </w:t>
      </w:r>
      <w:proofErr w:type="gramStart"/>
      <w:r>
        <w:rPr>
          <w:sz w:val="28"/>
          <w:szCs w:val="28"/>
        </w:rPr>
        <w:t>по</w:t>
      </w:r>
      <w:proofErr w:type="gramEnd"/>
    </w:p>
    <w:p w:rsidR="00EC3DAA" w:rsidRDefault="00EC3DAA" w:rsidP="00EC3DAA">
      <w:pPr>
        <w:rPr>
          <w:sz w:val="28"/>
          <w:szCs w:val="28"/>
        </w:rPr>
      </w:pPr>
      <w:r>
        <w:rPr>
          <w:sz w:val="28"/>
          <w:szCs w:val="28"/>
        </w:rPr>
        <w:t>вопросу «О  принятии  Устава  муниципального</w:t>
      </w:r>
    </w:p>
    <w:p w:rsidR="00EC3DAA" w:rsidRDefault="00EC3DAA" w:rsidP="00EC3DAA">
      <w:pPr>
        <w:rPr>
          <w:sz w:val="28"/>
          <w:szCs w:val="28"/>
        </w:rPr>
      </w:pPr>
      <w:r>
        <w:rPr>
          <w:sz w:val="28"/>
          <w:szCs w:val="28"/>
        </w:rPr>
        <w:t>образования Суетский  сельсовет</w:t>
      </w:r>
    </w:p>
    <w:p w:rsidR="00EC3DAA" w:rsidRDefault="00EC3DAA" w:rsidP="00EC3DAA">
      <w:pPr>
        <w:rPr>
          <w:sz w:val="28"/>
          <w:szCs w:val="28"/>
        </w:rPr>
      </w:pPr>
      <w:r>
        <w:rPr>
          <w:sz w:val="28"/>
          <w:szCs w:val="28"/>
        </w:rPr>
        <w:t>Краснощёковского района Алтайского края».</w:t>
      </w:r>
    </w:p>
    <w:p w:rsidR="00EC3DAA" w:rsidRDefault="00EC3DAA" w:rsidP="00EC3DAA">
      <w:pPr>
        <w:rPr>
          <w:sz w:val="28"/>
          <w:szCs w:val="28"/>
        </w:rPr>
      </w:pPr>
    </w:p>
    <w:p w:rsidR="00EC3DAA" w:rsidRDefault="00EC3DAA" w:rsidP="00EC3DAA">
      <w:pPr>
        <w:rPr>
          <w:sz w:val="28"/>
          <w:szCs w:val="28"/>
        </w:rPr>
      </w:pPr>
      <w:r>
        <w:rPr>
          <w:sz w:val="28"/>
          <w:szCs w:val="28"/>
        </w:rPr>
        <w:t xml:space="preserve">      В соответствии со статьей 28 Федерального Закона от 06 октября 2003 года     № 131-ФЗ «Об общих принципах организации местного самоуправления в Российской Федерации»,  Уставом муниципального образования Суетский  сельсовет Краснощёковского района Алтайского  </w:t>
      </w:r>
    </w:p>
    <w:p w:rsidR="00EC3DAA" w:rsidRDefault="00EC3DAA" w:rsidP="00EC3DAA">
      <w:pPr>
        <w:jc w:val="center"/>
        <w:rPr>
          <w:sz w:val="28"/>
          <w:szCs w:val="28"/>
        </w:rPr>
      </w:pPr>
    </w:p>
    <w:p w:rsidR="00EC3DAA" w:rsidRDefault="00EC3DAA" w:rsidP="00EC3DAA">
      <w:pPr>
        <w:jc w:val="center"/>
        <w:rPr>
          <w:sz w:val="28"/>
          <w:szCs w:val="28"/>
        </w:rPr>
      </w:pPr>
      <w:r>
        <w:rPr>
          <w:sz w:val="28"/>
          <w:szCs w:val="28"/>
        </w:rPr>
        <w:t>ПОСТАНОВЛЯЮ:</w:t>
      </w:r>
    </w:p>
    <w:p w:rsidR="00EC3DAA" w:rsidRDefault="00EC3DAA" w:rsidP="00EC3DAA">
      <w:pPr>
        <w:rPr>
          <w:sz w:val="28"/>
          <w:szCs w:val="28"/>
        </w:rPr>
      </w:pPr>
    </w:p>
    <w:p w:rsidR="00EC3DAA" w:rsidRDefault="00EC3DAA" w:rsidP="00EC3DAA">
      <w:pPr>
        <w:rPr>
          <w:sz w:val="28"/>
          <w:szCs w:val="28"/>
        </w:rPr>
      </w:pPr>
      <w:r>
        <w:rPr>
          <w:sz w:val="28"/>
          <w:szCs w:val="28"/>
        </w:rPr>
        <w:t>1. Назначить публичные слушания по  вопросу « О  принятии Устава  муниципального образования Суетский  сельсовет Краснощёковского района Алтайского края».</w:t>
      </w:r>
    </w:p>
    <w:p w:rsidR="00EC3DAA" w:rsidRDefault="00EC3DAA" w:rsidP="00EC3DAA">
      <w:pPr>
        <w:rPr>
          <w:sz w:val="28"/>
          <w:szCs w:val="28"/>
        </w:rPr>
      </w:pPr>
      <w:r>
        <w:rPr>
          <w:sz w:val="28"/>
          <w:szCs w:val="28"/>
        </w:rPr>
        <w:t>2.Установить, что публичные слушания по вышеназванному вопросу будут проходить  19 июня  2026  года в 11-00 часов по адресу: село Суетка ул. Советская, 61 (Администрация Суетского  сельсовета).</w:t>
      </w:r>
    </w:p>
    <w:p w:rsidR="00EC3DAA" w:rsidRDefault="00EC3DAA" w:rsidP="00EC3DAA">
      <w:pPr>
        <w:rPr>
          <w:sz w:val="28"/>
          <w:szCs w:val="28"/>
        </w:rPr>
      </w:pPr>
      <w:r>
        <w:rPr>
          <w:sz w:val="28"/>
          <w:szCs w:val="28"/>
        </w:rPr>
        <w:t>3.Для подготовки и проведения публичных слушаний, учета предложений и рекомендаций по обсуждаемому вопросу утвердить организационную комиссию в составе 5 человек, которая будет работать в Администрации Суетского сельсовета:</w:t>
      </w:r>
    </w:p>
    <w:p w:rsidR="00EC3DAA" w:rsidRDefault="00EC3DAA" w:rsidP="00EC3DAA">
      <w:pPr>
        <w:ind w:left="360"/>
        <w:rPr>
          <w:sz w:val="28"/>
          <w:szCs w:val="28"/>
        </w:rPr>
      </w:pPr>
      <w:r>
        <w:rPr>
          <w:sz w:val="28"/>
          <w:szCs w:val="28"/>
        </w:rPr>
        <w:t>Беспалова Т.А. – и.о. главы Администрации  Суетского  сельсовета, председатель комиссии</w:t>
      </w:r>
    </w:p>
    <w:p w:rsidR="00EC3DAA" w:rsidRDefault="00EC3DAA" w:rsidP="00EC3DAA">
      <w:pPr>
        <w:ind w:left="360"/>
        <w:rPr>
          <w:sz w:val="28"/>
          <w:szCs w:val="28"/>
        </w:rPr>
      </w:pPr>
      <w:r>
        <w:rPr>
          <w:sz w:val="28"/>
          <w:szCs w:val="28"/>
        </w:rPr>
        <w:t>Долгова Е.А. – зам. главы Администрации, секретарь комиссии</w:t>
      </w:r>
    </w:p>
    <w:p w:rsidR="00EC3DAA" w:rsidRDefault="00EC3DAA" w:rsidP="00EC3DAA">
      <w:pPr>
        <w:ind w:left="360"/>
        <w:rPr>
          <w:sz w:val="28"/>
          <w:szCs w:val="28"/>
        </w:rPr>
      </w:pPr>
      <w:r>
        <w:rPr>
          <w:sz w:val="28"/>
          <w:szCs w:val="28"/>
        </w:rPr>
        <w:t xml:space="preserve">  Члены комиссии: </w:t>
      </w:r>
    </w:p>
    <w:p w:rsidR="00EC3DAA" w:rsidRDefault="00EC3DAA" w:rsidP="00EC3DAA">
      <w:pPr>
        <w:ind w:left="360"/>
        <w:rPr>
          <w:sz w:val="28"/>
          <w:szCs w:val="28"/>
        </w:rPr>
      </w:pPr>
      <w:r>
        <w:rPr>
          <w:sz w:val="28"/>
          <w:szCs w:val="28"/>
        </w:rPr>
        <w:t>Поднебеснова К.Ю. – глава Суетского сельсовета</w:t>
      </w:r>
    </w:p>
    <w:p w:rsidR="00EC3DAA" w:rsidRDefault="00EC3DAA" w:rsidP="00EC3DAA">
      <w:pPr>
        <w:ind w:left="360"/>
        <w:rPr>
          <w:sz w:val="28"/>
          <w:szCs w:val="28"/>
        </w:rPr>
      </w:pPr>
      <w:r>
        <w:rPr>
          <w:sz w:val="28"/>
          <w:szCs w:val="28"/>
        </w:rPr>
        <w:t>Гаврилова В.Г. – депутат по избирательному округу № 5</w:t>
      </w:r>
    </w:p>
    <w:p w:rsidR="00EC3DAA" w:rsidRDefault="00EC3DAA" w:rsidP="00EC3DAA">
      <w:pPr>
        <w:ind w:left="360"/>
        <w:rPr>
          <w:sz w:val="28"/>
          <w:szCs w:val="28"/>
        </w:rPr>
      </w:pPr>
      <w:proofErr w:type="spellStart"/>
      <w:r>
        <w:rPr>
          <w:sz w:val="28"/>
          <w:szCs w:val="28"/>
        </w:rPr>
        <w:t>Шенеберг</w:t>
      </w:r>
      <w:proofErr w:type="spellEnd"/>
      <w:r>
        <w:rPr>
          <w:sz w:val="28"/>
          <w:szCs w:val="28"/>
        </w:rPr>
        <w:t xml:space="preserve"> О.Н.– депутат по избирательному округу № 3</w:t>
      </w:r>
    </w:p>
    <w:p w:rsidR="00EC3DAA" w:rsidRDefault="00EC3DAA" w:rsidP="00EC3DAA">
      <w:pPr>
        <w:rPr>
          <w:sz w:val="28"/>
          <w:szCs w:val="28"/>
        </w:rPr>
      </w:pPr>
      <w:r>
        <w:rPr>
          <w:sz w:val="28"/>
          <w:szCs w:val="28"/>
        </w:rPr>
        <w:t>4.Определить срок подачи предложений и рекомендаций по данному вопросу до 18 июня 2026 года.</w:t>
      </w:r>
    </w:p>
    <w:p w:rsidR="00EC3DAA" w:rsidRDefault="00EC3DAA" w:rsidP="00EC3DAA">
      <w:pPr>
        <w:rPr>
          <w:sz w:val="28"/>
          <w:szCs w:val="28"/>
        </w:rPr>
      </w:pPr>
      <w:r>
        <w:rPr>
          <w:sz w:val="28"/>
          <w:szCs w:val="28"/>
        </w:rPr>
        <w:t>5.Обнародовать настоящее  постановление в установленном порядке.</w:t>
      </w:r>
    </w:p>
    <w:p w:rsidR="00EC3DAA" w:rsidRDefault="00EC3DAA" w:rsidP="00EC3DAA">
      <w:pPr>
        <w:rPr>
          <w:sz w:val="28"/>
          <w:szCs w:val="28"/>
        </w:rPr>
      </w:pPr>
      <w:r>
        <w:rPr>
          <w:sz w:val="28"/>
          <w:szCs w:val="28"/>
        </w:rPr>
        <w:t>6.</w:t>
      </w:r>
      <w:proofErr w:type="gramStart"/>
      <w:r>
        <w:rPr>
          <w:sz w:val="28"/>
          <w:szCs w:val="28"/>
        </w:rPr>
        <w:t>Контроль за</w:t>
      </w:r>
      <w:proofErr w:type="gramEnd"/>
      <w:r>
        <w:rPr>
          <w:sz w:val="28"/>
          <w:szCs w:val="28"/>
        </w:rPr>
        <w:t xml:space="preserve"> выполнением настоящего постановления оставляю за собой.</w:t>
      </w:r>
    </w:p>
    <w:p w:rsidR="00EC3DAA" w:rsidRDefault="00EC3DAA" w:rsidP="00EC3DAA">
      <w:pPr>
        <w:ind w:left="360"/>
        <w:rPr>
          <w:sz w:val="28"/>
          <w:szCs w:val="28"/>
        </w:rPr>
      </w:pPr>
    </w:p>
    <w:p w:rsidR="00EC3DAA" w:rsidRDefault="00EC3DAA" w:rsidP="00EC3DAA">
      <w:pPr>
        <w:rPr>
          <w:sz w:val="28"/>
          <w:szCs w:val="28"/>
        </w:rPr>
      </w:pPr>
    </w:p>
    <w:p w:rsidR="00EC3DAA" w:rsidRDefault="00EC3DAA" w:rsidP="00EC3DAA">
      <w:pPr>
        <w:rPr>
          <w:sz w:val="28"/>
          <w:szCs w:val="28"/>
        </w:rPr>
      </w:pPr>
      <w:r>
        <w:rPr>
          <w:sz w:val="28"/>
          <w:szCs w:val="28"/>
        </w:rPr>
        <w:t xml:space="preserve">И.о. главы  Администрации </w:t>
      </w:r>
    </w:p>
    <w:p w:rsidR="00973D4B" w:rsidRPr="00EC3DAA" w:rsidRDefault="00EC3DAA">
      <w:pPr>
        <w:rPr>
          <w:sz w:val="28"/>
          <w:szCs w:val="28"/>
        </w:rPr>
      </w:pPr>
      <w:r>
        <w:rPr>
          <w:sz w:val="28"/>
          <w:szCs w:val="28"/>
        </w:rPr>
        <w:t>Суетского  сельсовета:                                                                  Т.А. Беспалова</w:t>
      </w:r>
    </w:p>
    <w:sectPr w:rsidR="00973D4B" w:rsidRPr="00EC3DAA" w:rsidSect="00973D4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EC3DAA"/>
    <w:rsid w:val="00973D4B"/>
    <w:rsid w:val="00EC3DA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C3DA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52324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292</Words>
  <Characters>1666</Characters>
  <Application>Microsoft Office Word</Application>
  <DocSecurity>0</DocSecurity>
  <Lines>13</Lines>
  <Paragraphs>3</Paragraphs>
  <ScaleCrop>false</ScaleCrop>
  <Company/>
  <LinksUpToDate>false</LinksUpToDate>
  <CharactersWithSpaces>1955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USER-PC</dc:creator>
  <cp:lastModifiedBy>USER-PC</cp:lastModifiedBy>
  <cp:revision>1</cp:revision>
  <dcterms:created xsi:type="dcterms:W3CDTF">2026-05-28T02:06:00Z</dcterms:created>
  <dcterms:modified xsi:type="dcterms:W3CDTF">2026-05-28T02:08:00Z</dcterms:modified>
</cp:coreProperties>
</file>