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922" w:rsidRDefault="00FA60A1">
      <w:pPr>
        <w:pStyle w:val="aff"/>
        <w:jc w:val="center"/>
        <w:rPr>
          <w:rFonts w:ascii="Times New Roman" w:hAnsi="Times New Roman"/>
          <w:sz w:val="32"/>
          <w:szCs w:val="32"/>
        </w:rPr>
      </w:pPr>
      <w:r>
        <w:rPr>
          <w:rFonts w:ascii="Times New Roman" w:hAnsi="Times New Roman"/>
          <w:sz w:val="32"/>
          <w:szCs w:val="32"/>
        </w:rPr>
        <w:t xml:space="preserve">МО </w:t>
      </w:r>
      <w:proofErr w:type="spellStart"/>
      <w:r>
        <w:rPr>
          <w:rFonts w:ascii="Times New Roman" w:hAnsi="Times New Roman"/>
          <w:sz w:val="32"/>
          <w:szCs w:val="32"/>
        </w:rPr>
        <w:t>Карповский</w:t>
      </w:r>
      <w:proofErr w:type="spellEnd"/>
      <w:r>
        <w:rPr>
          <w:rFonts w:ascii="Times New Roman" w:hAnsi="Times New Roman"/>
          <w:sz w:val="32"/>
          <w:szCs w:val="32"/>
        </w:rPr>
        <w:t xml:space="preserve"> сельсовет Краснощёковского района</w:t>
      </w:r>
    </w:p>
    <w:p w:rsidR="00607922" w:rsidRDefault="00FA60A1">
      <w:pPr>
        <w:pStyle w:val="aff"/>
        <w:jc w:val="center"/>
        <w:rPr>
          <w:rFonts w:ascii="Times New Roman" w:hAnsi="Times New Roman"/>
          <w:sz w:val="32"/>
          <w:szCs w:val="32"/>
        </w:rPr>
      </w:pPr>
      <w:r>
        <w:rPr>
          <w:rFonts w:ascii="Times New Roman" w:hAnsi="Times New Roman"/>
          <w:sz w:val="32"/>
          <w:szCs w:val="32"/>
        </w:rPr>
        <w:t>Алтайского края</w:t>
      </w: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FA60A1">
      <w:pPr>
        <w:pStyle w:val="afd"/>
        <w:jc w:val="center"/>
        <w:rPr>
          <w:sz w:val="36"/>
          <w:szCs w:val="36"/>
        </w:rPr>
      </w:pPr>
      <w:r>
        <w:rPr>
          <w:b/>
          <w:bCs/>
          <w:sz w:val="36"/>
          <w:szCs w:val="36"/>
        </w:rPr>
        <w:t>СБОРНИК</w:t>
      </w:r>
    </w:p>
    <w:p w:rsidR="00607922" w:rsidRDefault="00FA60A1">
      <w:pPr>
        <w:pStyle w:val="afd"/>
        <w:jc w:val="center"/>
        <w:rPr>
          <w:sz w:val="36"/>
          <w:szCs w:val="36"/>
        </w:rPr>
      </w:pPr>
      <w:r>
        <w:rPr>
          <w:b/>
          <w:bCs/>
          <w:sz w:val="36"/>
          <w:szCs w:val="36"/>
        </w:rPr>
        <w:t>муниципальных правовых актов муниципального образования сельское поселение</w:t>
      </w:r>
      <w:r>
        <w:rPr>
          <w:sz w:val="36"/>
          <w:szCs w:val="36"/>
        </w:rPr>
        <w:t xml:space="preserve"> </w:t>
      </w:r>
      <w:proofErr w:type="spellStart"/>
      <w:r>
        <w:rPr>
          <w:b/>
          <w:bCs/>
          <w:sz w:val="36"/>
          <w:szCs w:val="36"/>
        </w:rPr>
        <w:t>Карповский</w:t>
      </w:r>
      <w:proofErr w:type="spellEnd"/>
      <w:r>
        <w:rPr>
          <w:b/>
          <w:bCs/>
          <w:sz w:val="36"/>
          <w:szCs w:val="36"/>
        </w:rPr>
        <w:t xml:space="preserve"> сельсовет Краснощёковского района Алтайского края</w:t>
      </w:r>
      <w:r>
        <w:rPr>
          <w:sz w:val="36"/>
          <w:szCs w:val="36"/>
        </w:rPr>
        <w:t> </w:t>
      </w:r>
    </w:p>
    <w:p w:rsidR="00607922" w:rsidRDefault="00607922">
      <w:pPr>
        <w:pStyle w:val="afd"/>
        <w:ind w:firstLine="709"/>
        <w:jc w:val="center"/>
        <w:rPr>
          <w:b/>
          <w:bCs/>
          <w:sz w:val="36"/>
          <w:szCs w:val="36"/>
        </w:rPr>
      </w:pPr>
    </w:p>
    <w:p w:rsidR="00607922" w:rsidRDefault="00FA60A1">
      <w:pPr>
        <w:pStyle w:val="afd"/>
        <w:jc w:val="center"/>
        <w:rPr>
          <w:sz w:val="36"/>
          <w:szCs w:val="36"/>
        </w:rPr>
      </w:pPr>
      <w:r>
        <w:rPr>
          <w:b/>
          <w:bCs/>
          <w:sz w:val="36"/>
          <w:szCs w:val="36"/>
        </w:rPr>
        <w:t>Официальное издание</w:t>
      </w:r>
    </w:p>
    <w:p w:rsidR="00607922" w:rsidRDefault="00607922">
      <w:pPr>
        <w:pStyle w:val="afd"/>
        <w:jc w:val="center"/>
        <w:rPr>
          <w:sz w:val="36"/>
          <w:szCs w:val="36"/>
        </w:rPr>
      </w:pPr>
    </w:p>
    <w:p w:rsidR="00607922" w:rsidRDefault="00FA60A1">
      <w:pPr>
        <w:pStyle w:val="afd"/>
        <w:jc w:val="center"/>
        <w:rPr>
          <w:b/>
          <w:bCs/>
          <w:sz w:val="36"/>
          <w:szCs w:val="36"/>
          <w:u w:val="single"/>
        </w:rPr>
      </w:pPr>
      <w:r>
        <w:rPr>
          <w:b/>
          <w:bCs/>
          <w:sz w:val="36"/>
          <w:szCs w:val="36"/>
          <w:u w:val="single"/>
        </w:rPr>
        <w:t xml:space="preserve">N </w:t>
      </w:r>
      <w:r w:rsidR="005F2644">
        <w:rPr>
          <w:b/>
          <w:bCs/>
          <w:sz w:val="36"/>
          <w:szCs w:val="36"/>
          <w:u w:val="single"/>
        </w:rPr>
        <w:t>3</w:t>
      </w:r>
      <w:r>
        <w:rPr>
          <w:b/>
          <w:bCs/>
          <w:sz w:val="36"/>
          <w:szCs w:val="36"/>
          <w:u w:val="single"/>
        </w:rPr>
        <w:t xml:space="preserve"> (</w:t>
      </w:r>
      <w:r w:rsidR="005F2644">
        <w:rPr>
          <w:b/>
          <w:bCs/>
          <w:sz w:val="36"/>
          <w:szCs w:val="36"/>
          <w:u w:val="single"/>
        </w:rPr>
        <w:t>третий</w:t>
      </w:r>
      <w:r>
        <w:rPr>
          <w:b/>
          <w:bCs/>
          <w:sz w:val="36"/>
          <w:szCs w:val="36"/>
          <w:u w:val="single"/>
        </w:rPr>
        <w:t xml:space="preserve">)  </w:t>
      </w:r>
    </w:p>
    <w:p w:rsidR="00607922" w:rsidRDefault="00FA60A1">
      <w:pPr>
        <w:pStyle w:val="afd"/>
        <w:jc w:val="center"/>
        <w:rPr>
          <w:b/>
          <w:bCs/>
          <w:sz w:val="36"/>
          <w:szCs w:val="36"/>
          <w:u w:val="single"/>
        </w:rPr>
      </w:pPr>
      <w:r>
        <w:rPr>
          <w:b/>
          <w:bCs/>
          <w:sz w:val="36"/>
          <w:szCs w:val="36"/>
          <w:u w:val="single"/>
        </w:rPr>
        <w:t>«</w:t>
      </w:r>
      <w:r w:rsidR="00775ECB">
        <w:rPr>
          <w:b/>
          <w:bCs/>
          <w:sz w:val="36"/>
          <w:szCs w:val="36"/>
          <w:u w:val="single"/>
        </w:rPr>
        <w:t>3</w:t>
      </w:r>
      <w:r w:rsidR="005F2644">
        <w:rPr>
          <w:b/>
          <w:bCs/>
          <w:sz w:val="36"/>
          <w:szCs w:val="36"/>
          <w:u w:val="single"/>
        </w:rPr>
        <w:t>0</w:t>
      </w:r>
      <w:r>
        <w:rPr>
          <w:b/>
          <w:bCs/>
          <w:sz w:val="36"/>
          <w:szCs w:val="36"/>
          <w:u w:val="single"/>
        </w:rPr>
        <w:t xml:space="preserve">» </w:t>
      </w:r>
      <w:r w:rsidR="005F2644">
        <w:rPr>
          <w:b/>
          <w:bCs/>
          <w:sz w:val="36"/>
          <w:szCs w:val="36"/>
          <w:u w:val="single"/>
        </w:rPr>
        <w:t>апреля</w:t>
      </w:r>
      <w:r>
        <w:rPr>
          <w:b/>
          <w:bCs/>
          <w:sz w:val="36"/>
          <w:szCs w:val="36"/>
          <w:u w:val="single"/>
        </w:rPr>
        <w:t xml:space="preserve"> 202</w:t>
      </w:r>
      <w:r w:rsidR="00943D31">
        <w:rPr>
          <w:b/>
          <w:bCs/>
          <w:sz w:val="36"/>
          <w:szCs w:val="36"/>
          <w:u w:val="single"/>
        </w:rPr>
        <w:t xml:space="preserve">6 </w:t>
      </w:r>
      <w:r>
        <w:rPr>
          <w:b/>
          <w:bCs/>
          <w:sz w:val="36"/>
          <w:szCs w:val="36"/>
          <w:u w:val="single"/>
        </w:rPr>
        <w:t>года</w:t>
      </w: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FA60A1">
      <w:pPr>
        <w:pStyle w:val="afd"/>
        <w:jc w:val="center"/>
        <w:rPr>
          <w:b/>
          <w:bCs/>
        </w:rPr>
      </w:pPr>
      <w:r>
        <w:rPr>
          <w:b/>
          <w:bCs/>
          <w:sz w:val="28"/>
          <w:szCs w:val="28"/>
        </w:rPr>
        <w:t>с. Карпово Второе</w:t>
      </w:r>
      <w:r>
        <w:rPr>
          <w:b/>
          <w:bCs/>
        </w:rPr>
        <w:br w:type="page"/>
      </w:r>
    </w:p>
    <w:p w:rsidR="00607922" w:rsidRDefault="00FA60A1">
      <w:pPr>
        <w:pStyle w:val="afd"/>
        <w:jc w:val="center"/>
        <w:rPr>
          <w:sz w:val="32"/>
          <w:szCs w:val="32"/>
        </w:rPr>
      </w:pPr>
      <w:r>
        <w:rPr>
          <w:b/>
          <w:bCs/>
          <w:sz w:val="32"/>
          <w:szCs w:val="32"/>
        </w:rPr>
        <w:lastRenderedPageBreak/>
        <w:t>СБОРНИК</w:t>
      </w:r>
    </w:p>
    <w:p w:rsidR="00607922" w:rsidRDefault="00FA60A1">
      <w:pPr>
        <w:pStyle w:val="afd"/>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w:t>
      </w:r>
      <w:r>
        <w:rPr>
          <w:sz w:val="28"/>
          <w:szCs w:val="28"/>
        </w:rPr>
        <w:t xml:space="preserve">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w:t>
      </w:r>
      <w:r>
        <w:rPr>
          <w:sz w:val="28"/>
          <w:szCs w:val="28"/>
        </w:rPr>
        <w:t> </w:t>
      </w:r>
    </w:p>
    <w:p w:rsidR="00607922" w:rsidRDefault="00FA60A1">
      <w:pPr>
        <w:pStyle w:val="afd"/>
        <w:rPr>
          <w:sz w:val="28"/>
          <w:szCs w:val="28"/>
          <w:u w:val="single"/>
        </w:rPr>
      </w:pPr>
      <w:r>
        <w:rPr>
          <w:sz w:val="28"/>
          <w:szCs w:val="28"/>
          <w:u w:val="single"/>
        </w:rPr>
        <w:t xml:space="preserve">N </w:t>
      </w:r>
      <w:r w:rsidR="005F2644">
        <w:rPr>
          <w:sz w:val="28"/>
          <w:szCs w:val="28"/>
          <w:u w:val="single"/>
        </w:rPr>
        <w:t>3</w:t>
      </w:r>
      <w:r>
        <w:rPr>
          <w:sz w:val="28"/>
          <w:szCs w:val="28"/>
          <w:u w:val="single"/>
        </w:rPr>
        <w:t xml:space="preserve"> (</w:t>
      </w:r>
      <w:r w:rsidR="005F2644">
        <w:rPr>
          <w:sz w:val="28"/>
          <w:szCs w:val="28"/>
          <w:u w:val="single"/>
        </w:rPr>
        <w:t>третий</w:t>
      </w:r>
      <w:r>
        <w:rPr>
          <w:sz w:val="28"/>
          <w:szCs w:val="28"/>
          <w:u w:val="single"/>
        </w:rPr>
        <w:t>) «</w:t>
      </w:r>
      <w:r w:rsidR="00775ECB">
        <w:rPr>
          <w:sz w:val="28"/>
          <w:szCs w:val="28"/>
          <w:u w:val="single"/>
        </w:rPr>
        <w:t>3</w:t>
      </w:r>
      <w:r w:rsidR="005F2644">
        <w:rPr>
          <w:sz w:val="28"/>
          <w:szCs w:val="28"/>
          <w:u w:val="single"/>
        </w:rPr>
        <w:t>0</w:t>
      </w:r>
      <w:r>
        <w:rPr>
          <w:sz w:val="28"/>
          <w:szCs w:val="28"/>
          <w:u w:val="single"/>
        </w:rPr>
        <w:t>»</w:t>
      </w:r>
      <w:r w:rsidR="005F2644">
        <w:rPr>
          <w:sz w:val="28"/>
          <w:szCs w:val="28"/>
          <w:u w:val="single"/>
        </w:rPr>
        <w:t xml:space="preserve"> апреля</w:t>
      </w:r>
      <w:r>
        <w:rPr>
          <w:sz w:val="28"/>
          <w:szCs w:val="28"/>
          <w:u w:val="single"/>
        </w:rPr>
        <w:t xml:space="preserve"> 202</w:t>
      </w:r>
      <w:r w:rsidR="00943D31">
        <w:rPr>
          <w:sz w:val="28"/>
          <w:szCs w:val="28"/>
          <w:u w:val="single"/>
        </w:rPr>
        <w:t>6</w:t>
      </w:r>
      <w:r>
        <w:rPr>
          <w:sz w:val="28"/>
          <w:szCs w:val="28"/>
          <w:u w:val="single"/>
        </w:rPr>
        <w:t xml:space="preserve"> года</w:t>
      </w:r>
    </w:p>
    <w:p w:rsidR="00607922" w:rsidRDefault="00FA60A1">
      <w:pPr>
        <w:pStyle w:val="afd"/>
        <w:spacing w:after="0" w:afterAutospacing="0"/>
        <w:jc w:val="center"/>
        <w:rPr>
          <w:sz w:val="28"/>
          <w:szCs w:val="28"/>
        </w:rPr>
      </w:pPr>
      <w:r>
        <w:rPr>
          <w:sz w:val="28"/>
          <w:szCs w:val="28"/>
        </w:rPr>
        <w:t>Официальное издание</w:t>
      </w:r>
    </w:p>
    <w:p w:rsidR="00607922" w:rsidRDefault="00FA60A1">
      <w:pPr>
        <w:pStyle w:val="afd"/>
        <w:spacing w:after="0" w:afterAutospacing="0"/>
        <w:rPr>
          <w:sz w:val="28"/>
          <w:szCs w:val="28"/>
        </w:rPr>
      </w:pPr>
      <w:r>
        <w:rPr>
          <w:b/>
          <w:bCs/>
          <w:sz w:val="28"/>
          <w:szCs w:val="28"/>
        </w:rPr>
        <w:t>СОДЕРЖАНИЕ</w:t>
      </w:r>
    </w:p>
    <w:p w:rsidR="00607922" w:rsidRDefault="00FA60A1">
      <w:pPr>
        <w:pStyle w:val="afd"/>
        <w:spacing w:after="0" w:afterAutospacing="0"/>
        <w:jc w:val="both"/>
        <w:rPr>
          <w:b/>
          <w:i/>
          <w:iCs/>
          <w:sz w:val="28"/>
          <w:szCs w:val="28"/>
        </w:rPr>
      </w:pPr>
      <w:r>
        <w:rPr>
          <w:b/>
          <w:i/>
          <w:iCs/>
          <w:sz w:val="28"/>
          <w:szCs w:val="28"/>
        </w:rPr>
        <w:t>Раздел 1. Решения Совета депутатов Карповского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052"/>
        <w:gridCol w:w="1523"/>
        <w:gridCol w:w="4231"/>
        <w:gridCol w:w="1585"/>
      </w:tblGrid>
      <w:tr w:rsidR="005F2644" w:rsidTr="005F2644">
        <w:tc>
          <w:tcPr>
            <w:tcW w:w="1052" w:type="dxa"/>
          </w:tcPr>
          <w:p w:rsidR="005F2644" w:rsidRDefault="005F2644" w:rsidP="00265DA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МПА</w:t>
            </w:r>
          </w:p>
        </w:tc>
        <w:tc>
          <w:tcPr>
            <w:tcW w:w="1523" w:type="dxa"/>
          </w:tcPr>
          <w:p w:rsidR="005F2644" w:rsidRDefault="005F2644" w:rsidP="00265DA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принятия</w:t>
            </w:r>
          </w:p>
        </w:tc>
        <w:tc>
          <w:tcPr>
            <w:tcW w:w="4231" w:type="dxa"/>
          </w:tcPr>
          <w:p w:rsidR="005F2644" w:rsidRDefault="005F2644" w:rsidP="00265DA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w:t>
            </w:r>
          </w:p>
        </w:tc>
        <w:tc>
          <w:tcPr>
            <w:tcW w:w="1585" w:type="dxa"/>
          </w:tcPr>
          <w:p w:rsidR="005F2644" w:rsidRDefault="005F2644" w:rsidP="00265DA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номер страницы в сборнике</w:t>
            </w:r>
          </w:p>
        </w:tc>
      </w:tr>
      <w:tr w:rsidR="005F2644" w:rsidTr="005F2644">
        <w:tc>
          <w:tcPr>
            <w:tcW w:w="1052" w:type="dxa"/>
          </w:tcPr>
          <w:p w:rsidR="005F2644" w:rsidRDefault="005F2644" w:rsidP="00265DA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523" w:type="dxa"/>
          </w:tcPr>
          <w:p w:rsidR="005F2644" w:rsidRDefault="005F2644" w:rsidP="005F264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rPr>
              <w:t>3</w:t>
            </w:r>
            <w:r>
              <w:rPr>
                <w:rFonts w:ascii="Times New Roman" w:eastAsia="Times New Roman" w:hAnsi="Times New Roman" w:cs="Times New Roman"/>
                <w:sz w:val="28"/>
                <w:szCs w:val="28"/>
              </w:rPr>
              <w:t>.0</w:t>
            </w:r>
            <w:r>
              <w:rPr>
                <w:rFonts w:ascii="Times New Roman" w:eastAsia="Times New Roman" w:hAnsi="Times New Roman" w:cs="Times New Roman"/>
                <w:sz w:val="28"/>
                <w:szCs w:val="28"/>
              </w:rPr>
              <w:t>4</w:t>
            </w:r>
            <w:r>
              <w:rPr>
                <w:rFonts w:ascii="Times New Roman" w:eastAsia="Times New Roman" w:hAnsi="Times New Roman" w:cs="Times New Roman"/>
                <w:sz w:val="28"/>
                <w:szCs w:val="28"/>
              </w:rPr>
              <w:t>.2026</w:t>
            </w:r>
          </w:p>
        </w:tc>
        <w:tc>
          <w:tcPr>
            <w:tcW w:w="4231" w:type="dxa"/>
          </w:tcPr>
          <w:p w:rsidR="005F2644" w:rsidRPr="00775ECB" w:rsidRDefault="005F2644" w:rsidP="00265DAA">
            <w:pPr>
              <w:spacing w:after="0" w:line="240" w:lineRule="auto"/>
              <w:rPr>
                <w:rFonts w:ascii="Times New Roman" w:eastAsia="Times New Roman" w:hAnsi="Times New Roman" w:cs="Times New Roman"/>
                <w:color w:val="000000"/>
                <w:sz w:val="28"/>
                <w:szCs w:val="28"/>
              </w:rPr>
            </w:pPr>
            <w:r w:rsidRPr="005F2644">
              <w:rPr>
                <w:rFonts w:ascii="Times New Roman" w:eastAsia="Times New Roman" w:hAnsi="Times New Roman" w:cs="Times New Roman"/>
                <w:color w:val="000000"/>
                <w:sz w:val="28"/>
                <w:szCs w:val="28"/>
              </w:rPr>
              <w:t>О предложении органам государственной власти Алтайского края по установлению территориальной организации местного самоуправления</w:t>
            </w:r>
          </w:p>
        </w:tc>
        <w:tc>
          <w:tcPr>
            <w:tcW w:w="1585" w:type="dxa"/>
          </w:tcPr>
          <w:p w:rsidR="005F2644" w:rsidRDefault="005F2644" w:rsidP="00265DAA">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5F2644" w:rsidTr="005F2644">
        <w:tc>
          <w:tcPr>
            <w:tcW w:w="1052" w:type="dxa"/>
          </w:tcPr>
          <w:p w:rsidR="005F2644" w:rsidRDefault="005F2644" w:rsidP="00265DA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523" w:type="dxa"/>
          </w:tcPr>
          <w:p w:rsidR="005F2644" w:rsidRDefault="005F2644" w:rsidP="00265DA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13.04.2026</w:t>
            </w:r>
          </w:p>
        </w:tc>
        <w:tc>
          <w:tcPr>
            <w:tcW w:w="4231" w:type="dxa"/>
          </w:tcPr>
          <w:p w:rsidR="005F2644" w:rsidRPr="00775ECB" w:rsidRDefault="005F2644" w:rsidP="005F2644">
            <w:pPr>
              <w:spacing w:after="0" w:line="240" w:lineRule="auto"/>
              <w:rPr>
                <w:rFonts w:ascii="Times New Roman" w:eastAsia="Times New Roman" w:hAnsi="Times New Roman" w:cs="Times New Roman"/>
                <w:color w:val="000000"/>
                <w:sz w:val="28"/>
                <w:szCs w:val="28"/>
              </w:rPr>
            </w:pPr>
            <w:r w:rsidRPr="005F2644">
              <w:rPr>
                <w:rFonts w:ascii="Times New Roman" w:eastAsia="Times New Roman" w:hAnsi="Times New Roman" w:cs="Times New Roman"/>
                <w:color w:val="000000"/>
                <w:sz w:val="28"/>
                <w:szCs w:val="28"/>
              </w:rPr>
              <w:t xml:space="preserve">О </w:t>
            </w:r>
            <w:r>
              <w:rPr>
                <w:rFonts w:ascii="Times New Roman" w:eastAsia="Times New Roman" w:hAnsi="Times New Roman" w:cs="Times New Roman"/>
                <w:color w:val="000000"/>
                <w:sz w:val="28"/>
                <w:szCs w:val="28"/>
              </w:rPr>
              <w:t xml:space="preserve">внесении изменений в Положение о муниципальном контроле в сфере </w:t>
            </w:r>
            <w:r w:rsidRPr="005F2644">
              <w:rPr>
                <w:rFonts w:ascii="Times New Roman" w:eastAsia="Times New Roman" w:hAnsi="Times New Roman" w:cs="Times New Roman"/>
                <w:color w:val="000000"/>
                <w:sz w:val="28"/>
                <w:szCs w:val="28"/>
              </w:rPr>
              <w:t>благоустройства</w:t>
            </w:r>
          </w:p>
        </w:tc>
        <w:tc>
          <w:tcPr>
            <w:tcW w:w="1585" w:type="dxa"/>
          </w:tcPr>
          <w:p w:rsidR="005F2644" w:rsidRDefault="005F2644" w:rsidP="00265DAA">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6-14</w:t>
            </w:r>
            <w:bookmarkStart w:id="0" w:name="_GoBack"/>
            <w:bookmarkEnd w:id="0"/>
          </w:p>
        </w:tc>
      </w:tr>
    </w:tbl>
    <w:p w:rsidR="005F2644" w:rsidRDefault="005F2644">
      <w:pPr>
        <w:pStyle w:val="afd"/>
        <w:spacing w:after="0" w:afterAutospacing="0"/>
        <w:jc w:val="both"/>
        <w:rPr>
          <w:b/>
          <w:i/>
          <w:iCs/>
          <w:sz w:val="28"/>
          <w:szCs w:val="28"/>
        </w:rPr>
      </w:pPr>
    </w:p>
    <w:p w:rsidR="00607922" w:rsidRDefault="00FA60A1">
      <w:pPr>
        <w:pStyle w:val="afd"/>
        <w:spacing w:after="0" w:afterAutospacing="0"/>
        <w:jc w:val="both"/>
        <w:rPr>
          <w:b/>
          <w:i/>
          <w:iCs/>
          <w:sz w:val="28"/>
          <w:szCs w:val="28"/>
        </w:rPr>
      </w:pPr>
      <w:r>
        <w:rPr>
          <w:b/>
          <w:i/>
          <w:iCs/>
          <w:sz w:val="28"/>
          <w:szCs w:val="28"/>
        </w:rPr>
        <w:t>Раздел 2. Постановления главы Карповского сельсовета Краснощёковского района Алтайского края</w:t>
      </w:r>
    </w:p>
    <w:p w:rsidR="00607922" w:rsidRDefault="00FA60A1">
      <w:pPr>
        <w:pStyle w:val="afd"/>
        <w:spacing w:after="0" w:afterAutospacing="0"/>
        <w:jc w:val="both"/>
        <w:rPr>
          <w:b/>
          <w:i/>
          <w:iCs/>
          <w:sz w:val="28"/>
          <w:szCs w:val="28"/>
        </w:rPr>
      </w:pPr>
      <w:r>
        <w:rPr>
          <w:b/>
          <w:i/>
          <w:iCs/>
          <w:sz w:val="28"/>
          <w:szCs w:val="28"/>
        </w:rPr>
        <w:t>Раздел 3. Распоряжения главы Карповского сельсовета Краснощековского района Алтайского края</w:t>
      </w:r>
    </w:p>
    <w:p w:rsidR="00607922" w:rsidRDefault="00FA60A1">
      <w:pPr>
        <w:pStyle w:val="afd"/>
        <w:spacing w:after="0" w:afterAutospacing="0"/>
        <w:jc w:val="both"/>
        <w:rPr>
          <w:b/>
          <w:i/>
          <w:iCs/>
          <w:sz w:val="28"/>
          <w:szCs w:val="28"/>
        </w:rPr>
      </w:pPr>
      <w:r>
        <w:rPr>
          <w:b/>
          <w:i/>
          <w:iCs/>
          <w:sz w:val="28"/>
          <w:szCs w:val="28"/>
        </w:rPr>
        <w:t>Раздел 4. Постановления администрации Карповского сельсовета Краснощёковского района Алтайского края</w:t>
      </w:r>
    </w:p>
    <w:p w:rsidR="00607922" w:rsidRDefault="00607922">
      <w:pPr>
        <w:pStyle w:val="afd"/>
        <w:spacing w:before="0" w:beforeAutospacing="0" w:after="0" w:afterAutospacing="0"/>
        <w:jc w:val="both"/>
        <w:rPr>
          <w:b/>
          <w:i/>
          <w:iCs/>
          <w:sz w:val="28"/>
          <w:szCs w:val="28"/>
        </w:rPr>
      </w:pPr>
    </w:p>
    <w:p w:rsidR="00607922" w:rsidRDefault="00FA60A1">
      <w:pPr>
        <w:pStyle w:val="afd"/>
        <w:spacing w:before="0" w:beforeAutospacing="0" w:after="0" w:afterAutospacing="0"/>
        <w:jc w:val="both"/>
        <w:rPr>
          <w:b/>
          <w:i/>
          <w:iCs/>
          <w:sz w:val="28"/>
          <w:szCs w:val="28"/>
        </w:rPr>
      </w:pPr>
      <w:r>
        <w:rPr>
          <w:b/>
          <w:i/>
          <w:iCs/>
          <w:sz w:val="28"/>
          <w:szCs w:val="28"/>
        </w:rPr>
        <w:t>Раздел 5. Распоряжения администрации Карповского сельсовета Краснощёковского района Алтайского края</w:t>
      </w:r>
    </w:p>
    <w:p w:rsidR="00607922" w:rsidRDefault="00607922">
      <w:pPr>
        <w:pStyle w:val="afd"/>
        <w:spacing w:before="0" w:beforeAutospacing="0" w:after="0" w:afterAutospacing="0"/>
        <w:jc w:val="both"/>
        <w:rPr>
          <w:b/>
          <w:i/>
          <w:iCs/>
          <w:sz w:val="28"/>
          <w:szCs w:val="28"/>
        </w:rPr>
      </w:pPr>
    </w:p>
    <w:p w:rsidR="00607922" w:rsidRDefault="00FA60A1">
      <w:pPr>
        <w:pStyle w:val="afd"/>
        <w:spacing w:before="0" w:beforeAutospacing="0" w:after="0" w:afterAutospacing="0"/>
        <w:rPr>
          <w:b/>
          <w:i/>
          <w:iCs/>
          <w:sz w:val="28"/>
          <w:szCs w:val="28"/>
        </w:rPr>
      </w:pPr>
      <w:r>
        <w:rPr>
          <w:b/>
          <w:i/>
          <w:iCs/>
          <w:sz w:val="28"/>
          <w:szCs w:val="28"/>
        </w:rPr>
        <w:t xml:space="preserve">Раздел 6. Иная официальная информация    </w:t>
      </w:r>
    </w:p>
    <w:p w:rsidR="00607922" w:rsidRDefault="00607922">
      <w:pPr>
        <w:pStyle w:val="afd"/>
        <w:spacing w:before="0" w:beforeAutospacing="0" w:after="0" w:afterAutospacing="0"/>
        <w:rPr>
          <w:bCs/>
          <w:sz w:val="28"/>
          <w:szCs w:val="28"/>
        </w:rPr>
      </w:pPr>
    </w:p>
    <w:p w:rsidR="00607922" w:rsidRDefault="00607922">
      <w:pPr>
        <w:pStyle w:val="afd"/>
        <w:rPr>
          <w:b/>
          <w:bCs/>
          <w:sz w:val="28"/>
          <w:szCs w:val="28"/>
        </w:rPr>
      </w:pPr>
    </w:p>
    <w:p w:rsidR="00607922" w:rsidRDefault="00607922">
      <w:pPr>
        <w:pStyle w:val="afd"/>
        <w:jc w:val="center"/>
        <w:rPr>
          <w:b/>
          <w:bCs/>
          <w:sz w:val="28"/>
          <w:szCs w:val="28"/>
        </w:rPr>
      </w:pPr>
    </w:p>
    <w:p w:rsidR="00607922" w:rsidRDefault="00607922">
      <w:pPr>
        <w:pStyle w:val="afd"/>
        <w:jc w:val="center"/>
        <w:rPr>
          <w:b/>
          <w:bCs/>
          <w:sz w:val="28"/>
          <w:szCs w:val="28"/>
        </w:rPr>
      </w:pPr>
    </w:p>
    <w:p w:rsidR="00607922" w:rsidRDefault="00607922">
      <w:pPr>
        <w:pStyle w:val="afd"/>
        <w:jc w:val="center"/>
        <w:rPr>
          <w:b/>
          <w:bCs/>
          <w:sz w:val="28"/>
          <w:szCs w:val="28"/>
        </w:rPr>
      </w:pPr>
    </w:p>
    <w:p w:rsidR="00607922" w:rsidRDefault="00607922">
      <w:pPr>
        <w:pStyle w:val="afd"/>
        <w:jc w:val="center"/>
        <w:rPr>
          <w:b/>
          <w:bCs/>
          <w:sz w:val="28"/>
          <w:szCs w:val="28"/>
        </w:rPr>
      </w:pPr>
    </w:p>
    <w:p w:rsidR="00607922" w:rsidRDefault="00607922">
      <w:pPr>
        <w:pStyle w:val="afd"/>
        <w:jc w:val="center"/>
        <w:rPr>
          <w:b/>
          <w:bCs/>
          <w:sz w:val="28"/>
          <w:szCs w:val="28"/>
        </w:rPr>
      </w:pPr>
    </w:p>
    <w:p w:rsidR="00607922" w:rsidRDefault="00607922">
      <w:pPr>
        <w:pStyle w:val="afd"/>
        <w:jc w:val="center"/>
        <w:rPr>
          <w:b/>
          <w:bCs/>
          <w:sz w:val="28"/>
          <w:szCs w:val="28"/>
        </w:rPr>
      </w:pPr>
    </w:p>
    <w:p w:rsidR="00607922" w:rsidRDefault="00607922">
      <w:pPr>
        <w:pStyle w:val="afd"/>
        <w:jc w:val="center"/>
        <w:rPr>
          <w:b/>
          <w:bCs/>
          <w:sz w:val="28"/>
          <w:szCs w:val="28"/>
        </w:rPr>
      </w:pPr>
    </w:p>
    <w:p w:rsidR="00607922" w:rsidRDefault="00FA60A1">
      <w:pPr>
        <w:pStyle w:val="afd"/>
        <w:jc w:val="center"/>
        <w:rPr>
          <w:b/>
          <w:bCs/>
          <w:sz w:val="28"/>
          <w:szCs w:val="28"/>
        </w:rPr>
      </w:pPr>
      <w:r>
        <w:rPr>
          <w:b/>
          <w:bCs/>
          <w:sz w:val="28"/>
          <w:szCs w:val="28"/>
        </w:rPr>
        <w:t>СБОРНИК</w:t>
      </w:r>
    </w:p>
    <w:p w:rsidR="00607922" w:rsidRDefault="00FA60A1">
      <w:pPr>
        <w:pStyle w:val="afd"/>
        <w:jc w:val="center"/>
        <w:rPr>
          <w:b/>
          <w:bCs/>
          <w:sz w:val="28"/>
          <w:szCs w:val="28"/>
        </w:rPr>
      </w:pPr>
      <w:r>
        <w:rPr>
          <w:b/>
          <w:bCs/>
          <w:sz w:val="28"/>
          <w:szCs w:val="28"/>
        </w:rPr>
        <w:t xml:space="preserve">муниципальных правовых актов муниципального образования сельское поселение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 </w:t>
      </w:r>
    </w:p>
    <w:p w:rsidR="00607922" w:rsidRDefault="00FA60A1">
      <w:pPr>
        <w:pStyle w:val="afd"/>
        <w:jc w:val="center"/>
        <w:rPr>
          <w:b/>
          <w:bCs/>
          <w:sz w:val="28"/>
          <w:szCs w:val="28"/>
        </w:rPr>
      </w:pPr>
      <w:r>
        <w:rPr>
          <w:b/>
          <w:bCs/>
          <w:sz w:val="28"/>
          <w:szCs w:val="28"/>
        </w:rPr>
        <w:t> </w:t>
      </w:r>
    </w:p>
    <w:p w:rsidR="00607922" w:rsidRDefault="00FA60A1">
      <w:pPr>
        <w:pStyle w:val="afd"/>
        <w:jc w:val="center"/>
        <w:rPr>
          <w:b/>
          <w:bCs/>
          <w:sz w:val="28"/>
          <w:szCs w:val="28"/>
        </w:rPr>
      </w:pPr>
      <w:r>
        <w:rPr>
          <w:b/>
          <w:bCs/>
          <w:sz w:val="28"/>
          <w:szCs w:val="28"/>
        </w:rPr>
        <w:t xml:space="preserve">N </w:t>
      </w:r>
      <w:r w:rsidR="005F2644">
        <w:rPr>
          <w:b/>
          <w:bCs/>
          <w:sz w:val="28"/>
          <w:szCs w:val="28"/>
        </w:rPr>
        <w:t>3</w:t>
      </w:r>
      <w:r>
        <w:rPr>
          <w:b/>
          <w:bCs/>
          <w:sz w:val="28"/>
          <w:szCs w:val="28"/>
        </w:rPr>
        <w:t xml:space="preserve"> (</w:t>
      </w:r>
      <w:r w:rsidR="005F2644">
        <w:rPr>
          <w:b/>
          <w:bCs/>
          <w:sz w:val="28"/>
          <w:szCs w:val="28"/>
        </w:rPr>
        <w:t>третий</w:t>
      </w:r>
      <w:r>
        <w:rPr>
          <w:b/>
          <w:bCs/>
          <w:sz w:val="28"/>
          <w:szCs w:val="28"/>
        </w:rPr>
        <w:t>) «</w:t>
      </w:r>
      <w:r w:rsidR="00775ECB">
        <w:rPr>
          <w:b/>
          <w:bCs/>
          <w:sz w:val="28"/>
          <w:szCs w:val="28"/>
        </w:rPr>
        <w:t>3</w:t>
      </w:r>
      <w:r w:rsidR="005F2644">
        <w:rPr>
          <w:b/>
          <w:bCs/>
          <w:sz w:val="28"/>
          <w:szCs w:val="28"/>
        </w:rPr>
        <w:t>0</w:t>
      </w:r>
      <w:r>
        <w:rPr>
          <w:b/>
          <w:bCs/>
          <w:sz w:val="28"/>
          <w:szCs w:val="28"/>
        </w:rPr>
        <w:t xml:space="preserve">» </w:t>
      </w:r>
      <w:r w:rsidR="005F2644">
        <w:rPr>
          <w:b/>
          <w:bCs/>
          <w:sz w:val="28"/>
          <w:szCs w:val="28"/>
        </w:rPr>
        <w:t>апреля</w:t>
      </w:r>
      <w:r>
        <w:rPr>
          <w:b/>
          <w:bCs/>
          <w:sz w:val="28"/>
          <w:szCs w:val="28"/>
        </w:rPr>
        <w:t xml:space="preserve"> 202</w:t>
      </w:r>
      <w:r w:rsidR="009A0771">
        <w:rPr>
          <w:b/>
          <w:bCs/>
          <w:sz w:val="28"/>
          <w:szCs w:val="28"/>
        </w:rPr>
        <w:t>6</w:t>
      </w:r>
      <w:r>
        <w:rPr>
          <w:b/>
          <w:bCs/>
          <w:sz w:val="28"/>
          <w:szCs w:val="28"/>
        </w:rPr>
        <w:t xml:space="preserve"> года</w:t>
      </w:r>
    </w:p>
    <w:p w:rsidR="00607922" w:rsidRDefault="00FA60A1">
      <w:pPr>
        <w:pStyle w:val="afd"/>
        <w:jc w:val="center"/>
        <w:rPr>
          <w:b/>
          <w:bCs/>
          <w:sz w:val="28"/>
          <w:szCs w:val="28"/>
        </w:rPr>
      </w:pPr>
      <w:r>
        <w:rPr>
          <w:b/>
          <w:bCs/>
          <w:sz w:val="28"/>
          <w:szCs w:val="28"/>
        </w:rPr>
        <w:t> </w:t>
      </w:r>
    </w:p>
    <w:p w:rsidR="00607922" w:rsidRDefault="00FA60A1">
      <w:pPr>
        <w:pStyle w:val="afd"/>
        <w:jc w:val="center"/>
        <w:rPr>
          <w:b/>
          <w:bCs/>
          <w:sz w:val="28"/>
          <w:szCs w:val="28"/>
        </w:rPr>
      </w:pPr>
      <w:r>
        <w:rPr>
          <w:b/>
          <w:bCs/>
          <w:sz w:val="28"/>
          <w:szCs w:val="28"/>
        </w:rPr>
        <w:t>Учредители: Совет депутатов Карповского</w:t>
      </w:r>
      <w:r>
        <w:rPr>
          <w:b/>
          <w:bCs/>
          <w:color w:val="FF0000"/>
          <w:sz w:val="28"/>
          <w:szCs w:val="28"/>
        </w:rPr>
        <w:t xml:space="preserve"> </w:t>
      </w:r>
      <w:r>
        <w:rPr>
          <w:b/>
          <w:bCs/>
          <w:sz w:val="28"/>
          <w:szCs w:val="28"/>
        </w:rPr>
        <w:t>сельсовета Краснощёковского района Алтайского края и администрация Карповского сельсовета Краснощёковского района Алтайского края.</w:t>
      </w:r>
    </w:p>
    <w:p w:rsidR="00607922" w:rsidRDefault="00FA60A1">
      <w:pPr>
        <w:pStyle w:val="afd"/>
        <w:spacing w:before="0" w:beforeAutospacing="0" w:after="0" w:afterAutospacing="0"/>
        <w:ind w:firstLine="709"/>
        <w:jc w:val="both"/>
        <w:rPr>
          <w:sz w:val="28"/>
          <w:szCs w:val="28"/>
        </w:rPr>
      </w:pPr>
      <w:r>
        <w:rPr>
          <w:sz w:val="28"/>
          <w:szCs w:val="28"/>
        </w:rPr>
        <w:t xml:space="preserve">Адрес учредителя: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607922" w:rsidRDefault="00FA60A1">
      <w:pPr>
        <w:pStyle w:val="afd"/>
        <w:spacing w:before="0" w:beforeAutospacing="0" w:after="0" w:afterAutospacing="0"/>
        <w:ind w:firstLine="709"/>
        <w:jc w:val="both"/>
        <w:rPr>
          <w:sz w:val="28"/>
          <w:szCs w:val="28"/>
        </w:rPr>
      </w:pPr>
      <w:r>
        <w:rPr>
          <w:sz w:val="28"/>
          <w:szCs w:val="28"/>
        </w:rPr>
        <w:t>8 (38575) 28-5-43 - ответственный секретарь Редакционного Совета. </w:t>
      </w:r>
    </w:p>
    <w:p w:rsidR="00607922" w:rsidRDefault="00607922">
      <w:pPr>
        <w:pStyle w:val="afd"/>
        <w:spacing w:before="0" w:beforeAutospacing="0" w:after="0" w:afterAutospacing="0" w:line="240" w:lineRule="exact"/>
        <w:ind w:firstLine="709"/>
        <w:jc w:val="both"/>
        <w:rPr>
          <w:b/>
          <w:bCs/>
          <w:sz w:val="28"/>
          <w:szCs w:val="28"/>
        </w:rPr>
      </w:pPr>
    </w:p>
    <w:p w:rsidR="00607922" w:rsidRDefault="00FA60A1">
      <w:pPr>
        <w:pStyle w:val="afd"/>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Карповского сельсовета Краснощёковского района Алтайского края</w:t>
      </w:r>
    </w:p>
    <w:p w:rsidR="00607922" w:rsidRDefault="00FA60A1">
      <w:pPr>
        <w:pStyle w:val="afd"/>
        <w:spacing w:before="0" w:beforeAutospacing="0" w:after="0" w:afterAutospacing="0"/>
        <w:ind w:firstLine="709"/>
        <w:jc w:val="both"/>
        <w:rPr>
          <w:sz w:val="28"/>
          <w:szCs w:val="28"/>
        </w:rPr>
      </w:pPr>
      <w:r>
        <w:rPr>
          <w:sz w:val="28"/>
          <w:szCs w:val="28"/>
        </w:rPr>
        <w:t xml:space="preserve">Адрес: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607922" w:rsidRDefault="00FA60A1">
      <w:pPr>
        <w:pStyle w:val="afd"/>
        <w:spacing w:before="0" w:beforeAutospacing="0" w:after="0" w:afterAutospacing="0" w:line="240" w:lineRule="exact"/>
        <w:ind w:firstLine="709"/>
        <w:jc w:val="both"/>
        <w:rPr>
          <w:sz w:val="28"/>
          <w:szCs w:val="28"/>
        </w:rPr>
      </w:pPr>
      <w:r>
        <w:rPr>
          <w:sz w:val="28"/>
          <w:szCs w:val="28"/>
        </w:rPr>
        <w:t> </w:t>
      </w:r>
    </w:p>
    <w:p w:rsidR="00607922" w:rsidRDefault="00607922" w:rsidP="005F2644">
      <w:pPr>
        <w:pStyle w:val="afd"/>
        <w:jc w:val="center"/>
        <w:rPr>
          <w:sz w:val="28"/>
          <w:szCs w:val="28"/>
        </w:rPr>
      </w:pPr>
    </w:p>
    <w:p w:rsidR="00607922" w:rsidRDefault="00607922">
      <w:pPr>
        <w:pStyle w:val="afd"/>
        <w:ind w:firstLine="709"/>
        <w:jc w:val="center"/>
        <w:rPr>
          <w:sz w:val="28"/>
          <w:szCs w:val="28"/>
        </w:rPr>
      </w:pPr>
    </w:p>
    <w:p w:rsidR="00607922" w:rsidRDefault="00FA60A1">
      <w:pPr>
        <w:pStyle w:val="afd"/>
        <w:jc w:val="center"/>
        <w:rPr>
          <w:sz w:val="28"/>
          <w:szCs w:val="28"/>
        </w:rPr>
      </w:pPr>
      <w:r>
        <w:rPr>
          <w:sz w:val="28"/>
          <w:szCs w:val="28"/>
        </w:rPr>
        <w:t>Тираж 4 экз.</w:t>
      </w:r>
    </w:p>
    <w:p w:rsidR="00607922" w:rsidRDefault="00FA60A1">
      <w:pPr>
        <w:pStyle w:val="afd"/>
        <w:jc w:val="center"/>
        <w:rPr>
          <w:sz w:val="28"/>
          <w:szCs w:val="28"/>
        </w:rPr>
      </w:pPr>
      <w:r>
        <w:rPr>
          <w:sz w:val="28"/>
          <w:szCs w:val="28"/>
        </w:rPr>
        <w:t> </w:t>
      </w:r>
    </w:p>
    <w:p w:rsidR="00607922" w:rsidRDefault="00FA60A1">
      <w:pPr>
        <w:pStyle w:val="afd"/>
        <w:jc w:val="center"/>
        <w:rPr>
          <w:sz w:val="28"/>
          <w:szCs w:val="28"/>
        </w:rPr>
      </w:pPr>
      <w:r>
        <w:rPr>
          <w:sz w:val="28"/>
          <w:szCs w:val="28"/>
        </w:rPr>
        <w:t>Распространяется бесплатно</w:t>
      </w:r>
    </w:p>
    <w:p w:rsidR="00607922" w:rsidRDefault="00607922">
      <w:pPr>
        <w:ind w:left="5670"/>
        <w:rPr>
          <w:rFonts w:ascii="Times New Roman" w:hAnsi="Times New Roman" w:cs="Times New Roman"/>
          <w:sz w:val="28"/>
          <w:szCs w:val="28"/>
        </w:rPr>
      </w:pPr>
    </w:p>
    <w:p w:rsidR="00607922" w:rsidRDefault="00607922"/>
    <w:p w:rsidR="00607922" w:rsidRDefault="00FA60A1">
      <w:pPr>
        <w:ind w:left="5670"/>
      </w:pPr>
      <w:r>
        <w:t> </w:t>
      </w:r>
    </w:p>
    <w:p w:rsidR="00607922" w:rsidRDefault="00FA60A1">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607922" w:rsidRDefault="00FA60A1">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t xml:space="preserve"> </w:t>
      </w:r>
      <w:proofErr w:type="spellStart"/>
      <w:r>
        <w:rPr>
          <w:rFonts w:ascii="Times New Roman" w:hAnsi="Times New Roman" w:cs="Times New Roman"/>
          <w:b/>
          <w:bCs/>
          <w:sz w:val="28"/>
          <w:szCs w:val="28"/>
        </w:rPr>
        <w:t>Карповский</w:t>
      </w:r>
      <w:proofErr w:type="spellEnd"/>
      <w:r>
        <w:rPr>
          <w:rFonts w:ascii="Times New Roman" w:hAnsi="Times New Roman" w:cs="Times New Roman"/>
          <w:b/>
          <w:bCs/>
          <w:sz w:val="28"/>
          <w:szCs w:val="28"/>
        </w:rPr>
        <w:t xml:space="preserve"> сельсовет Краснощёковского района Алтайского края </w:t>
      </w:r>
      <w:r>
        <w:rPr>
          <w:rFonts w:ascii="Times New Roman" w:hAnsi="Times New Roman" w:cs="Times New Roman"/>
          <w:sz w:val="28"/>
          <w:szCs w:val="28"/>
        </w:rPr>
        <w:t> </w:t>
      </w:r>
    </w:p>
    <w:p w:rsidR="00607922" w:rsidRDefault="00607922">
      <w:pPr>
        <w:rPr>
          <w:rFonts w:ascii="Times New Roman" w:hAnsi="Times New Roman" w:cs="Times New Roman"/>
          <w:sz w:val="28"/>
          <w:szCs w:val="28"/>
        </w:rPr>
      </w:pP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Председатель Редакционного совета: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глава администрации сельсовета - Мухина Наталья Владимировна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Заместитель председателя</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глава сельсовета – Шипилова Светлана Федоровна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Ответственный секретарь Редакционного Совета: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специалист администрации сельсовета - Борисова Людмила Анатольевна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Члены Редакционного Совета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1. депутат Совета депутатов Карповского сельсовета – Емельянова Галина Владимировна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2. депутат Совета депутатов Карповского сельсовета - Ельцова Алевтина Васильевна</w:t>
      </w: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Раздел 1</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Решения Совета депутатов Карповского сельсовета Краснощёковского района</w:t>
      </w: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 Алтайского края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pStyle w:val="afd"/>
        <w:spacing w:after="0" w:afterAutospacing="0"/>
        <w:rPr>
          <w:b/>
          <w:sz w:val="32"/>
          <w:szCs w:val="32"/>
          <w:u w:val="single"/>
        </w:rPr>
      </w:pPr>
    </w:p>
    <w:p w:rsidR="005F2644" w:rsidRPr="005F2644" w:rsidRDefault="005F2644" w:rsidP="005F2644">
      <w:pPr>
        <w:widowControl w:val="0"/>
        <w:spacing w:after="0" w:line="240" w:lineRule="exact"/>
        <w:jc w:val="center"/>
        <w:rPr>
          <w:rFonts w:ascii="Times New Roman" w:eastAsia="Times New Roman" w:hAnsi="Times New Roman" w:cs="Times New Roman"/>
          <w:b/>
          <w:color w:val="000000"/>
          <w:sz w:val="28"/>
          <w:szCs w:val="20"/>
        </w:rPr>
      </w:pPr>
      <w:r w:rsidRPr="005F2644">
        <w:rPr>
          <w:rFonts w:ascii="Times New Roman" w:eastAsia="Times New Roman" w:hAnsi="Times New Roman" w:cs="Times New Roman"/>
          <w:b/>
          <w:color w:val="000000"/>
          <w:sz w:val="28"/>
          <w:szCs w:val="20"/>
        </w:rPr>
        <w:t>СОВЕТ ДЕПУТАТОВ КАРПОВСКОГО СЕЛЬСОВЕТА</w:t>
      </w:r>
    </w:p>
    <w:p w:rsidR="005F2644" w:rsidRPr="005F2644" w:rsidRDefault="005F2644" w:rsidP="005F2644">
      <w:pPr>
        <w:widowControl w:val="0"/>
        <w:spacing w:after="0" w:line="240" w:lineRule="exact"/>
        <w:jc w:val="center"/>
        <w:rPr>
          <w:rFonts w:ascii="Times New Roman" w:eastAsia="Times New Roman" w:hAnsi="Times New Roman" w:cs="Times New Roman"/>
          <w:b/>
          <w:color w:val="000000"/>
          <w:sz w:val="28"/>
          <w:szCs w:val="20"/>
        </w:rPr>
      </w:pPr>
      <w:r w:rsidRPr="005F2644">
        <w:rPr>
          <w:rFonts w:ascii="Times New Roman" w:eastAsia="Times New Roman" w:hAnsi="Times New Roman" w:cs="Times New Roman"/>
          <w:b/>
          <w:color w:val="000000"/>
          <w:sz w:val="28"/>
          <w:szCs w:val="20"/>
        </w:rPr>
        <w:t xml:space="preserve">КРАСНОЩЁКОВСКОГО РАЙОНА АЛТАЙСКОГО КРАЯ </w:t>
      </w:r>
    </w:p>
    <w:p w:rsidR="005F2644" w:rsidRPr="005F2644" w:rsidRDefault="005F2644" w:rsidP="005F2644">
      <w:pPr>
        <w:widowControl w:val="0"/>
        <w:spacing w:after="0" w:line="240" w:lineRule="exact"/>
        <w:jc w:val="center"/>
        <w:rPr>
          <w:rFonts w:ascii="Times New Roman" w:eastAsia="Times New Roman" w:hAnsi="Times New Roman" w:cs="Times New Roman"/>
          <w:b/>
          <w:color w:val="000000"/>
          <w:sz w:val="28"/>
          <w:szCs w:val="20"/>
        </w:rPr>
      </w:pPr>
    </w:p>
    <w:p w:rsidR="005F2644" w:rsidRPr="005F2644" w:rsidRDefault="005F2644" w:rsidP="005F2644">
      <w:pPr>
        <w:widowControl w:val="0"/>
        <w:spacing w:after="0" w:line="240" w:lineRule="auto"/>
        <w:jc w:val="center"/>
        <w:rPr>
          <w:rFonts w:ascii="Times New Roman" w:eastAsia="Times New Roman" w:hAnsi="Times New Roman" w:cs="Times New Roman"/>
          <w:b/>
          <w:color w:val="000000"/>
          <w:sz w:val="24"/>
          <w:szCs w:val="24"/>
          <w:lang w:bidi="ru-RU"/>
        </w:rPr>
      </w:pPr>
      <w:r>
        <w:rPr>
          <w:rFonts w:ascii="Times New Roman" w:eastAsia="Times New Roman" w:hAnsi="Times New Roman" w:cs="Times New Roman"/>
          <w:b/>
          <w:noProof/>
          <w:color w:val="000000"/>
          <w:sz w:val="24"/>
          <w:szCs w:val="24"/>
        </w:rPr>
        <mc:AlternateContent>
          <mc:Choice Requires="wps">
            <w:drawing>
              <wp:anchor distT="0" distB="0" distL="114300" distR="114300" simplePos="0" relativeHeight="251659264" behindDoc="0" locked="0" layoutInCell="1" allowOverlap="1">
                <wp:simplePos x="0" y="0"/>
                <wp:positionH relativeFrom="page">
                  <wp:posOffset>697230</wp:posOffset>
                </wp:positionH>
                <wp:positionV relativeFrom="paragraph">
                  <wp:posOffset>203200</wp:posOffset>
                </wp:positionV>
                <wp:extent cx="1410970" cy="194945"/>
                <wp:effectExtent l="0" t="0" r="0" b="0"/>
                <wp:wrapTopAndBottom/>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0970" cy="194945"/>
                        </a:xfrm>
                        <a:prstGeom prst="rect">
                          <a:avLst/>
                        </a:prstGeom>
                        <a:noFill/>
                      </wps:spPr>
                      <wps:txbx>
                        <w:txbxContent>
                          <w:p w:rsidR="005F2644" w:rsidRDefault="005F2644" w:rsidP="005F2644">
                            <w:pPr>
                              <w:pStyle w:val="27"/>
                              <w:spacing w:after="0"/>
                              <w:jc w:val="left"/>
                            </w:pPr>
                            <w:r>
                              <w:t>«13</w:t>
                            </w:r>
                            <w:r w:rsidRPr="003F17BD">
                              <w:t>»</w:t>
                            </w:r>
                            <w:r>
                              <w:t xml:space="preserve">апреля </w:t>
                            </w:r>
                            <w:r w:rsidRPr="003F17BD">
                              <w:t>2026 г</w:t>
                            </w:r>
                            <w:r>
                              <w:t>.</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54.9pt;margin-top:16pt;width:111.1pt;height:15.35pt;z-index:25165926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" filled="f" stroked="f">
                <v:path arrowok="t"/>
                <v:textbox inset="0,0,0,0">
                  <w:txbxContent>
                    <w:p w:rsidR="005F2644" w:rsidRDefault="005F2644" w:rsidP="005F2644">
                      <w:pPr>
                        <w:pStyle w:val="27"/>
                        <w:spacing w:after="0"/>
                        <w:jc w:val="left"/>
                      </w:pPr>
                      <w:r>
                        <w:t>«13</w:t>
                      </w:r>
                      <w:r w:rsidRPr="003F17BD">
                        <w:t>»</w:t>
                      </w:r>
                      <w:r>
                        <w:t xml:space="preserve">апреля </w:t>
                      </w:r>
                      <w:r w:rsidRPr="003F17BD">
                        <w:t>2026 г</w:t>
                      </w:r>
                      <w:r>
                        <w:t>.</w:t>
                      </w:r>
                    </w:p>
                  </w:txbxContent>
                </v:textbox>
                <w10:wrap type="topAndBottom" anchorx="page"/>
              </v:shape>
            </w:pict>
          </mc:Fallback>
        </mc:AlternateContent>
      </w:r>
      <w:r>
        <w:rPr>
          <w:rFonts w:ascii="Times New Roman" w:eastAsia="Times New Roman" w:hAnsi="Times New Roman" w:cs="Times New Roman"/>
          <w:b/>
          <w:noProof/>
          <w:color w:val="000000"/>
          <w:sz w:val="24"/>
          <w:szCs w:val="24"/>
        </w:rPr>
        <mc:AlternateContent>
          <mc:Choice Requires="wps">
            <w:drawing>
              <wp:anchor distT="0" distB="0" distL="114300" distR="114300" simplePos="0" relativeHeight="251660288" behindDoc="0" locked="0" layoutInCell="1" allowOverlap="1">
                <wp:simplePos x="0" y="0"/>
                <wp:positionH relativeFrom="page">
                  <wp:posOffset>6598285</wp:posOffset>
                </wp:positionH>
                <wp:positionV relativeFrom="paragraph">
                  <wp:posOffset>76200</wp:posOffset>
                </wp:positionV>
                <wp:extent cx="303530" cy="304800"/>
                <wp:effectExtent l="0" t="0" r="0" b="0"/>
                <wp:wrapSquare wrapText="lef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530" cy="304800"/>
                        </a:xfrm>
                        <a:prstGeom prst="rect">
                          <a:avLst/>
                        </a:prstGeom>
                        <a:noFill/>
                      </wps:spPr>
                      <wps:txbx>
                        <w:txbxContent>
                          <w:p w:rsidR="005F2644" w:rsidRDefault="005F2644" w:rsidP="005F2644">
                            <w:pPr>
                              <w:pStyle w:val="19"/>
                              <w:ind w:firstLine="0"/>
                              <w:jc w:val="right"/>
                            </w:pPr>
                            <w:r>
                              <w:t xml:space="preserve">№ </w:t>
                            </w:r>
                            <w:r>
                              <w:rPr>
                                <w:color w:val="191173"/>
                              </w:rPr>
                              <w:t>2</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id="Поле 1" o:spid="_x0000_s1027" type="#_x0000_t202" style="position:absolute;left:0;text-align:left;margin-left:519.55pt;margin-top:6pt;width:23.9pt;height:24pt;z-index:2516602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" filled="f" stroked="f">
                <v:path arrowok="t"/>
                <v:textbox inset="0,0,0,0">
                  <w:txbxContent>
                    <w:p w:rsidR="005F2644" w:rsidRDefault="005F2644" w:rsidP="005F2644">
                      <w:pPr>
                        <w:pStyle w:val="19"/>
                        <w:ind w:firstLine="0"/>
                        <w:jc w:val="right"/>
                      </w:pPr>
                      <w:r>
                        <w:t xml:space="preserve">№ </w:t>
                      </w:r>
                      <w:r>
                        <w:rPr>
                          <w:color w:val="191173"/>
                        </w:rPr>
                        <w:t>2</w:t>
                      </w:r>
                    </w:p>
                  </w:txbxContent>
                </v:textbox>
                <w10:wrap type="square" side="left" anchorx="page"/>
              </v:shape>
            </w:pict>
          </mc:Fallback>
        </mc:AlternateContent>
      </w:r>
      <w:r w:rsidRPr="005F2644">
        <w:rPr>
          <w:rFonts w:ascii="Times New Roman" w:eastAsia="Times New Roman" w:hAnsi="Times New Roman" w:cs="Times New Roman"/>
          <w:b/>
          <w:color w:val="000000"/>
          <w:sz w:val="24"/>
          <w:szCs w:val="24"/>
          <w:lang w:bidi="ru-RU"/>
        </w:rPr>
        <w:t xml:space="preserve">                     РЕШЕНИЕ</w:t>
      </w:r>
    </w:p>
    <w:p w:rsidR="005F2644" w:rsidRPr="005F2644" w:rsidRDefault="005F2644" w:rsidP="005F2644">
      <w:pPr>
        <w:widowControl w:val="0"/>
        <w:spacing w:after="300" w:line="240" w:lineRule="auto"/>
        <w:jc w:val="center"/>
        <w:rPr>
          <w:rFonts w:ascii="Times New Roman" w:eastAsia="Times New Roman" w:hAnsi="Times New Roman" w:cs="Times New Roman"/>
          <w:color w:val="000000"/>
          <w:sz w:val="28"/>
          <w:szCs w:val="28"/>
          <w:lang w:bidi="ru-RU"/>
        </w:rPr>
      </w:pPr>
      <w:r w:rsidRPr="005F2644">
        <w:rPr>
          <w:rFonts w:ascii="Times New Roman" w:eastAsia="Times New Roman" w:hAnsi="Times New Roman" w:cs="Times New Roman"/>
          <w:color w:val="000000"/>
          <w:sz w:val="28"/>
          <w:szCs w:val="28"/>
          <w:lang w:bidi="ru-RU"/>
        </w:rPr>
        <w:t>с. Карпово Второе</w:t>
      </w:r>
    </w:p>
    <w:tbl>
      <w:tblPr>
        <w:tblStyle w:val="1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2"/>
        <w:gridCol w:w="4689"/>
      </w:tblGrid>
      <w:tr w:rsidR="005F2644" w:rsidRPr="005F2644" w:rsidTr="00265DAA">
        <w:tc>
          <w:tcPr>
            <w:tcW w:w="5150" w:type="dxa"/>
          </w:tcPr>
          <w:p w:rsidR="005F2644" w:rsidRPr="005F2644" w:rsidRDefault="005F2644" w:rsidP="005F2644">
            <w:pPr>
              <w:spacing w:line="240" w:lineRule="auto"/>
              <w:rPr>
                <w:rFonts w:ascii="Times New Roman" w:eastAsia="Times New Roman" w:hAnsi="Times New Roman" w:cs="Times New Roman"/>
                <w:color w:val="000000"/>
                <w:sz w:val="28"/>
                <w:szCs w:val="28"/>
              </w:rPr>
            </w:pPr>
            <w:r w:rsidRPr="005F2644">
              <w:rPr>
                <w:rFonts w:ascii="Times New Roman" w:eastAsia="Times New Roman" w:hAnsi="Times New Roman" w:cs="Times New Roman"/>
                <w:color w:val="000000"/>
                <w:sz w:val="28"/>
                <w:szCs w:val="28"/>
              </w:rPr>
              <w:t>О предложении органам государственной власти Алтайского края по установлению территориальной организации местного самоуправления</w:t>
            </w:r>
          </w:p>
        </w:tc>
        <w:tc>
          <w:tcPr>
            <w:tcW w:w="5150" w:type="dxa"/>
          </w:tcPr>
          <w:p w:rsidR="005F2644" w:rsidRPr="005F2644" w:rsidRDefault="005F2644" w:rsidP="005F2644">
            <w:pPr>
              <w:spacing w:after="0" w:line="240" w:lineRule="auto"/>
              <w:jc w:val="both"/>
              <w:rPr>
                <w:rFonts w:ascii="Times New Roman" w:eastAsia="Times New Roman" w:hAnsi="Times New Roman" w:cs="Times New Roman"/>
                <w:color w:val="000000"/>
                <w:sz w:val="28"/>
                <w:szCs w:val="28"/>
              </w:rPr>
            </w:pPr>
          </w:p>
        </w:tc>
      </w:tr>
    </w:tbl>
    <w:p w:rsidR="005F2644" w:rsidRPr="005F2644" w:rsidRDefault="005F2644" w:rsidP="005F2644">
      <w:pPr>
        <w:widowControl w:val="0"/>
        <w:spacing w:after="0" w:line="240" w:lineRule="auto"/>
        <w:jc w:val="both"/>
        <w:rPr>
          <w:rFonts w:ascii="Times New Roman" w:eastAsia="Times New Roman" w:hAnsi="Times New Roman" w:cs="Times New Roman"/>
          <w:color w:val="000000"/>
          <w:sz w:val="28"/>
          <w:szCs w:val="28"/>
          <w:lang w:bidi="ru-RU"/>
        </w:rPr>
      </w:pPr>
    </w:p>
    <w:p w:rsidR="005F2644" w:rsidRPr="005F2644" w:rsidRDefault="005F2644" w:rsidP="005F2644">
      <w:pPr>
        <w:widowControl w:val="0"/>
        <w:spacing w:after="0" w:line="240" w:lineRule="auto"/>
        <w:ind w:firstLine="600"/>
        <w:jc w:val="both"/>
        <w:rPr>
          <w:rFonts w:ascii="Times New Roman" w:eastAsia="Times New Roman" w:hAnsi="Times New Roman" w:cs="Times New Roman"/>
          <w:color w:val="000000"/>
          <w:sz w:val="28"/>
          <w:szCs w:val="28"/>
          <w:lang w:bidi="ru-RU"/>
        </w:rPr>
      </w:pPr>
      <w:r w:rsidRPr="005F2644">
        <w:rPr>
          <w:rFonts w:ascii="Times New Roman" w:eastAsia="Times New Roman" w:hAnsi="Times New Roman" w:cs="Times New Roman"/>
          <w:color w:val="000000"/>
          <w:sz w:val="28"/>
          <w:szCs w:val="28"/>
          <w:lang w:bidi="ru-RU"/>
        </w:rPr>
        <w:t xml:space="preserve">В соответствии со статьей 34 Устава муниципального образования </w:t>
      </w:r>
      <w:proofErr w:type="spellStart"/>
      <w:r w:rsidRPr="005F2644">
        <w:rPr>
          <w:rFonts w:ascii="Times New Roman" w:eastAsia="Times New Roman" w:hAnsi="Times New Roman" w:cs="Times New Roman"/>
          <w:color w:val="000000"/>
          <w:sz w:val="28"/>
          <w:szCs w:val="28"/>
          <w:lang w:bidi="ru-RU"/>
        </w:rPr>
        <w:t>Карповский</w:t>
      </w:r>
      <w:proofErr w:type="spellEnd"/>
      <w:r w:rsidRPr="005F2644">
        <w:rPr>
          <w:rFonts w:ascii="Times New Roman" w:eastAsia="Times New Roman" w:hAnsi="Times New Roman" w:cs="Times New Roman"/>
          <w:color w:val="000000"/>
          <w:sz w:val="28"/>
          <w:szCs w:val="28"/>
          <w:lang w:bidi="ru-RU"/>
        </w:rPr>
        <w:t xml:space="preserve"> сельсовет  Краснощековского   района  Алтайского края,  Совет депутатов Карповского сельсовета Краснощековского района Алтайского края РЕШИЛ:</w:t>
      </w:r>
    </w:p>
    <w:p w:rsidR="005F2644" w:rsidRPr="005F2644" w:rsidRDefault="005F2644" w:rsidP="005F2644">
      <w:pPr>
        <w:widowControl w:val="0"/>
        <w:tabs>
          <w:tab w:val="left" w:pos="862"/>
        </w:tabs>
        <w:spacing w:after="0" w:line="240" w:lineRule="auto"/>
        <w:ind w:firstLine="600"/>
        <w:jc w:val="both"/>
        <w:rPr>
          <w:rFonts w:ascii="Times New Roman" w:eastAsia="Times New Roman" w:hAnsi="Times New Roman" w:cs="Times New Roman"/>
          <w:color w:val="000000"/>
          <w:sz w:val="28"/>
          <w:szCs w:val="28"/>
          <w:lang w:bidi="ru-RU"/>
        </w:rPr>
      </w:pPr>
      <w:r w:rsidRPr="005F2644">
        <w:rPr>
          <w:rFonts w:ascii="Times New Roman" w:eastAsia="Times New Roman" w:hAnsi="Times New Roman" w:cs="Times New Roman"/>
          <w:color w:val="000000"/>
          <w:sz w:val="28"/>
          <w:szCs w:val="28"/>
          <w:lang w:bidi="ru-RU"/>
        </w:rPr>
        <w:t xml:space="preserve">1. </w:t>
      </w:r>
      <w:proofErr w:type="gramStart"/>
      <w:r w:rsidRPr="005F2644">
        <w:rPr>
          <w:rFonts w:ascii="Times New Roman" w:eastAsia="Times New Roman" w:hAnsi="Times New Roman" w:cs="Times New Roman"/>
          <w:color w:val="000000"/>
          <w:sz w:val="28"/>
          <w:szCs w:val="28"/>
          <w:lang w:bidi="ru-RU"/>
        </w:rPr>
        <w:t>В целях установления территориальной организации местного самоуправления в соответствии с Федеральным законом от 20 марта 2025 года № ЗЗ-ФЗ «Об общих принципах организации местного самоуправления в единой системе публичной власти» предложить органам государственной власти Алтайского края разработать и принять проект закона Алтайского края, предусматривающий осуществление местного самоуправления на территории  Краснощековского района Алтайского края в виде муниципального образования - муниципальный округ.</w:t>
      </w:r>
      <w:proofErr w:type="gramEnd"/>
    </w:p>
    <w:p w:rsidR="005F2644" w:rsidRPr="005F2644" w:rsidRDefault="005F2644" w:rsidP="005F2644">
      <w:pPr>
        <w:widowControl w:val="0"/>
        <w:tabs>
          <w:tab w:val="left" w:pos="871"/>
        </w:tabs>
        <w:spacing w:after="640" w:line="240" w:lineRule="auto"/>
        <w:ind w:firstLine="600"/>
        <w:jc w:val="both"/>
        <w:rPr>
          <w:rFonts w:ascii="Times New Roman" w:eastAsia="Times New Roman" w:hAnsi="Times New Roman" w:cs="Times New Roman"/>
          <w:color w:val="000000"/>
          <w:sz w:val="28"/>
          <w:szCs w:val="28"/>
          <w:lang w:bidi="ru-RU"/>
        </w:rPr>
      </w:pPr>
      <w:r w:rsidRPr="005F2644">
        <w:rPr>
          <w:rFonts w:ascii="Times New Roman" w:eastAsia="Times New Roman" w:hAnsi="Times New Roman" w:cs="Times New Roman"/>
          <w:color w:val="000000"/>
          <w:sz w:val="28"/>
          <w:szCs w:val="28"/>
          <w:lang w:bidi="ru-RU"/>
        </w:rPr>
        <w:t>2. Направить настоящее решение в Алтайское краевое Законодательное Собрание и Правительство Алтайского края.</w:t>
      </w:r>
    </w:p>
    <w:p w:rsidR="005F2644" w:rsidRPr="005F2644" w:rsidRDefault="005F2644" w:rsidP="005F2644">
      <w:pPr>
        <w:widowControl w:val="0"/>
        <w:spacing w:after="0" w:line="240" w:lineRule="auto"/>
        <w:rPr>
          <w:rFonts w:ascii="Times New Roman" w:eastAsia="Microsoft Sans Serif" w:hAnsi="Times New Roman" w:cs="Times New Roman"/>
          <w:color w:val="000000"/>
          <w:sz w:val="28"/>
          <w:szCs w:val="28"/>
          <w:lang w:bidi="ru-RU"/>
        </w:rPr>
      </w:pPr>
    </w:p>
    <w:p w:rsidR="005F2644" w:rsidRDefault="005F2644" w:rsidP="005F2644">
      <w:pPr>
        <w:widowControl w:val="0"/>
        <w:spacing w:after="0" w:line="240" w:lineRule="auto"/>
        <w:rPr>
          <w:rFonts w:ascii="Times New Roman" w:eastAsia="Microsoft Sans Serif" w:hAnsi="Times New Roman" w:cs="Times New Roman"/>
          <w:color w:val="000000"/>
          <w:sz w:val="28"/>
          <w:szCs w:val="28"/>
          <w:lang w:bidi="ru-RU"/>
        </w:rPr>
      </w:pPr>
      <w:r w:rsidRPr="005F2644">
        <w:rPr>
          <w:rFonts w:ascii="Times New Roman" w:eastAsia="Microsoft Sans Serif" w:hAnsi="Times New Roman" w:cs="Times New Roman"/>
          <w:color w:val="000000"/>
          <w:sz w:val="28"/>
          <w:szCs w:val="28"/>
          <w:lang w:bidi="ru-RU"/>
        </w:rPr>
        <w:t xml:space="preserve">Глава сельсовета                        </w:t>
      </w:r>
      <w:r>
        <w:rPr>
          <w:rFonts w:ascii="Times New Roman" w:eastAsia="Microsoft Sans Serif" w:hAnsi="Times New Roman" w:cs="Times New Roman"/>
          <w:color w:val="000000"/>
          <w:sz w:val="28"/>
          <w:szCs w:val="28"/>
          <w:lang w:bidi="ru-RU"/>
        </w:rPr>
        <w:t xml:space="preserve">                        </w:t>
      </w:r>
      <w:r w:rsidRPr="005F2644">
        <w:rPr>
          <w:rFonts w:ascii="Times New Roman" w:eastAsia="Microsoft Sans Serif" w:hAnsi="Times New Roman" w:cs="Times New Roman"/>
          <w:color w:val="000000"/>
          <w:sz w:val="28"/>
          <w:szCs w:val="28"/>
          <w:lang w:bidi="ru-RU"/>
        </w:rPr>
        <w:t xml:space="preserve">                          С.Ф.  Шипилова     </w:t>
      </w:r>
    </w:p>
    <w:p w:rsidR="005F2644" w:rsidRDefault="005F2644" w:rsidP="005F2644">
      <w:pPr>
        <w:widowControl w:val="0"/>
        <w:spacing w:after="0" w:line="240" w:lineRule="auto"/>
        <w:rPr>
          <w:rFonts w:ascii="Times New Roman" w:eastAsia="Microsoft Sans Serif" w:hAnsi="Times New Roman" w:cs="Times New Roman"/>
          <w:color w:val="000000"/>
          <w:sz w:val="28"/>
          <w:szCs w:val="28"/>
          <w:lang w:bidi="ru-RU"/>
        </w:rPr>
      </w:pPr>
    </w:p>
    <w:p w:rsidR="005F2644" w:rsidRDefault="005F2644" w:rsidP="005F2644">
      <w:pPr>
        <w:widowControl w:val="0"/>
        <w:spacing w:after="0" w:line="240" w:lineRule="auto"/>
        <w:rPr>
          <w:rFonts w:ascii="Times New Roman" w:eastAsia="Microsoft Sans Serif" w:hAnsi="Times New Roman" w:cs="Times New Roman"/>
          <w:color w:val="000000"/>
          <w:sz w:val="28"/>
          <w:szCs w:val="28"/>
          <w:lang w:bidi="ru-RU"/>
        </w:rPr>
      </w:pPr>
    </w:p>
    <w:p w:rsidR="005F2644" w:rsidRDefault="005F2644" w:rsidP="005F2644">
      <w:pPr>
        <w:widowControl w:val="0"/>
        <w:spacing w:after="0" w:line="240" w:lineRule="auto"/>
        <w:rPr>
          <w:rFonts w:ascii="Times New Roman" w:eastAsia="Microsoft Sans Serif" w:hAnsi="Times New Roman" w:cs="Times New Roman"/>
          <w:color w:val="000000"/>
          <w:sz w:val="28"/>
          <w:szCs w:val="28"/>
          <w:lang w:bidi="ru-RU"/>
        </w:rPr>
      </w:pPr>
    </w:p>
    <w:p w:rsidR="005F2644" w:rsidRPr="005F2644" w:rsidRDefault="005F2644" w:rsidP="005F2644">
      <w:pPr>
        <w:spacing w:line="240" w:lineRule="exact"/>
        <w:jc w:val="center"/>
        <w:rPr>
          <w:rFonts w:ascii="Times New Roman" w:eastAsia="Times New Roman" w:hAnsi="Times New Roman" w:cs="Times New Roman"/>
          <w:b/>
          <w:color w:val="000000"/>
          <w:sz w:val="28"/>
          <w:szCs w:val="20"/>
        </w:rPr>
      </w:pPr>
      <w:r w:rsidRPr="005F2644">
        <w:rPr>
          <w:rFonts w:ascii="Times New Roman" w:eastAsia="Microsoft Sans Serif" w:hAnsi="Times New Roman" w:cs="Times New Roman"/>
          <w:color w:val="000000"/>
          <w:sz w:val="28"/>
          <w:szCs w:val="28"/>
          <w:lang w:bidi="ru-RU"/>
        </w:rPr>
        <w:t xml:space="preserve">         </w:t>
      </w:r>
      <w:r w:rsidRPr="005F2644">
        <w:rPr>
          <w:rFonts w:ascii="Times New Roman" w:eastAsia="Times New Roman" w:hAnsi="Times New Roman" w:cs="Times New Roman"/>
          <w:b/>
          <w:color w:val="000000"/>
          <w:sz w:val="28"/>
          <w:szCs w:val="20"/>
        </w:rPr>
        <w:t>СОВЕТ ДЕПУТАТОВ КАРПОВСКОГО СЕЛЬСОВЕТА</w:t>
      </w:r>
    </w:p>
    <w:p w:rsidR="005F2644" w:rsidRPr="005F2644" w:rsidRDefault="005F2644" w:rsidP="005F2644">
      <w:pPr>
        <w:widowControl w:val="0"/>
        <w:spacing w:after="0" w:line="240" w:lineRule="exact"/>
        <w:jc w:val="center"/>
        <w:rPr>
          <w:rFonts w:ascii="Times New Roman" w:eastAsia="Times New Roman" w:hAnsi="Times New Roman" w:cs="Times New Roman"/>
          <w:b/>
          <w:color w:val="000000"/>
          <w:sz w:val="28"/>
          <w:szCs w:val="20"/>
        </w:rPr>
      </w:pPr>
      <w:r w:rsidRPr="005F2644">
        <w:rPr>
          <w:rFonts w:ascii="Times New Roman" w:eastAsia="Times New Roman" w:hAnsi="Times New Roman" w:cs="Times New Roman"/>
          <w:b/>
          <w:color w:val="000000"/>
          <w:sz w:val="28"/>
          <w:szCs w:val="20"/>
        </w:rPr>
        <w:t xml:space="preserve">КРАСНОЩЁКОВСКОГО РАЙОНА АЛТАЙСКОГО КРАЯ </w:t>
      </w:r>
    </w:p>
    <w:p w:rsidR="005F2644" w:rsidRPr="005F2644" w:rsidRDefault="005F2644" w:rsidP="005F2644">
      <w:pPr>
        <w:widowControl w:val="0"/>
        <w:spacing w:beforeAutospacing="1" w:after="0" w:afterAutospacing="1" w:line="240" w:lineRule="auto"/>
        <w:jc w:val="center"/>
        <w:rPr>
          <w:rFonts w:ascii="Times New Roman" w:eastAsia="Times New Roman" w:hAnsi="Times New Roman" w:cs="Times New Roman"/>
          <w:b/>
          <w:color w:val="000000"/>
          <w:sz w:val="28"/>
          <w:szCs w:val="20"/>
        </w:rPr>
      </w:pPr>
    </w:p>
    <w:p w:rsidR="005F2644" w:rsidRPr="005F2644" w:rsidRDefault="005F2644" w:rsidP="005F2644">
      <w:pPr>
        <w:spacing w:after="0" w:line="240" w:lineRule="auto"/>
        <w:jc w:val="center"/>
        <w:rPr>
          <w:rFonts w:ascii="Times New Roman" w:eastAsia="Times New Roman" w:hAnsi="Times New Roman" w:cs="Times New Roman"/>
          <w:b/>
          <w:color w:val="000000"/>
          <w:sz w:val="28"/>
          <w:szCs w:val="20"/>
        </w:rPr>
      </w:pPr>
      <w:r w:rsidRPr="005F2644">
        <w:rPr>
          <w:rFonts w:ascii="Times New Roman" w:eastAsia="Times New Roman" w:hAnsi="Times New Roman" w:cs="Times New Roman"/>
          <w:b/>
          <w:color w:val="000000"/>
          <w:sz w:val="28"/>
          <w:szCs w:val="20"/>
        </w:rPr>
        <w:t>РЕШЕНИЕ</w:t>
      </w:r>
    </w:p>
    <w:p w:rsidR="005F2644" w:rsidRPr="005F2644" w:rsidRDefault="005F2644" w:rsidP="005F2644">
      <w:pPr>
        <w:spacing w:after="0" w:line="240" w:lineRule="auto"/>
        <w:rPr>
          <w:rFonts w:ascii="Times New Roman" w:eastAsia="Times New Roman" w:hAnsi="Times New Roman" w:cs="Times New Roman"/>
          <w:b/>
          <w:color w:val="000000"/>
          <w:sz w:val="28"/>
          <w:szCs w:val="20"/>
        </w:rPr>
      </w:pPr>
    </w:p>
    <w:p w:rsidR="005F2644" w:rsidRPr="005F2644" w:rsidRDefault="005F2644" w:rsidP="005F2644">
      <w:pPr>
        <w:spacing w:after="0" w:line="240" w:lineRule="auto"/>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 « 13  » апреля 2026 г.                                                                     №  3 </w:t>
      </w:r>
    </w:p>
    <w:p w:rsidR="005F2644" w:rsidRPr="005F2644" w:rsidRDefault="005F2644" w:rsidP="005F2644">
      <w:pPr>
        <w:spacing w:after="0" w:line="240" w:lineRule="auto"/>
        <w:jc w:val="center"/>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с. Карпово Второе</w:t>
      </w:r>
    </w:p>
    <w:p w:rsidR="005F2644" w:rsidRPr="005F2644" w:rsidRDefault="005F2644" w:rsidP="005F2644">
      <w:pPr>
        <w:widowControl w:val="0"/>
        <w:spacing w:after="0" w:line="240" w:lineRule="auto"/>
        <w:rPr>
          <w:rFonts w:ascii="Times New Roman" w:eastAsia="Times New Roman" w:hAnsi="Times New Roman" w:cs="Times New Roman"/>
          <w:color w:val="000000"/>
          <w:sz w:val="28"/>
          <w:szCs w:val="20"/>
        </w:rPr>
      </w:pPr>
    </w:p>
    <w:p w:rsidR="005F2644" w:rsidRPr="005F2644" w:rsidRDefault="005F2644" w:rsidP="005F2644">
      <w:pPr>
        <w:widowControl w:val="0"/>
        <w:spacing w:after="0" w:line="240" w:lineRule="auto"/>
        <w:ind w:right="5243"/>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О внесении изменений в </w:t>
      </w:r>
      <w:r w:rsidRPr="005F2644">
        <w:rPr>
          <w:rFonts w:ascii="Times New Roman" w:eastAsia="Times New Roman" w:hAnsi="Times New Roman" w:cs="Times New Roman"/>
          <w:color w:val="000000"/>
          <w:sz w:val="28"/>
          <w:szCs w:val="20"/>
        </w:rPr>
        <w:lastRenderedPageBreak/>
        <w:t xml:space="preserve">Положение </w:t>
      </w:r>
    </w:p>
    <w:p w:rsidR="005F2644" w:rsidRPr="005F2644" w:rsidRDefault="005F2644" w:rsidP="005F2644">
      <w:pPr>
        <w:widowControl w:val="0"/>
        <w:spacing w:after="0" w:line="240" w:lineRule="auto"/>
        <w:ind w:right="5243"/>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о муниципальном контроле </w:t>
      </w:r>
    </w:p>
    <w:p w:rsidR="005F2644" w:rsidRPr="005F2644" w:rsidRDefault="005F2644" w:rsidP="005F2644">
      <w:pPr>
        <w:widowControl w:val="0"/>
        <w:spacing w:after="0" w:line="240" w:lineRule="auto"/>
        <w:ind w:right="5243"/>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в сфере благоустройства</w:t>
      </w:r>
    </w:p>
    <w:p w:rsidR="005F2644" w:rsidRPr="005F2644" w:rsidRDefault="005F2644" w:rsidP="005F2644">
      <w:pPr>
        <w:widowControl w:val="0"/>
        <w:spacing w:after="0" w:line="240" w:lineRule="auto"/>
        <w:ind w:right="5243"/>
        <w:jc w:val="both"/>
        <w:rPr>
          <w:rFonts w:ascii="Times New Roman" w:eastAsia="Times New Roman" w:hAnsi="Times New Roman" w:cs="Times New Roman"/>
          <w:color w:val="000000"/>
          <w:sz w:val="28"/>
          <w:szCs w:val="20"/>
        </w:rPr>
      </w:pPr>
    </w:p>
    <w:p w:rsidR="005F2644" w:rsidRPr="005F2644" w:rsidRDefault="005F2644" w:rsidP="005F2644">
      <w:pPr>
        <w:widowControl w:val="0"/>
        <w:spacing w:after="0" w:line="240" w:lineRule="auto"/>
        <w:jc w:val="both"/>
        <w:rPr>
          <w:rFonts w:ascii="Times New Roman" w:eastAsia="Times New Roman" w:hAnsi="Times New Roman" w:cs="Times New Roman"/>
          <w:color w:val="000000"/>
          <w:sz w:val="28"/>
          <w:szCs w:val="20"/>
        </w:rPr>
      </w:pP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proofErr w:type="gramStart"/>
      <w:r w:rsidRPr="005F2644">
        <w:rPr>
          <w:rFonts w:ascii="Times New Roman" w:eastAsia="Times New Roman" w:hAnsi="Times New Roman" w:cs="Times New Roman"/>
          <w:color w:val="000000"/>
          <w:sz w:val="28"/>
          <w:szCs w:val="20"/>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proofErr w:type="spellStart"/>
      <w:r w:rsidRPr="005F2644">
        <w:rPr>
          <w:rFonts w:ascii="Times New Roman" w:eastAsia="Times New Roman" w:hAnsi="Times New Roman" w:cs="Times New Roman"/>
          <w:color w:val="000000"/>
          <w:sz w:val="28"/>
          <w:szCs w:val="20"/>
        </w:rPr>
        <w:t>Карповский</w:t>
      </w:r>
      <w:proofErr w:type="spellEnd"/>
      <w:r w:rsidRPr="005F2644">
        <w:rPr>
          <w:rFonts w:ascii="Times New Roman" w:eastAsia="Times New Roman" w:hAnsi="Times New Roman" w:cs="Times New Roman"/>
          <w:color w:val="000000"/>
          <w:sz w:val="28"/>
          <w:szCs w:val="20"/>
        </w:rPr>
        <w:t xml:space="preserve"> сельсовет Краснощековского района Алтайского края </w:t>
      </w:r>
      <w:proofErr w:type="gramEnd"/>
    </w:p>
    <w:p w:rsidR="005F2644" w:rsidRPr="005F2644" w:rsidRDefault="005F2644" w:rsidP="005F2644">
      <w:pPr>
        <w:widowControl w:val="0"/>
        <w:spacing w:after="0" w:line="240" w:lineRule="auto"/>
        <w:jc w:val="both"/>
        <w:rPr>
          <w:rFonts w:ascii="Times New Roman" w:eastAsia="Times New Roman" w:hAnsi="Times New Roman" w:cs="Times New Roman"/>
          <w:color w:val="000000"/>
          <w:sz w:val="28"/>
          <w:szCs w:val="20"/>
        </w:rPr>
      </w:pPr>
    </w:p>
    <w:p w:rsidR="005F2644" w:rsidRPr="005F2644" w:rsidRDefault="005F2644" w:rsidP="005F2644">
      <w:pPr>
        <w:widowControl w:val="0"/>
        <w:spacing w:after="0" w:line="240" w:lineRule="auto"/>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РЕШИЛ:</w:t>
      </w:r>
    </w:p>
    <w:p w:rsidR="005F2644" w:rsidRPr="005F2644" w:rsidRDefault="005F2644" w:rsidP="005F2644">
      <w:pPr>
        <w:numPr>
          <w:ilvl w:val="0"/>
          <w:numId w:val="7"/>
        </w:numPr>
        <w:spacing w:after="0" w:line="240" w:lineRule="auto"/>
        <w:ind w:left="0" w:firstLine="992"/>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Внести в Положение о муниципальном контроле в сфере благоустройства, утвержденное решением Совета депутатов Карповского сельсовета от 30.09.2021 № 13 (дале</w:t>
      </w:r>
      <w:proofErr w:type="gramStart"/>
      <w:r w:rsidRPr="005F2644">
        <w:rPr>
          <w:rFonts w:ascii="Times New Roman" w:eastAsia="Times New Roman" w:hAnsi="Times New Roman" w:cs="Times New Roman"/>
          <w:color w:val="000000"/>
          <w:sz w:val="28"/>
          <w:szCs w:val="20"/>
        </w:rPr>
        <w:t>е–</w:t>
      </w:r>
      <w:proofErr w:type="gramEnd"/>
      <w:r w:rsidRPr="005F2644">
        <w:rPr>
          <w:rFonts w:ascii="Times New Roman" w:eastAsia="Times New Roman" w:hAnsi="Times New Roman" w:cs="Times New Roman"/>
          <w:color w:val="000000"/>
          <w:sz w:val="28"/>
          <w:szCs w:val="20"/>
        </w:rPr>
        <w:t xml:space="preserve"> Положение) следующие изменения : </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1.1.</w:t>
      </w:r>
      <w:r w:rsidRPr="005F2644">
        <w:rPr>
          <w:rFonts w:ascii="Times New Roman" w:eastAsia="Times New Roman" w:hAnsi="Times New Roman" w:cs="Times New Roman"/>
          <w:color w:val="000000"/>
          <w:sz w:val="28"/>
          <w:szCs w:val="20"/>
        </w:rPr>
        <w:t xml:space="preserve"> Пункт 13 Положения исключить;</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 xml:space="preserve">1.2.  </w:t>
      </w:r>
      <w:r w:rsidRPr="005F2644">
        <w:rPr>
          <w:rFonts w:ascii="Times New Roman" w:eastAsia="Times New Roman" w:hAnsi="Times New Roman" w:cs="Times New Roman"/>
          <w:color w:val="000000"/>
          <w:sz w:val="28"/>
          <w:szCs w:val="20"/>
        </w:rPr>
        <w:t>Пункт 22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w:t>
      </w:r>
      <w:proofErr w:type="gramStart"/>
      <w:r w:rsidRPr="005F2644">
        <w:rPr>
          <w:rFonts w:ascii="Times New Roman" w:eastAsia="Times New Roman" w:hAnsi="Times New Roman" w:cs="Times New Roman"/>
          <w:color w:val="000000"/>
          <w:sz w:val="28"/>
          <w:szCs w:val="20"/>
        </w:rPr>
        <w:t>направленных</w:t>
      </w:r>
      <w:proofErr w:type="gramEnd"/>
      <w:r w:rsidRPr="005F2644">
        <w:rPr>
          <w:rFonts w:ascii="Times New Roman" w:eastAsia="Times New Roman" w:hAnsi="Times New Roman" w:cs="Times New Roman"/>
          <w:color w:val="000000"/>
          <w:sz w:val="28"/>
          <w:szCs w:val="20"/>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1.3.</w:t>
      </w:r>
      <w:r w:rsidRPr="005F2644">
        <w:rPr>
          <w:rFonts w:ascii="Times New Roman" w:eastAsia="Times New Roman" w:hAnsi="Times New Roman" w:cs="Times New Roman"/>
          <w:color w:val="000000"/>
          <w:sz w:val="28"/>
          <w:szCs w:val="20"/>
        </w:rPr>
        <w:t xml:space="preserve"> Пункт 23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roofErr w:type="gramStart"/>
      <w:r w:rsidRPr="005F2644">
        <w:rPr>
          <w:rFonts w:ascii="Times New Roman" w:eastAsia="Times New Roman" w:hAnsi="Times New Roman" w:cs="Times New Roman"/>
          <w:color w:val="000000"/>
          <w:sz w:val="28"/>
          <w:szCs w:val="20"/>
        </w:rPr>
        <w:t>.»</w:t>
      </w:r>
      <w:proofErr w:type="gramEnd"/>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 xml:space="preserve">1.4. </w:t>
      </w:r>
      <w:r w:rsidRPr="005F2644">
        <w:rPr>
          <w:rFonts w:ascii="Times New Roman" w:eastAsia="Times New Roman" w:hAnsi="Times New Roman" w:cs="Times New Roman"/>
          <w:color w:val="000000"/>
          <w:sz w:val="28"/>
          <w:szCs w:val="20"/>
        </w:rPr>
        <w:t>Пункт 30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«30. </w:t>
      </w:r>
      <w:proofErr w:type="gramStart"/>
      <w:r w:rsidRPr="005F2644">
        <w:rPr>
          <w:rFonts w:ascii="Times New Roman" w:eastAsia="Times New Roman" w:hAnsi="Times New Roman" w:cs="Times New Roman"/>
          <w:color w:val="000000"/>
          <w:sz w:val="28"/>
          <w:szCs w:val="20"/>
        </w:rPr>
        <w:t xml:space="preserve">Предостережение объявляется и направляется контролируемому лицу в порядке, предусмотренном Федеральным законом </w:t>
      </w:r>
      <w:hyperlink r:id="rId9" w:history="1">
        <w:r w:rsidRPr="005F2644">
          <w:rPr>
            <w:rFonts w:ascii="Times New Roman" w:eastAsia="Times New Roman" w:hAnsi="Times New Roman" w:cs="Times New Roman"/>
            <w:color w:val="000000"/>
            <w:sz w:val="28"/>
            <w:szCs w:val="20"/>
          </w:rPr>
          <w:t>№ 248-ФЗ</w:t>
        </w:r>
      </w:hyperlink>
      <w:r w:rsidRPr="005F2644">
        <w:rPr>
          <w:rFonts w:ascii="Times New Roman" w:eastAsia="Times New Roman" w:hAnsi="Times New Roman" w:cs="Times New Roman"/>
          <w:color w:val="000000"/>
          <w:sz w:val="28"/>
          <w:szCs w:val="20"/>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5F2644">
        <w:rPr>
          <w:rFonts w:ascii="Times New Roman" w:eastAsia="Times New Roman" w:hAnsi="Times New Roman" w:cs="Times New Roman"/>
          <w:color w:val="000000"/>
          <w:sz w:val="28"/>
          <w:szCs w:val="20"/>
        </w:rPr>
        <w:t xml:space="preserve">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roofErr w:type="gramStart"/>
      <w:r w:rsidRPr="005F2644">
        <w:rPr>
          <w:rFonts w:ascii="Times New Roman" w:eastAsia="Times New Roman" w:hAnsi="Times New Roman" w:cs="Times New Roman"/>
          <w:color w:val="000000"/>
          <w:sz w:val="28"/>
          <w:szCs w:val="20"/>
        </w:rPr>
        <w:t>.»;</w:t>
      </w:r>
      <w:proofErr w:type="gramEnd"/>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lastRenderedPageBreak/>
        <w:t>1.5.</w:t>
      </w:r>
      <w:r w:rsidRPr="005F2644">
        <w:rPr>
          <w:rFonts w:ascii="Times New Roman" w:eastAsia="Times New Roman" w:hAnsi="Times New Roman" w:cs="Times New Roman"/>
          <w:color w:val="000000"/>
          <w:sz w:val="28"/>
          <w:szCs w:val="20"/>
        </w:rPr>
        <w:t xml:space="preserve"> Пункт 32 Положения изложить в новой редакции:</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proofErr w:type="gramStart"/>
      <w:r w:rsidRPr="005F2644">
        <w:rPr>
          <w:rFonts w:ascii="Times New Roman" w:eastAsia="Times New Roman" w:hAnsi="Times New Roman" w:cs="Times New Roman"/>
          <w:color w:val="000000"/>
          <w:sz w:val="28"/>
          <w:szCs w:val="20"/>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sidRPr="005F2644">
        <w:rPr>
          <w:rFonts w:ascii="Times New Roman" w:eastAsia="Times New Roman" w:hAnsi="Times New Roman" w:cs="Times New Roman"/>
          <w:color w:val="000000"/>
          <w:sz w:val="28"/>
          <w:szCs w:val="20"/>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1.6.</w:t>
      </w:r>
      <w:r w:rsidRPr="005F2644">
        <w:rPr>
          <w:rFonts w:ascii="Times New Roman" w:eastAsia="Times New Roman" w:hAnsi="Times New Roman" w:cs="Times New Roman"/>
          <w:color w:val="000000"/>
          <w:sz w:val="28"/>
          <w:szCs w:val="20"/>
        </w:rPr>
        <w:t xml:space="preserve"> Пункты 35-38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36. </w:t>
      </w:r>
      <w:proofErr w:type="gramStart"/>
      <w:r w:rsidRPr="005F2644">
        <w:rPr>
          <w:rFonts w:ascii="Times New Roman" w:eastAsia="Times New Roman" w:hAnsi="Times New Roman" w:cs="Times New Roman"/>
          <w:color w:val="000000"/>
          <w:sz w:val="28"/>
          <w:szCs w:val="20"/>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w:t>
      </w:r>
      <w:proofErr w:type="gramEnd"/>
      <w:r w:rsidRPr="005F2644">
        <w:rPr>
          <w:rFonts w:ascii="Times New Roman" w:eastAsia="Times New Roman" w:hAnsi="Times New Roman" w:cs="Times New Roman"/>
          <w:color w:val="000000"/>
          <w:sz w:val="28"/>
          <w:szCs w:val="20"/>
        </w:rPr>
        <w:t xml:space="preserve"> для отнесения объектов контроля к категориям риска, и проводит оценку уровня соблюдения контролируемым лицом обязательных требований.</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10"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 xml:space="preserve">или по инициативе контролируемого лица в порядке, установленном статей 52.2. Федерального закона </w:t>
      </w:r>
      <w:hyperlink r:id="rId11"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w:t>
      </w:r>
      <w:proofErr w:type="spellStart"/>
      <w:r w:rsidRPr="005F2644">
        <w:rPr>
          <w:rFonts w:ascii="Times New Roman" w:eastAsia="Times New Roman" w:hAnsi="Times New Roman" w:cs="Times New Roman"/>
          <w:color w:val="000000"/>
          <w:sz w:val="28"/>
          <w:szCs w:val="20"/>
        </w:rPr>
        <w:t>с</w:t>
      </w:r>
      <w:r w:rsidRPr="005F2644">
        <w:rPr>
          <w:rFonts w:ascii="Times New Roman" w:eastAsia="Times New Roman" w:hAnsi="Times New Roman" w:cs="Times New Roman"/>
          <w:color w:val="0000FF"/>
          <w:sz w:val="28"/>
          <w:szCs w:val="20"/>
          <w:u w:val="single" w:color="000000"/>
        </w:rPr>
        <w:t>частями</w:t>
      </w:r>
      <w:proofErr w:type="spellEnd"/>
      <w:r w:rsidRPr="005F2644">
        <w:rPr>
          <w:rFonts w:ascii="Times New Roman" w:eastAsia="Times New Roman" w:hAnsi="Times New Roman" w:cs="Times New Roman"/>
          <w:color w:val="0000FF"/>
          <w:sz w:val="28"/>
          <w:szCs w:val="20"/>
          <w:u w:val="single" w:color="000000"/>
        </w:rPr>
        <w:t xml:space="preserve"> 6</w:t>
      </w:r>
      <w:r w:rsidRPr="005F2644">
        <w:rPr>
          <w:rFonts w:ascii="Times New Roman" w:eastAsia="Times New Roman" w:hAnsi="Times New Roman" w:cs="Times New Roman"/>
          <w:color w:val="000000"/>
          <w:sz w:val="28"/>
          <w:szCs w:val="20"/>
        </w:rPr>
        <w:t>и</w:t>
      </w:r>
      <w:r w:rsidRPr="005F2644">
        <w:rPr>
          <w:rFonts w:ascii="Times New Roman" w:eastAsia="Times New Roman" w:hAnsi="Times New Roman" w:cs="Times New Roman"/>
          <w:color w:val="0000FF"/>
          <w:sz w:val="28"/>
          <w:szCs w:val="20"/>
          <w:u w:val="single" w:color="000000"/>
        </w:rPr>
        <w:t>7 статьи 48</w:t>
      </w:r>
      <w:r w:rsidRPr="005F2644">
        <w:rPr>
          <w:rFonts w:ascii="Times New Roman" w:eastAsia="Times New Roman" w:hAnsi="Times New Roman" w:cs="Times New Roman"/>
          <w:color w:val="000000"/>
          <w:sz w:val="28"/>
          <w:szCs w:val="20"/>
        </w:rPr>
        <w:t xml:space="preserve">Федерального закона </w:t>
      </w:r>
      <w:hyperlink r:id="rId12" w:history="1">
        <w:r w:rsidRPr="005F2644">
          <w:rPr>
            <w:rFonts w:ascii="Times New Roman" w:eastAsia="Times New Roman" w:hAnsi="Times New Roman" w:cs="Times New Roman"/>
            <w:color w:val="0000FF"/>
            <w:sz w:val="28"/>
            <w:szCs w:val="20"/>
            <w:u w:val="single"/>
          </w:rPr>
          <w:t xml:space="preserve">№ </w:t>
        </w:r>
        <w:r w:rsidRPr="005F2644">
          <w:rPr>
            <w:rFonts w:ascii="Times New Roman" w:eastAsia="Times New Roman" w:hAnsi="Times New Roman" w:cs="Times New Roman"/>
            <w:color w:val="0000FF"/>
            <w:sz w:val="28"/>
            <w:szCs w:val="20"/>
            <w:u w:val="single"/>
          </w:rPr>
          <w:lastRenderedPageBreak/>
          <w:t>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1.7.</w:t>
      </w:r>
      <w:r w:rsidRPr="005F2644">
        <w:rPr>
          <w:rFonts w:ascii="Times New Roman" w:eastAsia="Times New Roman" w:hAnsi="Times New Roman" w:cs="Times New Roman"/>
          <w:color w:val="000000"/>
          <w:sz w:val="28"/>
          <w:szCs w:val="20"/>
        </w:rPr>
        <w:t xml:space="preserve"> Положение дополнить пунктом 38.1 следующего содержания:</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Обязательные профилактические визиты в отношении контролируемых лиц, принадлежащих им объектов контроля, отнесенных </w:t>
      </w:r>
      <w:r w:rsidRPr="005F2644">
        <w:rPr>
          <w:rFonts w:ascii="Times New Roman" w:eastAsia="Times New Roman" w:hAnsi="Times New Roman" w:cs="Times New Roman"/>
          <w:color w:val="000000"/>
          <w:sz w:val="28"/>
          <w:szCs w:val="20"/>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w:t>
      </w:r>
      <w:proofErr w:type="gramStart"/>
      <w:r w:rsidRPr="005F2644">
        <w:rPr>
          <w:rFonts w:ascii="Times New Roman" w:eastAsia="Times New Roman" w:hAnsi="Times New Roman" w:cs="Times New Roman"/>
          <w:color w:val="000000"/>
          <w:sz w:val="28"/>
          <w:szCs w:val="20"/>
        </w:rPr>
        <w:t>позднее</w:t>
      </w:r>
      <w:proofErr w:type="gramEnd"/>
      <w:r w:rsidRPr="005F2644">
        <w:rPr>
          <w:rFonts w:ascii="Times New Roman" w:eastAsia="Times New Roman" w:hAnsi="Times New Roman" w:cs="Times New Roman"/>
          <w:color w:val="000000"/>
          <w:sz w:val="28"/>
          <w:szCs w:val="20"/>
        </w:rPr>
        <w:t xml:space="preserve"> чем за двадцать четыре часа до его начала в порядке, предусмотренном </w:t>
      </w:r>
      <w:r w:rsidRPr="005F2644">
        <w:rPr>
          <w:rFonts w:ascii="Times New Roman" w:eastAsia="Times New Roman" w:hAnsi="Times New Roman" w:cs="Times New Roman"/>
          <w:color w:val="000000"/>
          <w:sz w:val="28"/>
          <w:szCs w:val="20"/>
          <w:u w:color="000000"/>
        </w:rPr>
        <w:t>частью 5 статьи 21</w:t>
      </w:r>
      <w:r w:rsidRPr="005F2644">
        <w:rPr>
          <w:rFonts w:ascii="Times New Roman" w:eastAsia="Times New Roman" w:hAnsi="Times New Roman" w:cs="Times New Roman"/>
          <w:color w:val="000000"/>
          <w:sz w:val="28"/>
          <w:szCs w:val="20"/>
        </w:rPr>
        <w:t xml:space="preserve"> настоящего Федерального закона </w:t>
      </w:r>
      <w:hyperlink r:id="rId13" w:history="1">
        <w:r w:rsidRPr="005F2644">
          <w:rPr>
            <w:rFonts w:ascii="Times New Roman" w:eastAsia="Times New Roman" w:hAnsi="Times New Roman" w:cs="Times New Roman"/>
            <w:color w:val="000000"/>
            <w:sz w:val="28"/>
            <w:szCs w:val="20"/>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5F2644">
        <w:rPr>
          <w:rFonts w:ascii="Times New Roman" w:eastAsia="Times New Roman" w:hAnsi="Times New Roman" w:cs="Times New Roman"/>
          <w:color w:val="0000FF"/>
          <w:sz w:val="28"/>
          <w:szCs w:val="20"/>
          <w:u w:val="single" w:color="000000"/>
        </w:rPr>
        <w:t xml:space="preserve">статьей 90 </w:t>
      </w:r>
      <w:r w:rsidRPr="005F2644">
        <w:rPr>
          <w:rFonts w:ascii="Times New Roman" w:eastAsia="Times New Roman" w:hAnsi="Times New Roman" w:cs="Times New Roman"/>
          <w:color w:val="000000"/>
          <w:sz w:val="28"/>
          <w:szCs w:val="20"/>
        </w:rPr>
        <w:t xml:space="preserve">Федерального закона </w:t>
      </w:r>
      <w:hyperlink r:id="rId14"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 xml:space="preserve">  для контрольных (надзорных) мероприятий.</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Контролируемое лицо или его представитель знакомится с содержанием акта обязательного профилактического визита в порядке, </w:t>
      </w:r>
      <w:proofErr w:type="spellStart"/>
      <w:r w:rsidRPr="005F2644">
        <w:rPr>
          <w:rFonts w:ascii="Times New Roman" w:eastAsia="Times New Roman" w:hAnsi="Times New Roman" w:cs="Times New Roman"/>
          <w:color w:val="000000"/>
          <w:sz w:val="28"/>
          <w:szCs w:val="20"/>
        </w:rPr>
        <w:t>предусмотренном</w:t>
      </w:r>
      <w:r w:rsidRPr="005F2644">
        <w:rPr>
          <w:rFonts w:ascii="Times New Roman" w:eastAsia="Times New Roman" w:hAnsi="Times New Roman" w:cs="Times New Roman"/>
          <w:color w:val="0000FF"/>
          <w:sz w:val="28"/>
          <w:szCs w:val="20"/>
          <w:u w:val="single" w:color="000000"/>
        </w:rPr>
        <w:t>статьей</w:t>
      </w:r>
      <w:proofErr w:type="spellEnd"/>
      <w:r w:rsidRPr="005F2644">
        <w:rPr>
          <w:rFonts w:ascii="Times New Roman" w:eastAsia="Times New Roman" w:hAnsi="Times New Roman" w:cs="Times New Roman"/>
          <w:color w:val="0000FF"/>
          <w:sz w:val="28"/>
          <w:szCs w:val="20"/>
          <w:u w:val="single" w:color="000000"/>
        </w:rPr>
        <w:t xml:space="preserve"> 88</w:t>
      </w:r>
      <w:r w:rsidRPr="005F2644">
        <w:rPr>
          <w:rFonts w:ascii="Times New Roman" w:eastAsia="Times New Roman" w:hAnsi="Times New Roman" w:cs="Times New Roman"/>
          <w:color w:val="000000"/>
          <w:sz w:val="28"/>
          <w:szCs w:val="20"/>
        </w:rPr>
        <w:t xml:space="preserve">Федерального закона </w:t>
      </w:r>
      <w:hyperlink r:id="rId15"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 xml:space="preserve">  для контрольных (надзорных) мероприятий.</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w:t>
      </w:r>
      <w:proofErr w:type="spellStart"/>
      <w:r w:rsidRPr="005F2644">
        <w:rPr>
          <w:rFonts w:ascii="Times New Roman" w:eastAsia="Times New Roman" w:hAnsi="Times New Roman" w:cs="Times New Roman"/>
          <w:color w:val="000000"/>
          <w:sz w:val="28"/>
          <w:szCs w:val="20"/>
        </w:rPr>
        <w:t>предусмотренном</w:t>
      </w:r>
      <w:r w:rsidRPr="005F2644">
        <w:rPr>
          <w:rFonts w:ascii="Times New Roman" w:eastAsia="Times New Roman" w:hAnsi="Times New Roman" w:cs="Times New Roman"/>
          <w:color w:val="0000FF"/>
          <w:sz w:val="28"/>
          <w:szCs w:val="20"/>
          <w:u w:val="single" w:color="000000"/>
        </w:rPr>
        <w:t>частью</w:t>
      </w:r>
      <w:proofErr w:type="spellEnd"/>
      <w:r w:rsidRPr="005F2644">
        <w:rPr>
          <w:rFonts w:ascii="Times New Roman" w:eastAsia="Times New Roman" w:hAnsi="Times New Roman" w:cs="Times New Roman"/>
          <w:color w:val="0000FF"/>
          <w:sz w:val="28"/>
          <w:szCs w:val="20"/>
          <w:u w:val="single" w:color="000000"/>
        </w:rPr>
        <w:t xml:space="preserve"> 10 статьи 65</w:t>
      </w:r>
      <w:r w:rsidRPr="005F2644">
        <w:rPr>
          <w:rFonts w:ascii="Times New Roman" w:eastAsia="Times New Roman" w:hAnsi="Times New Roman" w:cs="Times New Roman"/>
          <w:color w:val="000000"/>
          <w:sz w:val="28"/>
          <w:szCs w:val="20"/>
        </w:rPr>
        <w:t xml:space="preserve">Федерального закона </w:t>
      </w:r>
      <w:hyperlink r:id="rId16"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 xml:space="preserve">  для контрольных (надзорных) мероприятий.</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sidRPr="005F2644">
        <w:rPr>
          <w:rFonts w:ascii="Times New Roman" w:eastAsia="Times New Roman" w:hAnsi="Times New Roman" w:cs="Times New Roman"/>
          <w:color w:val="000000"/>
          <w:sz w:val="28"/>
          <w:szCs w:val="20"/>
        </w:rPr>
        <w:t>с даты составления</w:t>
      </w:r>
      <w:proofErr w:type="gramEnd"/>
      <w:r w:rsidRPr="005F2644">
        <w:rPr>
          <w:rFonts w:ascii="Times New Roman" w:eastAsia="Times New Roman" w:hAnsi="Times New Roman" w:cs="Times New Roman"/>
          <w:color w:val="000000"/>
          <w:sz w:val="28"/>
          <w:szCs w:val="20"/>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Предписание об устранении выявленных нарушений обязательных требований выдается контролируемому лицу в случае, если такие нарушения </w:t>
      </w:r>
      <w:r w:rsidRPr="005F2644">
        <w:rPr>
          <w:rFonts w:ascii="Times New Roman" w:eastAsia="Times New Roman" w:hAnsi="Times New Roman" w:cs="Times New Roman"/>
          <w:color w:val="000000"/>
          <w:sz w:val="28"/>
          <w:szCs w:val="20"/>
        </w:rPr>
        <w:lastRenderedPageBreak/>
        <w:t xml:space="preserve">не устранены до окончания проведения обязательного профилактического визита в порядке, предусмотренном </w:t>
      </w:r>
      <w:r w:rsidRPr="005F2644">
        <w:rPr>
          <w:rFonts w:ascii="Times New Roman" w:eastAsia="Times New Roman" w:hAnsi="Times New Roman" w:cs="Times New Roman"/>
          <w:color w:val="0000FF"/>
          <w:sz w:val="28"/>
          <w:szCs w:val="20"/>
          <w:u w:val="single" w:color="000000"/>
        </w:rPr>
        <w:t>статьей 90.1</w:t>
      </w:r>
      <w:r w:rsidRPr="005F2644">
        <w:rPr>
          <w:rFonts w:ascii="Times New Roman" w:eastAsia="Times New Roman" w:hAnsi="Times New Roman" w:cs="Times New Roman"/>
          <w:color w:val="000000"/>
          <w:sz w:val="28"/>
          <w:szCs w:val="20"/>
        </w:rPr>
        <w:t xml:space="preserve">Федерального закона </w:t>
      </w:r>
      <w:hyperlink r:id="rId17"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w:t>
      </w:r>
      <w:r w:rsidRPr="005F2644">
        <w:rPr>
          <w:rFonts w:ascii="Times New Roman" w:eastAsia="Times New Roman" w:hAnsi="Times New Roman" w:cs="Times New Roman"/>
          <w:b/>
          <w:color w:val="000000"/>
          <w:sz w:val="28"/>
          <w:szCs w:val="20"/>
        </w:rPr>
        <w:t xml:space="preserve">1.8. </w:t>
      </w:r>
      <w:r w:rsidRPr="005F2644">
        <w:rPr>
          <w:rFonts w:ascii="Times New Roman" w:eastAsia="Times New Roman" w:hAnsi="Times New Roman" w:cs="Times New Roman"/>
          <w:color w:val="000000"/>
          <w:sz w:val="28"/>
          <w:szCs w:val="20"/>
        </w:rPr>
        <w:t>Положение дополнить пунктом 38.2 следующего содержания:</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Решение об отказе в проведении профилактического визита принимается в следующих случаях:</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1) от контролируемого лица поступило уведомление об отзыве заявления;</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3) в течение года до даты подачи заявления контрольным (надзорным) органом проведен профилактический визит по ранее поданному заявлению;</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5) контролируемое лицо не соответствует критериям, предусмотренным абз.1 настоящей статьи.</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sidRPr="005F2644">
        <w:rPr>
          <w:rFonts w:ascii="Times New Roman" w:eastAsia="Times New Roman" w:hAnsi="Times New Roman" w:cs="Times New Roman"/>
          <w:color w:val="000000"/>
          <w:sz w:val="28"/>
          <w:szCs w:val="20"/>
        </w:rPr>
        <w:t>позднее</w:t>
      </w:r>
      <w:proofErr w:type="gramEnd"/>
      <w:r w:rsidRPr="005F2644">
        <w:rPr>
          <w:rFonts w:ascii="Times New Roman" w:eastAsia="Times New Roman" w:hAnsi="Times New Roman" w:cs="Times New Roman"/>
          <w:color w:val="000000"/>
          <w:sz w:val="28"/>
          <w:szCs w:val="20"/>
        </w:rPr>
        <w:t xml:space="preserve"> чем за пять рабочих дней до даты его проведения.</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В рамках профилактического визита при согласии контролируемого лица инспектор проводит отбор проб (образцов), инструментальное </w:t>
      </w:r>
      <w:r w:rsidRPr="005F2644">
        <w:rPr>
          <w:rFonts w:ascii="Times New Roman" w:eastAsia="Times New Roman" w:hAnsi="Times New Roman" w:cs="Times New Roman"/>
          <w:color w:val="000000"/>
          <w:sz w:val="28"/>
          <w:szCs w:val="20"/>
        </w:rPr>
        <w:lastRenderedPageBreak/>
        <w:t>обследование, испытание.</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 Разъяснения и рекомендации, полученные контролируемым лицом в ходе профилактического визита, носят рекомендательный характер.</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В случае</w:t>
      </w:r>
      <w:proofErr w:type="gramStart"/>
      <w:r w:rsidRPr="005F2644">
        <w:rPr>
          <w:rFonts w:ascii="Times New Roman" w:eastAsia="Times New Roman" w:hAnsi="Times New Roman" w:cs="Times New Roman"/>
          <w:color w:val="000000"/>
          <w:sz w:val="28"/>
          <w:szCs w:val="20"/>
        </w:rPr>
        <w:t>,</w:t>
      </w:r>
      <w:proofErr w:type="gramEnd"/>
      <w:r w:rsidRPr="005F2644">
        <w:rPr>
          <w:rFonts w:ascii="Times New Roman" w:eastAsia="Times New Roman" w:hAnsi="Times New Roman" w:cs="Times New Roman"/>
          <w:color w:val="000000"/>
          <w:sz w:val="28"/>
          <w:szCs w:val="20"/>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1.9.</w:t>
      </w:r>
      <w:r w:rsidRPr="005F2644">
        <w:rPr>
          <w:rFonts w:ascii="Times New Roman" w:eastAsia="Times New Roman" w:hAnsi="Times New Roman" w:cs="Times New Roman"/>
          <w:color w:val="000000"/>
          <w:sz w:val="28"/>
          <w:szCs w:val="20"/>
        </w:rPr>
        <w:t xml:space="preserve"> Положение дополнить пунктом 47.1. следующего содержания: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1.10.</w:t>
      </w:r>
      <w:r w:rsidRPr="005F2644">
        <w:rPr>
          <w:rFonts w:ascii="Times New Roman" w:eastAsia="Times New Roman" w:hAnsi="Times New Roman" w:cs="Times New Roman"/>
          <w:color w:val="000000"/>
          <w:sz w:val="28"/>
          <w:szCs w:val="20"/>
        </w:rPr>
        <w:t xml:space="preserve"> Пункт 52  Положения изложить в следующей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w:t>
      </w:r>
      <w:proofErr w:type="spellStart"/>
      <w:r w:rsidRPr="005F2644">
        <w:rPr>
          <w:rFonts w:ascii="Times New Roman" w:eastAsia="Times New Roman" w:hAnsi="Times New Roman" w:cs="Times New Roman"/>
          <w:color w:val="000000"/>
          <w:sz w:val="28"/>
          <w:szCs w:val="20"/>
        </w:rPr>
        <w:t>с</w:t>
      </w:r>
      <w:r w:rsidRPr="005F2644">
        <w:rPr>
          <w:rFonts w:ascii="Times New Roman" w:eastAsia="Times New Roman" w:hAnsi="Times New Roman" w:cs="Times New Roman"/>
          <w:color w:val="0000FF"/>
          <w:sz w:val="28"/>
          <w:szCs w:val="20"/>
          <w:u w:val="single" w:color="000000"/>
        </w:rPr>
        <w:t>пунктами</w:t>
      </w:r>
      <w:proofErr w:type="spellEnd"/>
      <w:r w:rsidRPr="005F2644">
        <w:rPr>
          <w:rFonts w:ascii="Times New Roman" w:eastAsia="Times New Roman" w:hAnsi="Times New Roman" w:cs="Times New Roman"/>
          <w:color w:val="0000FF"/>
          <w:sz w:val="28"/>
          <w:szCs w:val="20"/>
          <w:u w:val="single" w:color="000000"/>
        </w:rPr>
        <w:t xml:space="preserve"> 3</w:t>
      </w:r>
      <w:r w:rsidRPr="005F2644">
        <w:rPr>
          <w:rFonts w:ascii="Times New Roman" w:eastAsia="Times New Roman" w:hAnsi="Times New Roman" w:cs="Times New Roman"/>
          <w:color w:val="000000"/>
          <w:sz w:val="28"/>
          <w:szCs w:val="20"/>
        </w:rPr>
        <w:t>,</w:t>
      </w:r>
      <w:r w:rsidRPr="005F2644">
        <w:rPr>
          <w:rFonts w:ascii="Times New Roman" w:eastAsia="Times New Roman" w:hAnsi="Times New Roman" w:cs="Times New Roman"/>
          <w:color w:val="0000FF"/>
          <w:sz w:val="28"/>
          <w:szCs w:val="20"/>
          <w:u w:val="single" w:color="000000"/>
        </w:rPr>
        <w:t>4</w:t>
      </w:r>
      <w:r w:rsidRPr="005F2644">
        <w:rPr>
          <w:rFonts w:ascii="Times New Roman" w:eastAsia="Times New Roman" w:hAnsi="Times New Roman" w:cs="Times New Roman"/>
          <w:color w:val="000000"/>
          <w:sz w:val="28"/>
          <w:szCs w:val="20"/>
        </w:rPr>
        <w:t>,</w:t>
      </w:r>
      <w:r w:rsidRPr="005F2644">
        <w:rPr>
          <w:rFonts w:ascii="Times New Roman" w:eastAsia="Times New Roman" w:hAnsi="Times New Roman" w:cs="Times New Roman"/>
          <w:color w:val="0000FF"/>
          <w:sz w:val="28"/>
          <w:szCs w:val="20"/>
          <w:u w:val="single" w:color="000000"/>
        </w:rPr>
        <w:t>6</w:t>
      </w:r>
      <w:r w:rsidRPr="005F2644">
        <w:rPr>
          <w:rFonts w:ascii="Times New Roman" w:eastAsia="Times New Roman" w:hAnsi="Times New Roman" w:cs="Times New Roman"/>
          <w:color w:val="000000"/>
          <w:sz w:val="28"/>
          <w:szCs w:val="20"/>
        </w:rPr>
        <w:t>,</w:t>
      </w:r>
      <w:r w:rsidRPr="005F2644">
        <w:rPr>
          <w:rFonts w:ascii="Times New Roman" w:eastAsia="Times New Roman" w:hAnsi="Times New Roman" w:cs="Times New Roman"/>
          <w:color w:val="0000FF"/>
          <w:sz w:val="28"/>
          <w:szCs w:val="20"/>
          <w:u w:val="single" w:color="000000"/>
        </w:rPr>
        <w:t>8 части 1</w:t>
      </w:r>
      <w:r w:rsidRPr="005F2644">
        <w:rPr>
          <w:rFonts w:ascii="Times New Roman" w:eastAsia="Times New Roman" w:hAnsi="Times New Roman" w:cs="Times New Roman"/>
          <w:color w:val="000000"/>
          <w:sz w:val="28"/>
          <w:szCs w:val="20"/>
        </w:rPr>
        <w:t>,</w:t>
      </w:r>
      <w:r w:rsidRPr="005F2644">
        <w:rPr>
          <w:rFonts w:ascii="Times New Roman" w:eastAsia="Times New Roman" w:hAnsi="Times New Roman" w:cs="Times New Roman"/>
          <w:color w:val="0000FF"/>
          <w:sz w:val="28"/>
          <w:szCs w:val="20"/>
          <w:u w:val="single" w:color="000000"/>
        </w:rPr>
        <w:t>частью 3 статьи 57</w:t>
      </w:r>
      <w:r w:rsidRPr="005F2644">
        <w:rPr>
          <w:rFonts w:ascii="Times New Roman" w:eastAsia="Times New Roman" w:hAnsi="Times New Roman" w:cs="Times New Roman"/>
          <w:color w:val="000000"/>
          <w:sz w:val="28"/>
          <w:szCs w:val="20"/>
        </w:rPr>
        <w:t>и</w:t>
      </w:r>
      <w:r w:rsidRPr="005F2644">
        <w:rPr>
          <w:rFonts w:ascii="Times New Roman" w:eastAsia="Times New Roman" w:hAnsi="Times New Roman" w:cs="Times New Roman"/>
          <w:color w:val="0000FF"/>
          <w:sz w:val="28"/>
          <w:szCs w:val="20"/>
          <w:u w:val="single" w:color="000000"/>
        </w:rPr>
        <w:t>частью 12 статьи 66</w:t>
      </w:r>
      <w:r w:rsidRPr="005F2644">
        <w:rPr>
          <w:rFonts w:ascii="Times New Roman" w:eastAsia="Times New Roman" w:hAnsi="Times New Roman" w:cs="Times New Roman"/>
          <w:color w:val="000000"/>
          <w:sz w:val="28"/>
          <w:szCs w:val="20"/>
        </w:rPr>
        <w:t xml:space="preserve"> Федерального закона </w:t>
      </w:r>
      <w:hyperlink r:id="rId18"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1.11.</w:t>
      </w:r>
      <w:r w:rsidRPr="005F2644">
        <w:rPr>
          <w:rFonts w:ascii="Times New Roman" w:eastAsia="Times New Roman" w:hAnsi="Times New Roman" w:cs="Times New Roman"/>
          <w:color w:val="000000"/>
          <w:sz w:val="28"/>
          <w:szCs w:val="20"/>
        </w:rPr>
        <w:t xml:space="preserve"> Пункт 57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«57. В случае</w:t>
      </w:r>
      <w:proofErr w:type="gramStart"/>
      <w:r w:rsidRPr="005F2644">
        <w:rPr>
          <w:rFonts w:ascii="Times New Roman" w:eastAsia="Times New Roman" w:hAnsi="Times New Roman" w:cs="Times New Roman"/>
          <w:color w:val="000000"/>
          <w:sz w:val="28"/>
          <w:szCs w:val="20"/>
        </w:rPr>
        <w:t>,</w:t>
      </w:r>
      <w:proofErr w:type="gramEnd"/>
      <w:r w:rsidRPr="005F2644">
        <w:rPr>
          <w:rFonts w:ascii="Times New Roman" w:eastAsia="Times New Roman" w:hAnsi="Times New Roman" w:cs="Times New Roman"/>
          <w:color w:val="000000"/>
          <w:sz w:val="28"/>
          <w:szCs w:val="20"/>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proofErr w:type="gramStart"/>
      <w:r w:rsidRPr="005F2644">
        <w:rPr>
          <w:rFonts w:ascii="Times New Roman" w:eastAsia="Times New Roman" w:hAnsi="Times New Roman" w:cs="Times New Roman"/>
          <w:color w:val="000000"/>
          <w:sz w:val="28"/>
          <w:szCs w:val="20"/>
        </w:rPr>
        <w:t>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1.12.</w:t>
      </w:r>
      <w:r w:rsidRPr="005F2644">
        <w:rPr>
          <w:rFonts w:ascii="Times New Roman" w:eastAsia="Times New Roman" w:hAnsi="Times New Roman" w:cs="Times New Roman"/>
          <w:color w:val="000000"/>
          <w:sz w:val="28"/>
          <w:szCs w:val="20"/>
        </w:rPr>
        <w:t xml:space="preserve"> Пункты 59 и 60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«59. Срок проведения документарной проверки не может превышать 10 рабочих дней. </w:t>
      </w:r>
      <w:proofErr w:type="gramStart"/>
      <w:r w:rsidRPr="005F2644">
        <w:rPr>
          <w:rFonts w:ascii="Times New Roman" w:eastAsia="Times New Roman" w:hAnsi="Times New Roman" w:cs="Times New Roman"/>
          <w:color w:val="000000"/>
          <w:sz w:val="28"/>
          <w:szCs w:val="20"/>
        </w:rPr>
        <w:t xml:space="preserve">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w:t>
      </w:r>
      <w:r w:rsidRPr="005F2644">
        <w:rPr>
          <w:rFonts w:ascii="Times New Roman" w:eastAsia="Times New Roman" w:hAnsi="Times New Roman" w:cs="Times New Roman"/>
          <w:color w:val="000000"/>
          <w:sz w:val="28"/>
          <w:szCs w:val="20"/>
        </w:rPr>
        <w:lastRenderedPageBreak/>
        <w:t>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w:t>
      </w:r>
      <w:proofErr w:type="gramEnd"/>
      <w:r w:rsidRPr="005F2644">
        <w:rPr>
          <w:rFonts w:ascii="Times New Roman" w:eastAsia="Times New Roman" w:hAnsi="Times New Roman" w:cs="Times New Roman"/>
          <w:color w:val="000000"/>
          <w:sz w:val="28"/>
          <w:szCs w:val="20"/>
        </w:rPr>
        <w:t>,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9" w:history="1">
        <w:r w:rsidRPr="005F2644">
          <w:rPr>
            <w:rFonts w:ascii="Times New Roman" w:eastAsia="Times New Roman" w:hAnsi="Times New Roman" w:cs="Times New Roman"/>
            <w:color w:val="000000"/>
            <w:sz w:val="28"/>
            <w:szCs w:val="20"/>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 xml:space="preserve">1.13. </w:t>
      </w:r>
      <w:r w:rsidRPr="005F2644">
        <w:rPr>
          <w:rFonts w:ascii="Times New Roman" w:eastAsia="Times New Roman" w:hAnsi="Times New Roman" w:cs="Times New Roman"/>
          <w:color w:val="000000"/>
          <w:sz w:val="28"/>
          <w:szCs w:val="20"/>
        </w:rPr>
        <w:t>Положение дополнить пунктом 62.1. следующего содержания: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 xml:space="preserve">1.14. </w:t>
      </w:r>
      <w:r w:rsidRPr="005F2644">
        <w:rPr>
          <w:rFonts w:ascii="Times New Roman" w:eastAsia="Times New Roman" w:hAnsi="Times New Roman" w:cs="Times New Roman"/>
          <w:color w:val="000000"/>
          <w:sz w:val="28"/>
          <w:szCs w:val="20"/>
        </w:rPr>
        <w:t>Пункт 64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Pr="005F2644">
        <w:rPr>
          <w:rFonts w:ascii="Times New Roman" w:eastAsia="Times New Roman" w:hAnsi="Times New Roman" w:cs="Times New Roman"/>
          <w:color w:val="000000"/>
          <w:sz w:val="28"/>
          <w:szCs w:val="20"/>
          <w:u w:color="000000"/>
        </w:rPr>
        <w:t>пунктами 3</w:t>
      </w:r>
      <w:r w:rsidRPr="005F2644">
        <w:rPr>
          <w:rFonts w:ascii="Times New Roman" w:eastAsia="Times New Roman" w:hAnsi="Times New Roman" w:cs="Times New Roman"/>
          <w:color w:val="000000"/>
          <w:sz w:val="28"/>
          <w:szCs w:val="20"/>
        </w:rPr>
        <w:t xml:space="preserve">, </w:t>
      </w:r>
      <w:r w:rsidRPr="005F2644">
        <w:rPr>
          <w:rFonts w:ascii="Times New Roman" w:eastAsia="Times New Roman" w:hAnsi="Times New Roman" w:cs="Times New Roman"/>
          <w:color w:val="000000"/>
          <w:sz w:val="28"/>
          <w:szCs w:val="20"/>
          <w:u w:color="000000"/>
        </w:rPr>
        <w:t>4</w:t>
      </w:r>
      <w:r w:rsidRPr="005F2644">
        <w:rPr>
          <w:rFonts w:ascii="Times New Roman" w:eastAsia="Times New Roman" w:hAnsi="Times New Roman" w:cs="Times New Roman"/>
          <w:color w:val="000000"/>
          <w:sz w:val="28"/>
          <w:szCs w:val="20"/>
        </w:rPr>
        <w:t xml:space="preserve">, </w:t>
      </w:r>
      <w:r w:rsidRPr="005F2644">
        <w:rPr>
          <w:rFonts w:ascii="Times New Roman" w:eastAsia="Times New Roman" w:hAnsi="Times New Roman" w:cs="Times New Roman"/>
          <w:color w:val="000000"/>
          <w:sz w:val="28"/>
          <w:szCs w:val="20"/>
          <w:u w:color="000000"/>
        </w:rPr>
        <w:t>6</w:t>
      </w:r>
      <w:r w:rsidRPr="005F2644">
        <w:rPr>
          <w:rFonts w:ascii="Times New Roman" w:eastAsia="Times New Roman" w:hAnsi="Times New Roman" w:cs="Times New Roman"/>
          <w:color w:val="000000"/>
          <w:sz w:val="28"/>
          <w:szCs w:val="20"/>
        </w:rPr>
        <w:t xml:space="preserve">, </w:t>
      </w:r>
      <w:r w:rsidRPr="005F2644">
        <w:rPr>
          <w:rFonts w:ascii="Times New Roman" w:eastAsia="Times New Roman" w:hAnsi="Times New Roman" w:cs="Times New Roman"/>
          <w:color w:val="000000"/>
          <w:sz w:val="28"/>
          <w:szCs w:val="20"/>
          <w:u w:color="000000"/>
        </w:rPr>
        <w:t>8 части 1</w:t>
      </w:r>
      <w:r w:rsidRPr="005F2644">
        <w:rPr>
          <w:rFonts w:ascii="Times New Roman" w:eastAsia="Times New Roman" w:hAnsi="Times New Roman" w:cs="Times New Roman"/>
          <w:color w:val="000000"/>
          <w:sz w:val="28"/>
          <w:szCs w:val="20"/>
        </w:rPr>
        <w:t xml:space="preserve">, </w:t>
      </w:r>
      <w:r w:rsidRPr="005F2644">
        <w:rPr>
          <w:rFonts w:ascii="Times New Roman" w:eastAsia="Times New Roman" w:hAnsi="Times New Roman" w:cs="Times New Roman"/>
          <w:color w:val="000000"/>
          <w:sz w:val="28"/>
          <w:szCs w:val="20"/>
          <w:u w:color="000000"/>
        </w:rPr>
        <w:t>частью 3 статьи 57</w:t>
      </w:r>
      <w:r w:rsidRPr="005F2644">
        <w:rPr>
          <w:rFonts w:ascii="Times New Roman" w:eastAsia="Times New Roman" w:hAnsi="Times New Roman" w:cs="Times New Roman"/>
          <w:color w:val="000000"/>
          <w:sz w:val="28"/>
          <w:szCs w:val="20"/>
        </w:rPr>
        <w:t xml:space="preserve"> и </w:t>
      </w:r>
      <w:r w:rsidRPr="005F2644">
        <w:rPr>
          <w:rFonts w:ascii="Times New Roman" w:eastAsia="Times New Roman" w:hAnsi="Times New Roman" w:cs="Times New Roman"/>
          <w:color w:val="000000"/>
          <w:sz w:val="28"/>
          <w:szCs w:val="20"/>
          <w:u w:color="000000"/>
        </w:rPr>
        <w:t>частями 12</w:t>
      </w:r>
      <w:r w:rsidRPr="005F2644">
        <w:rPr>
          <w:rFonts w:ascii="Times New Roman" w:eastAsia="Times New Roman" w:hAnsi="Times New Roman" w:cs="Times New Roman"/>
          <w:color w:val="000000"/>
          <w:sz w:val="28"/>
          <w:szCs w:val="20"/>
        </w:rPr>
        <w:t xml:space="preserve"> и </w:t>
      </w:r>
      <w:r w:rsidRPr="005F2644">
        <w:rPr>
          <w:rFonts w:ascii="Times New Roman" w:eastAsia="Times New Roman" w:hAnsi="Times New Roman" w:cs="Times New Roman"/>
          <w:color w:val="000000"/>
          <w:sz w:val="28"/>
          <w:szCs w:val="20"/>
          <w:u w:color="000000"/>
        </w:rPr>
        <w:t>12.1 статьи 66</w:t>
      </w:r>
      <w:r w:rsidRPr="005F2644">
        <w:rPr>
          <w:rFonts w:ascii="Times New Roman" w:eastAsia="Times New Roman" w:hAnsi="Times New Roman" w:cs="Times New Roman"/>
          <w:color w:val="000000"/>
          <w:sz w:val="28"/>
          <w:szCs w:val="20"/>
        </w:rPr>
        <w:t xml:space="preserve">  Федерального закона </w:t>
      </w:r>
      <w:hyperlink r:id="rId20" w:history="1">
        <w:r w:rsidRPr="005F2644">
          <w:rPr>
            <w:rFonts w:ascii="Times New Roman" w:eastAsia="Times New Roman" w:hAnsi="Times New Roman" w:cs="Times New Roman"/>
            <w:color w:val="000000"/>
            <w:sz w:val="28"/>
            <w:szCs w:val="20"/>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1.15.</w:t>
      </w:r>
      <w:r w:rsidRPr="005F2644">
        <w:rPr>
          <w:rFonts w:ascii="Times New Roman" w:eastAsia="Times New Roman" w:hAnsi="Times New Roman" w:cs="Times New Roman"/>
          <w:color w:val="000000"/>
          <w:sz w:val="28"/>
          <w:szCs w:val="20"/>
        </w:rPr>
        <w:t xml:space="preserve"> Положение дополнить пунктом 66.1. следующего содержания: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proofErr w:type="gramStart"/>
      <w:r w:rsidRPr="005F2644">
        <w:rPr>
          <w:rFonts w:ascii="Times New Roman" w:eastAsia="Times New Roman" w:hAnsi="Times New Roman" w:cs="Times New Roman"/>
          <w:color w:val="000000"/>
          <w:sz w:val="28"/>
          <w:szCs w:val="20"/>
        </w:rPr>
        <w:t xml:space="preserve">«66.1 Действие требований, установленных </w:t>
      </w:r>
      <w:r w:rsidRPr="005F2644">
        <w:rPr>
          <w:rFonts w:ascii="Times New Roman" w:eastAsia="Times New Roman" w:hAnsi="Times New Roman" w:cs="Times New Roman"/>
          <w:color w:val="000000"/>
          <w:sz w:val="28"/>
          <w:szCs w:val="20"/>
          <w:u w:color="000000"/>
        </w:rPr>
        <w:t xml:space="preserve">п. 66 Положения </w:t>
      </w:r>
      <w:r w:rsidRPr="005F2644">
        <w:rPr>
          <w:rFonts w:ascii="Times New Roman" w:eastAsia="Times New Roman" w:hAnsi="Times New Roman" w:cs="Times New Roman"/>
          <w:color w:val="000000"/>
          <w:sz w:val="28"/>
          <w:szCs w:val="20"/>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sidRPr="005F2644">
        <w:rPr>
          <w:rFonts w:ascii="Times New Roman" w:eastAsia="Times New Roman" w:hAnsi="Times New Roman" w:cs="Times New Roman"/>
          <w:color w:val="000000"/>
          <w:sz w:val="28"/>
          <w:szCs w:val="20"/>
          <w:u w:color="000000"/>
        </w:rPr>
        <w:t>пунктом 2 части 1.1 статьи 4</w:t>
      </w:r>
      <w:r w:rsidRPr="005F2644">
        <w:rPr>
          <w:rFonts w:ascii="Times New Roman" w:eastAsia="Times New Roman" w:hAnsi="Times New Roman" w:cs="Times New Roman"/>
          <w:color w:val="000000"/>
          <w:sz w:val="28"/>
          <w:szCs w:val="20"/>
        </w:rPr>
        <w:t xml:space="preserve"> Федерального закона от 24 июля 2007 года № 209-ФЗ «О развитии</w:t>
      </w:r>
      <w:proofErr w:type="gramEnd"/>
      <w:r w:rsidRPr="005F2644">
        <w:rPr>
          <w:rFonts w:ascii="Times New Roman" w:eastAsia="Times New Roman" w:hAnsi="Times New Roman" w:cs="Times New Roman"/>
          <w:color w:val="000000"/>
          <w:sz w:val="28"/>
          <w:szCs w:val="20"/>
        </w:rPr>
        <w:t xml:space="preserve"> малого и среднего предпринимательства в Российской Федерации» для малых предприятий, а в части проведения выездных проверок </w:t>
      </w:r>
      <w:proofErr w:type="spellStart"/>
      <w:r w:rsidRPr="005F2644">
        <w:rPr>
          <w:rFonts w:ascii="Times New Roman" w:eastAsia="Times New Roman" w:hAnsi="Times New Roman" w:cs="Times New Roman"/>
          <w:color w:val="000000"/>
          <w:sz w:val="28"/>
          <w:szCs w:val="20"/>
        </w:rPr>
        <w:t>микропредприятий</w:t>
      </w:r>
      <w:proofErr w:type="spellEnd"/>
      <w:r w:rsidRPr="005F2644">
        <w:rPr>
          <w:rFonts w:ascii="Times New Roman" w:eastAsia="Times New Roman" w:hAnsi="Times New Roman" w:cs="Times New Roman"/>
          <w:color w:val="000000"/>
          <w:sz w:val="28"/>
          <w:szCs w:val="20"/>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rsidRPr="005F2644">
        <w:rPr>
          <w:rFonts w:ascii="Times New Roman" w:eastAsia="Times New Roman" w:hAnsi="Times New Roman" w:cs="Times New Roman"/>
          <w:color w:val="000000"/>
          <w:sz w:val="28"/>
          <w:szCs w:val="20"/>
        </w:rPr>
        <w:t>микропредприятий</w:t>
      </w:r>
      <w:proofErr w:type="spellEnd"/>
      <w:r w:rsidRPr="005F2644">
        <w:rPr>
          <w:rFonts w:ascii="Times New Roman" w:eastAsia="Times New Roman" w:hAnsi="Times New Roman" w:cs="Times New Roman"/>
          <w:color w:val="000000"/>
          <w:sz w:val="28"/>
          <w:szCs w:val="20"/>
        </w:rPr>
        <w:t xml:space="preserve">.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sidRPr="005F2644">
        <w:rPr>
          <w:rFonts w:ascii="Times New Roman" w:eastAsia="Times New Roman" w:hAnsi="Times New Roman" w:cs="Times New Roman"/>
          <w:color w:val="0000FF"/>
          <w:sz w:val="28"/>
          <w:szCs w:val="20"/>
          <w:u w:val="single" w:color="000000"/>
        </w:rPr>
        <w:t>подпунктом 19.6 пункта 1 статьи 265</w:t>
      </w:r>
      <w:r w:rsidRPr="005F2644">
        <w:rPr>
          <w:rFonts w:ascii="Times New Roman" w:eastAsia="Times New Roman" w:hAnsi="Times New Roman" w:cs="Times New Roman"/>
          <w:color w:val="000000"/>
          <w:sz w:val="28"/>
          <w:szCs w:val="20"/>
        </w:rPr>
        <w:t xml:space="preserve"> Налогового кодекса Российской Федерации.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 xml:space="preserve">1.16. </w:t>
      </w:r>
      <w:r w:rsidRPr="005F2644">
        <w:rPr>
          <w:rFonts w:ascii="Times New Roman" w:eastAsia="Times New Roman" w:hAnsi="Times New Roman" w:cs="Times New Roman"/>
          <w:color w:val="000000"/>
          <w:sz w:val="28"/>
          <w:szCs w:val="20"/>
        </w:rPr>
        <w:t>Положение дополнить пунктом 68.1. следующего содержания: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«68.1. Рейдовый осмотр, указанный в пункте 68 настоящего </w:t>
      </w:r>
      <w:r w:rsidRPr="005F2644">
        <w:rPr>
          <w:rFonts w:ascii="Times New Roman" w:eastAsia="Times New Roman" w:hAnsi="Times New Roman" w:cs="Times New Roman"/>
          <w:color w:val="000000"/>
          <w:sz w:val="28"/>
          <w:szCs w:val="20"/>
        </w:rPr>
        <w:lastRenderedPageBreak/>
        <w:t>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1.17.</w:t>
      </w:r>
      <w:r w:rsidRPr="005F2644">
        <w:rPr>
          <w:rFonts w:ascii="Times New Roman" w:eastAsia="Times New Roman" w:hAnsi="Times New Roman" w:cs="Times New Roman"/>
          <w:color w:val="000000"/>
          <w:sz w:val="28"/>
          <w:szCs w:val="20"/>
        </w:rPr>
        <w:t xml:space="preserve"> Положение дополнить пунктом 70.1. следующего содержания: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roofErr w:type="gramStart"/>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proofErr w:type="gramEnd"/>
      <w:r w:rsidRPr="005F2644">
        <w:rPr>
          <w:rFonts w:ascii="Times New Roman" w:eastAsia="Times New Roman" w:hAnsi="Times New Roman" w:cs="Times New Roman"/>
          <w:b/>
          <w:color w:val="000000"/>
          <w:sz w:val="28"/>
          <w:szCs w:val="20"/>
        </w:rPr>
        <w:t>1.18.</w:t>
      </w:r>
      <w:r w:rsidRPr="005F2644">
        <w:rPr>
          <w:rFonts w:ascii="Times New Roman" w:eastAsia="Times New Roman" w:hAnsi="Times New Roman" w:cs="Times New Roman"/>
          <w:color w:val="000000"/>
          <w:sz w:val="28"/>
          <w:szCs w:val="20"/>
        </w:rPr>
        <w:t xml:space="preserve"> Пункт 74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sidRPr="005F2644">
        <w:rPr>
          <w:rFonts w:ascii="Times New Roman" w:eastAsia="Times New Roman" w:hAnsi="Times New Roman" w:cs="Times New Roman"/>
          <w:color w:val="000000"/>
          <w:sz w:val="28"/>
          <w:szCs w:val="20"/>
          <w:u w:color="000000"/>
        </w:rPr>
        <w:t>пунктами 3</w:t>
      </w:r>
      <w:r w:rsidRPr="005F2644">
        <w:rPr>
          <w:rFonts w:ascii="Times New Roman" w:eastAsia="Times New Roman" w:hAnsi="Times New Roman" w:cs="Times New Roman"/>
          <w:color w:val="000000"/>
          <w:sz w:val="28"/>
          <w:szCs w:val="20"/>
        </w:rPr>
        <w:t xml:space="preserve">, </w:t>
      </w:r>
      <w:r w:rsidRPr="005F2644">
        <w:rPr>
          <w:rFonts w:ascii="Times New Roman" w:eastAsia="Times New Roman" w:hAnsi="Times New Roman" w:cs="Times New Roman"/>
          <w:color w:val="000000"/>
          <w:sz w:val="28"/>
          <w:szCs w:val="20"/>
          <w:u w:color="000000"/>
        </w:rPr>
        <w:t>4</w:t>
      </w:r>
      <w:r w:rsidRPr="005F2644">
        <w:rPr>
          <w:rFonts w:ascii="Times New Roman" w:eastAsia="Times New Roman" w:hAnsi="Times New Roman" w:cs="Times New Roman"/>
          <w:color w:val="000000"/>
          <w:sz w:val="28"/>
          <w:szCs w:val="20"/>
        </w:rPr>
        <w:t xml:space="preserve">, </w:t>
      </w:r>
      <w:r w:rsidRPr="005F2644">
        <w:rPr>
          <w:rFonts w:ascii="Times New Roman" w:eastAsia="Times New Roman" w:hAnsi="Times New Roman" w:cs="Times New Roman"/>
          <w:color w:val="000000"/>
          <w:sz w:val="28"/>
          <w:szCs w:val="20"/>
          <w:u w:color="000000"/>
        </w:rPr>
        <w:t>6</w:t>
      </w:r>
      <w:r w:rsidRPr="005F2644">
        <w:rPr>
          <w:rFonts w:ascii="Times New Roman" w:eastAsia="Times New Roman" w:hAnsi="Times New Roman" w:cs="Times New Roman"/>
          <w:color w:val="000000"/>
          <w:sz w:val="28"/>
          <w:szCs w:val="20"/>
        </w:rPr>
        <w:t xml:space="preserve">, </w:t>
      </w:r>
      <w:r w:rsidRPr="005F2644">
        <w:rPr>
          <w:rFonts w:ascii="Times New Roman" w:eastAsia="Times New Roman" w:hAnsi="Times New Roman" w:cs="Times New Roman"/>
          <w:color w:val="000000"/>
          <w:sz w:val="28"/>
          <w:szCs w:val="20"/>
          <w:u w:color="000000"/>
        </w:rPr>
        <w:t>8 части 1</w:t>
      </w:r>
      <w:r w:rsidRPr="005F2644">
        <w:rPr>
          <w:rFonts w:ascii="Times New Roman" w:eastAsia="Times New Roman" w:hAnsi="Times New Roman" w:cs="Times New Roman"/>
          <w:color w:val="000000"/>
          <w:sz w:val="28"/>
          <w:szCs w:val="20"/>
        </w:rPr>
        <w:t xml:space="preserve">, </w:t>
      </w:r>
      <w:r w:rsidRPr="005F2644">
        <w:rPr>
          <w:rFonts w:ascii="Times New Roman" w:eastAsia="Times New Roman" w:hAnsi="Times New Roman" w:cs="Times New Roman"/>
          <w:color w:val="000000"/>
          <w:sz w:val="28"/>
          <w:szCs w:val="20"/>
          <w:u w:color="000000"/>
        </w:rPr>
        <w:t>частью 3 статьи 57</w:t>
      </w:r>
      <w:r w:rsidRPr="005F2644">
        <w:rPr>
          <w:rFonts w:ascii="Times New Roman" w:eastAsia="Times New Roman" w:hAnsi="Times New Roman" w:cs="Times New Roman"/>
          <w:color w:val="000000"/>
          <w:sz w:val="28"/>
          <w:szCs w:val="20"/>
        </w:rPr>
        <w:t xml:space="preserve"> и </w:t>
      </w:r>
      <w:r w:rsidRPr="005F2644">
        <w:rPr>
          <w:rFonts w:ascii="Times New Roman" w:eastAsia="Times New Roman" w:hAnsi="Times New Roman" w:cs="Times New Roman"/>
          <w:color w:val="000000"/>
          <w:sz w:val="28"/>
          <w:szCs w:val="20"/>
          <w:u w:color="000000"/>
        </w:rPr>
        <w:t>частью 12 статьи 66</w:t>
      </w:r>
      <w:r w:rsidRPr="005F2644">
        <w:rPr>
          <w:rFonts w:ascii="Times New Roman" w:eastAsia="Times New Roman" w:hAnsi="Times New Roman" w:cs="Times New Roman"/>
          <w:color w:val="000000"/>
          <w:sz w:val="28"/>
          <w:szCs w:val="20"/>
        </w:rPr>
        <w:t xml:space="preserve">  Федерального закона </w:t>
      </w:r>
      <w:hyperlink r:id="rId21" w:history="1">
        <w:r w:rsidRPr="005F2644">
          <w:rPr>
            <w:rFonts w:ascii="Times New Roman" w:eastAsia="Times New Roman" w:hAnsi="Times New Roman" w:cs="Times New Roman"/>
            <w:color w:val="000000"/>
            <w:sz w:val="28"/>
            <w:szCs w:val="20"/>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1.13. Пункт 80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1)осмотр;</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2) отбор проб (образцов);</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3)инструментальное обследование (с применением видеозаписи);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4)испытание;</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5)экспертиза</w:t>
      </w:r>
      <w:proofErr w:type="gramStart"/>
      <w:r w:rsidRPr="005F2644">
        <w:rPr>
          <w:rFonts w:ascii="Times New Roman" w:eastAsia="Times New Roman" w:hAnsi="Times New Roman" w:cs="Times New Roman"/>
          <w:color w:val="000000"/>
          <w:sz w:val="28"/>
          <w:szCs w:val="20"/>
        </w:rPr>
        <w:t>.»;</w:t>
      </w:r>
      <w:proofErr w:type="gramEnd"/>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1.13. Пункт 82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«82. По результатам проведения выездного обследования не может быть принято решение, предусмотренное </w:t>
      </w:r>
      <w:r w:rsidRPr="005F2644">
        <w:rPr>
          <w:rFonts w:ascii="Times New Roman" w:eastAsia="Times New Roman" w:hAnsi="Times New Roman" w:cs="Times New Roman"/>
          <w:color w:val="000000"/>
          <w:sz w:val="28"/>
          <w:szCs w:val="20"/>
          <w:u w:color="000000"/>
        </w:rPr>
        <w:t>пунктом 2 части 2 статьи 90</w:t>
      </w:r>
      <w:r w:rsidRPr="005F2644">
        <w:rPr>
          <w:rFonts w:ascii="Times New Roman" w:eastAsia="Times New Roman" w:hAnsi="Times New Roman" w:cs="Times New Roman"/>
          <w:color w:val="000000"/>
          <w:sz w:val="28"/>
          <w:szCs w:val="20"/>
        </w:rPr>
        <w:t xml:space="preserve"> Федерального закона </w:t>
      </w:r>
      <w:hyperlink r:id="rId22" w:history="1">
        <w:r w:rsidRPr="005F2644">
          <w:rPr>
            <w:rFonts w:ascii="Times New Roman" w:eastAsia="Times New Roman" w:hAnsi="Times New Roman" w:cs="Times New Roman"/>
            <w:color w:val="000000"/>
            <w:sz w:val="28"/>
            <w:szCs w:val="20"/>
          </w:rPr>
          <w:t>№ 248-ФЗ</w:t>
        </w:r>
      </w:hyperlink>
      <w:r w:rsidRPr="005F2644">
        <w:rPr>
          <w:rFonts w:ascii="Times New Roman" w:eastAsia="Times New Roman" w:hAnsi="Times New Roman" w:cs="Times New Roman"/>
          <w:color w:val="000000"/>
          <w:sz w:val="28"/>
          <w:szCs w:val="20"/>
        </w:rPr>
        <w:t>, за исключением случаев, установленных федеральным законом о виде контроля</w:t>
      </w:r>
      <w:proofErr w:type="gramStart"/>
      <w:r w:rsidRPr="005F2644">
        <w:rPr>
          <w:rFonts w:ascii="Times New Roman" w:eastAsia="Times New Roman" w:hAnsi="Times New Roman" w:cs="Times New Roman"/>
          <w:color w:val="000000"/>
          <w:sz w:val="28"/>
          <w:szCs w:val="20"/>
        </w:rPr>
        <w:t>.»</w:t>
      </w:r>
      <w:proofErr w:type="gramEnd"/>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1.19.</w:t>
      </w:r>
      <w:r w:rsidRPr="005F2644">
        <w:rPr>
          <w:rFonts w:ascii="Times New Roman" w:eastAsia="Times New Roman" w:hAnsi="Times New Roman" w:cs="Times New Roman"/>
          <w:color w:val="000000"/>
          <w:sz w:val="28"/>
          <w:szCs w:val="20"/>
        </w:rPr>
        <w:t xml:space="preserve"> Пункт 83 Положения исключить;</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1.20.</w:t>
      </w:r>
      <w:r w:rsidRPr="005F2644">
        <w:rPr>
          <w:rFonts w:ascii="Times New Roman" w:eastAsia="Times New Roman" w:hAnsi="Times New Roman" w:cs="Times New Roman"/>
          <w:color w:val="000000"/>
          <w:sz w:val="28"/>
          <w:szCs w:val="20"/>
        </w:rPr>
        <w:t xml:space="preserve"> Пункт 89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«89. Контролируемое лицо или его представитель знакомится с содержанием акта на месте проведения контрольного мероприятия.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0"/>
          <w:szCs w:val="20"/>
        </w:rPr>
      </w:pPr>
      <w:proofErr w:type="gramStart"/>
      <w:r w:rsidRPr="005F2644">
        <w:rPr>
          <w:rFonts w:ascii="Times New Roman" w:eastAsia="Times New Roman" w:hAnsi="Times New Roman" w:cs="Times New Roman"/>
          <w:color w:val="000000"/>
          <w:sz w:val="28"/>
          <w:szCs w:val="20"/>
        </w:rPr>
        <w:t>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w:t>
      </w:r>
      <w:proofErr w:type="gramEnd"/>
      <w:r w:rsidRPr="005F2644">
        <w:rPr>
          <w:rFonts w:ascii="Times New Roman" w:eastAsia="Times New Roman" w:hAnsi="Times New Roman" w:cs="Times New Roman"/>
          <w:color w:val="000000"/>
          <w:sz w:val="28"/>
          <w:szCs w:val="20"/>
        </w:rPr>
        <w:t xml:space="preserve"> статьи 65 Федерального закона </w:t>
      </w:r>
      <w:hyperlink r:id="rId23"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 xml:space="preserve">, или в иных случаях, установленных Федеральным законом </w:t>
      </w:r>
      <w:hyperlink r:id="rId24"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 xml:space="preserve">, контрольный орган направляет акт контролируемому лицу в порядке, установленном статьей 21 Федерального закона </w:t>
      </w:r>
      <w:hyperlink r:id="rId25"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1.21.</w:t>
      </w:r>
      <w:r w:rsidRPr="005F2644">
        <w:rPr>
          <w:rFonts w:ascii="Times New Roman" w:eastAsia="Times New Roman" w:hAnsi="Times New Roman" w:cs="Times New Roman"/>
          <w:color w:val="000000"/>
          <w:sz w:val="28"/>
          <w:szCs w:val="20"/>
        </w:rPr>
        <w:t xml:space="preserve"> Положение дополнить пунктом 90.1. следующего содержания: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«90.1. </w:t>
      </w:r>
      <w:proofErr w:type="gramStart"/>
      <w:r w:rsidRPr="005F2644">
        <w:rPr>
          <w:rFonts w:ascii="Times New Roman" w:eastAsia="Times New Roman" w:hAnsi="Times New Roman" w:cs="Times New Roman"/>
          <w:color w:val="000000"/>
          <w:sz w:val="28"/>
          <w:szCs w:val="20"/>
        </w:rPr>
        <w:t xml:space="preserve">В случае невозможности составления акта на месте проведения контрольного мероприятия в день окончания проведения такого мероприятия </w:t>
      </w:r>
      <w:r w:rsidRPr="005F2644">
        <w:rPr>
          <w:rFonts w:ascii="Times New Roman" w:eastAsia="Times New Roman" w:hAnsi="Times New Roman" w:cs="Times New Roman"/>
          <w:color w:val="000000"/>
          <w:sz w:val="28"/>
          <w:szCs w:val="20"/>
        </w:rPr>
        <w:lastRenderedPageBreak/>
        <w:t xml:space="preserve">в соответствии с частью 3 статьи 87 Федерального закона </w:t>
      </w:r>
      <w:hyperlink r:id="rId26"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w:t>
      </w:r>
      <w:proofErr w:type="gramEnd"/>
      <w:r w:rsidRPr="005F2644">
        <w:rPr>
          <w:rFonts w:ascii="Times New Roman" w:eastAsia="Times New Roman" w:hAnsi="Times New Roman" w:cs="Times New Roman"/>
          <w:color w:val="000000"/>
          <w:sz w:val="28"/>
          <w:szCs w:val="20"/>
        </w:rPr>
        <w:t xml:space="preserve"> закона </w:t>
      </w:r>
      <w:hyperlink r:id="rId27"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1.22.</w:t>
      </w:r>
      <w:r w:rsidRPr="005F2644">
        <w:rPr>
          <w:rFonts w:ascii="Times New Roman" w:eastAsia="Times New Roman" w:hAnsi="Times New Roman" w:cs="Times New Roman"/>
          <w:color w:val="000000"/>
          <w:sz w:val="28"/>
          <w:szCs w:val="20"/>
        </w:rPr>
        <w:t xml:space="preserve"> Пункт 93 Положения изложить в новой редакции:</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Предписание об устранении выявленных нарушений обязательных требований должно </w:t>
      </w:r>
      <w:proofErr w:type="gramStart"/>
      <w:r w:rsidRPr="005F2644">
        <w:rPr>
          <w:rFonts w:ascii="Times New Roman" w:eastAsia="Times New Roman" w:hAnsi="Times New Roman" w:cs="Times New Roman"/>
          <w:color w:val="000000"/>
          <w:sz w:val="28"/>
          <w:szCs w:val="20"/>
        </w:rPr>
        <w:t>содержать</w:t>
      </w:r>
      <w:proofErr w:type="gramEnd"/>
      <w:r w:rsidRPr="005F2644">
        <w:rPr>
          <w:rFonts w:ascii="Times New Roman" w:eastAsia="Times New Roman" w:hAnsi="Times New Roman" w:cs="Times New Roman"/>
          <w:color w:val="000000"/>
          <w:sz w:val="28"/>
          <w:szCs w:val="20"/>
        </w:rPr>
        <w:t xml:space="preserve"> в том числе следующие сведения по каждому из нарушений:</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2) срок устранения выявленного нарушения обязательных требований с указанием конкретной даты;</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3) перечень рекомендованных мероприятий по устранению выявленного нарушения обязательных требований;</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В случае</w:t>
      </w:r>
      <w:proofErr w:type="gramStart"/>
      <w:r w:rsidRPr="005F2644">
        <w:rPr>
          <w:rFonts w:ascii="Times New Roman" w:eastAsia="Times New Roman" w:hAnsi="Times New Roman" w:cs="Times New Roman"/>
          <w:color w:val="000000"/>
          <w:sz w:val="28"/>
          <w:szCs w:val="20"/>
        </w:rPr>
        <w:t>,</w:t>
      </w:r>
      <w:proofErr w:type="gramEnd"/>
      <w:r w:rsidRPr="005F2644">
        <w:rPr>
          <w:rFonts w:ascii="Times New Roman" w:eastAsia="Times New Roman" w:hAnsi="Times New Roman" w:cs="Times New Roman"/>
          <w:color w:val="000000"/>
          <w:sz w:val="28"/>
          <w:szCs w:val="20"/>
        </w:rPr>
        <w:t xml:space="preserve">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5F2644" w:rsidRPr="005F2644" w:rsidRDefault="005F2644" w:rsidP="005F2644">
      <w:pPr>
        <w:widowControl w:val="0"/>
        <w:spacing w:after="0" w:line="240" w:lineRule="auto"/>
        <w:ind w:firstLine="540"/>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b/>
          <w:color w:val="000000"/>
          <w:sz w:val="28"/>
          <w:szCs w:val="20"/>
        </w:rPr>
        <w:t>1.23.</w:t>
      </w:r>
      <w:r w:rsidRPr="005F2644">
        <w:rPr>
          <w:rFonts w:ascii="Times New Roman" w:eastAsia="Times New Roman" w:hAnsi="Times New Roman" w:cs="Times New Roman"/>
          <w:color w:val="000000"/>
          <w:sz w:val="28"/>
          <w:szCs w:val="20"/>
        </w:rPr>
        <w:t xml:space="preserve"> Положение дополнить пунктом 93.1. следующего содержания:</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8" w:history="1">
        <w:r w:rsidRPr="005F2644">
          <w:rPr>
            <w:rFonts w:ascii="Times New Roman" w:eastAsia="Times New Roman" w:hAnsi="Times New Roman" w:cs="Times New Roman"/>
            <w:color w:val="0000FF"/>
            <w:sz w:val="28"/>
            <w:szCs w:val="20"/>
            <w:u w:val="single"/>
          </w:rPr>
          <w:t>№ 248-ФЗ</w:t>
        </w:r>
      </w:hyperlink>
      <w:r w:rsidRPr="005F2644">
        <w:rPr>
          <w:rFonts w:ascii="Times New Roman" w:eastAsia="Times New Roman" w:hAnsi="Times New Roman" w:cs="Times New Roman"/>
          <w:color w:val="000000"/>
          <w:sz w:val="28"/>
          <w:szCs w:val="20"/>
        </w:rPr>
        <w:t>.».</w:t>
      </w:r>
    </w:p>
    <w:p w:rsidR="005F2644" w:rsidRPr="005F2644" w:rsidRDefault="005F2644" w:rsidP="005F2644">
      <w:pPr>
        <w:widowControl w:val="0"/>
        <w:spacing w:after="0" w:line="240" w:lineRule="auto"/>
        <w:ind w:firstLine="709"/>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2. Решение вступает в силу после его официального опубликования (обнародования)</w:t>
      </w:r>
    </w:p>
    <w:p w:rsidR="005F2644" w:rsidRPr="005F2644" w:rsidRDefault="005F2644" w:rsidP="005F2644">
      <w:pPr>
        <w:widowControl w:val="0"/>
        <w:spacing w:after="0" w:line="240" w:lineRule="auto"/>
        <w:jc w:val="both"/>
        <w:rPr>
          <w:rFonts w:ascii="Times New Roman" w:eastAsia="Times New Roman" w:hAnsi="Times New Roman" w:cs="Times New Roman"/>
          <w:color w:val="000000"/>
          <w:sz w:val="28"/>
          <w:szCs w:val="20"/>
        </w:rPr>
      </w:pPr>
    </w:p>
    <w:p w:rsidR="005F2644" w:rsidRPr="005F2644" w:rsidRDefault="005F2644" w:rsidP="005F2644">
      <w:pPr>
        <w:widowControl w:val="0"/>
        <w:spacing w:after="0" w:line="240" w:lineRule="auto"/>
        <w:jc w:val="both"/>
        <w:rPr>
          <w:rFonts w:ascii="Times New Roman" w:eastAsia="Times New Roman" w:hAnsi="Times New Roman" w:cs="Times New Roman"/>
          <w:color w:val="000000"/>
          <w:sz w:val="28"/>
          <w:szCs w:val="20"/>
        </w:rPr>
      </w:pPr>
      <w:r w:rsidRPr="005F2644">
        <w:rPr>
          <w:rFonts w:ascii="Times New Roman" w:eastAsia="Times New Roman" w:hAnsi="Times New Roman" w:cs="Times New Roman"/>
          <w:color w:val="000000"/>
          <w:sz w:val="28"/>
          <w:szCs w:val="20"/>
        </w:rPr>
        <w:t>Глава  сельсовета                                                                      С.Ф. Шипилова</w:t>
      </w:r>
    </w:p>
    <w:p w:rsidR="005F2644" w:rsidRPr="005F2644" w:rsidRDefault="005F2644" w:rsidP="005F2644">
      <w:pPr>
        <w:widowControl w:val="0"/>
        <w:spacing w:beforeAutospacing="1" w:after="0" w:afterAutospacing="1" w:line="240" w:lineRule="auto"/>
        <w:jc w:val="both"/>
        <w:rPr>
          <w:rFonts w:ascii="Times New Roman" w:eastAsia="Times New Roman" w:hAnsi="Times New Roman" w:cs="Times New Roman"/>
          <w:color w:val="000000"/>
          <w:sz w:val="28"/>
          <w:szCs w:val="20"/>
        </w:rPr>
      </w:pPr>
    </w:p>
    <w:p w:rsidR="005F2644" w:rsidRPr="005F2644" w:rsidRDefault="005F2644" w:rsidP="005F2644">
      <w:pPr>
        <w:widowControl w:val="0"/>
        <w:spacing w:beforeAutospacing="1" w:after="0" w:afterAutospacing="1" w:line="240" w:lineRule="auto"/>
        <w:jc w:val="both"/>
        <w:rPr>
          <w:rFonts w:ascii="Times New Roman" w:eastAsia="Times New Roman" w:hAnsi="Times New Roman" w:cs="Times New Roman"/>
          <w:color w:val="000000"/>
          <w:sz w:val="28"/>
          <w:szCs w:val="20"/>
        </w:rPr>
      </w:pPr>
    </w:p>
    <w:p w:rsidR="005F2644" w:rsidRPr="005F2644" w:rsidRDefault="005F2644" w:rsidP="005F2644">
      <w:pPr>
        <w:widowControl w:val="0"/>
        <w:spacing w:beforeAutospacing="1" w:after="0" w:afterAutospacing="1" w:line="240" w:lineRule="auto"/>
        <w:jc w:val="both"/>
        <w:rPr>
          <w:rFonts w:ascii="Times New Roman" w:eastAsia="Times New Roman" w:hAnsi="Times New Roman" w:cs="Times New Roman"/>
          <w:color w:val="000000"/>
          <w:sz w:val="28"/>
          <w:szCs w:val="20"/>
        </w:rPr>
      </w:pPr>
    </w:p>
    <w:p w:rsidR="005F2644" w:rsidRPr="005F2644" w:rsidRDefault="005F2644" w:rsidP="005F2644">
      <w:pPr>
        <w:widowControl w:val="0"/>
        <w:spacing w:beforeAutospacing="1" w:after="0" w:afterAutospacing="1" w:line="240" w:lineRule="auto"/>
        <w:jc w:val="both"/>
        <w:rPr>
          <w:rFonts w:ascii="Times New Roman" w:eastAsia="Times New Roman" w:hAnsi="Times New Roman" w:cs="Times New Roman"/>
          <w:color w:val="000000"/>
          <w:sz w:val="28"/>
          <w:szCs w:val="20"/>
        </w:rPr>
      </w:pPr>
    </w:p>
    <w:p w:rsidR="005F2644" w:rsidRPr="005F2644" w:rsidRDefault="005F2644" w:rsidP="005F2644">
      <w:pPr>
        <w:widowControl w:val="0"/>
        <w:spacing w:beforeAutospacing="1" w:after="0" w:afterAutospacing="1" w:line="240" w:lineRule="auto"/>
        <w:jc w:val="both"/>
        <w:rPr>
          <w:rFonts w:ascii="Times New Roman" w:eastAsia="Times New Roman" w:hAnsi="Times New Roman" w:cs="Times New Roman"/>
          <w:color w:val="000000"/>
          <w:sz w:val="24"/>
          <w:szCs w:val="20"/>
        </w:rPr>
      </w:pPr>
    </w:p>
    <w:p w:rsidR="005F2644" w:rsidRPr="005F2644" w:rsidRDefault="005F2644" w:rsidP="005F2644">
      <w:pPr>
        <w:widowControl w:val="0"/>
        <w:spacing w:after="0" w:line="240" w:lineRule="auto"/>
        <w:rPr>
          <w:rFonts w:ascii="Times New Roman" w:eastAsia="Microsoft Sans Serif" w:hAnsi="Times New Roman" w:cs="Times New Roman"/>
          <w:color w:val="000000"/>
          <w:sz w:val="28"/>
          <w:szCs w:val="28"/>
          <w:lang w:bidi="ru-RU"/>
        </w:rPr>
      </w:pPr>
      <w:r w:rsidRPr="005F2644">
        <w:rPr>
          <w:rFonts w:ascii="Times New Roman" w:eastAsia="Microsoft Sans Serif" w:hAnsi="Times New Roman" w:cs="Times New Roman"/>
          <w:color w:val="000000"/>
          <w:sz w:val="28"/>
          <w:szCs w:val="28"/>
          <w:lang w:bidi="ru-RU"/>
        </w:rPr>
        <w:t xml:space="preserve">                                      </w:t>
      </w:r>
    </w:p>
    <w:p w:rsidR="00607922" w:rsidRDefault="00607922" w:rsidP="005F2644">
      <w:pPr>
        <w:pStyle w:val="afd"/>
        <w:spacing w:after="0" w:afterAutospacing="0"/>
        <w:rPr>
          <w:b/>
          <w:sz w:val="32"/>
          <w:szCs w:val="32"/>
          <w:u w:val="single"/>
        </w:rPr>
      </w:pPr>
    </w:p>
    <w:p w:rsidR="00607922" w:rsidRDefault="00607922">
      <w:pPr>
        <w:pStyle w:val="afd"/>
        <w:spacing w:after="0" w:afterAutospacing="0"/>
        <w:jc w:val="center"/>
        <w:rPr>
          <w:b/>
          <w:sz w:val="32"/>
          <w:szCs w:val="32"/>
          <w:u w:val="single"/>
        </w:rPr>
      </w:pPr>
    </w:p>
    <w:p w:rsidR="00607922" w:rsidRDefault="00607922">
      <w:pPr>
        <w:pStyle w:val="afd"/>
        <w:spacing w:after="0" w:afterAutospacing="0"/>
        <w:jc w:val="center"/>
        <w:rPr>
          <w:b/>
          <w:sz w:val="32"/>
          <w:szCs w:val="32"/>
          <w:u w:val="single"/>
        </w:rPr>
      </w:pP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2</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Постановления главы Карповского сельсовета Краснощёковского района Алтайского края</w:t>
      </w: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pStyle w:val="afd"/>
        <w:spacing w:after="0" w:afterAutospacing="0"/>
        <w:jc w:val="center"/>
        <w:rPr>
          <w:b/>
          <w:sz w:val="32"/>
          <w:szCs w:val="32"/>
          <w:u w:val="single"/>
        </w:rPr>
      </w:pP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3</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Распоряжения главы Карповского сельсовета Краснощековского района Алтайского края</w:t>
      </w: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pStyle w:val="afd"/>
        <w:spacing w:after="0" w:afterAutospacing="0"/>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4</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Постановления администрации Карповского сельсовета Краснощёковского района Алтайского края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5ECB" w:rsidRPr="00775ECB" w:rsidRDefault="00775ECB" w:rsidP="00775ECB">
      <w:pPr>
        <w:shd w:val="clear" w:color="auto" w:fill="FFFFFF"/>
        <w:spacing w:after="0" w:line="270" w:lineRule="atLeast"/>
        <w:rPr>
          <w:rFonts w:ascii="Times New Roman" w:eastAsia="Times New Roman" w:hAnsi="Times New Roman" w:cs="Times New Roman"/>
          <w:sz w:val="28"/>
          <w:szCs w:val="28"/>
        </w:rPr>
      </w:pPr>
    </w:p>
    <w:p w:rsidR="00607922" w:rsidRDefault="0060792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607922" w:rsidRDefault="0060792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607922" w:rsidRDefault="0060792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607922" w:rsidRDefault="00607922">
      <w:pPr>
        <w:shd w:val="clear" w:color="auto" w:fill="FFFFFF"/>
        <w:tabs>
          <w:tab w:val="left" w:pos="567"/>
        </w:tabs>
        <w:spacing w:after="0" w:line="240" w:lineRule="exact"/>
        <w:rPr>
          <w:rFonts w:ascii="Times New Roman" w:eastAsia="Times New Roman" w:hAnsi="Times New Roman" w:cs="Times New Roman"/>
          <w:sz w:val="24"/>
          <w:szCs w:val="24"/>
        </w:rPr>
      </w:pPr>
    </w:p>
    <w:p w:rsidR="00607922" w:rsidRDefault="00607922">
      <w:pPr>
        <w:spacing w:after="0"/>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9A0771" w:rsidRDefault="009A0771">
      <w:pPr>
        <w:spacing w:after="0"/>
        <w:jc w:val="center"/>
        <w:rPr>
          <w:rFonts w:ascii="Times New Roman" w:eastAsia="Times New Roman" w:hAnsi="Times New Roman" w:cs="Times New Roman"/>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Раздел 5</w:t>
      </w: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Распоряжения администрации Карповского сельсовета Краснощёковского района Алтайского края</w:t>
      </w:r>
    </w:p>
    <w:p w:rsidR="00607922" w:rsidRDefault="00607922">
      <w:pPr>
        <w:pStyle w:val="afd"/>
        <w:spacing w:before="0" w:beforeAutospacing="0" w:after="0" w:afterAutospacing="0"/>
        <w:jc w:val="center"/>
        <w:rPr>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pStyle w:val="afd"/>
        <w:spacing w:before="0" w:beforeAutospacing="0" w:after="0" w:afterAutospacing="0"/>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Раздел 6</w:t>
      </w: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Иная официальная информация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spacing w:after="0"/>
        <w:jc w:val="center"/>
        <w:rPr>
          <w:rFonts w:ascii="Times New Roman" w:eastAsia="Times New Roman" w:hAnsi="Times New Roman" w:cs="Times New Roman"/>
          <w:b/>
          <w:sz w:val="28"/>
          <w:szCs w:val="28"/>
          <w:u w:val="single"/>
        </w:rPr>
      </w:pPr>
    </w:p>
    <w:p w:rsidR="00607922" w:rsidRDefault="00607922">
      <w:pPr>
        <w:spacing w:after="0"/>
        <w:jc w:val="center"/>
        <w:rPr>
          <w:rFonts w:ascii="Times New Roman" w:eastAsia="Times New Roman" w:hAnsi="Times New Roman" w:cs="Times New Roman"/>
          <w:b/>
          <w:sz w:val="28"/>
          <w:szCs w:val="28"/>
          <w:u w:val="single"/>
        </w:rPr>
      </w:pPr>
    </w:p>
    <w:sectPr w:rsidR="00607922">
      <w:headerReference w:type="default" r:id="rId29"/>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72F" w:rsidRDefault="0057172F">
      <w:pPr>
        <w:spacing w:line="240" w:lineRule="auto"/>
      </w:pPr>
      <w:r>
        <w:separator/>
      </w:r>
    </w:p>
  </w:endnote>
  <w:endnote w:type="continuationSeparator" w:id="0">
    <w:p w:rsidR="0057172F" w:rsidRDefault="005717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default"/>
    <w:sig w:usb0="00000000"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72F" w:rsidRDefault="0057172F">
      <w:pPr>
        <w:spacing w:after="0"/>
      </w:pPr>
      <w:r>
        <w:separator/>
      </w:r>
    </w:p>
  </w:footnote>
  <w:footnote w:type="continuationSeparator" w:id="0">
    <w:p w:rsidR="0057172F" w:rsidRDefault="0057172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AutoText"/>
      </w:docPartObj>
    </w:sdtPr>
    <w:sdtEndPr/>
    <w:sdtContent>
      <w:p w:rsidR="00607922" w:rsidRDefault="00FA60A1">
        <w:pPr>
          <w:pStyle w:val="af4"/>
          <w:jc w:val="center"/>
        </w:pPr>
        <w:r>
          <w:fldChar w:fldCharType="begin"/>
        </w:r>
        <w:r>
          <w:instrText>PAGE   \* MERGEFORMAT</w:instrText>
        </w:r>
        <w:r>
          <w:fldChar w:fldCharType="separate"/>
        </w:r>
        <w:r w:rsidR="005F2644">
          <w:rPr>
            <w:noProof/>
          </w:rPr>
          <w:t>2</w:t>
        </w:r>
        <w:r>
          <w:fldChar w:fldCharType="end"/>
        </w:r>
      </w:p>
    </w:sdtContent>
  </w:sdt>
  <w:p w:rsidR="00607922" w:rsidRDefault="00607922">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57C1A2"/>
    <w:multiLevelType w:val="singleLevel"/>
    <w:tmpl w:val="3557C1A2"/>
    <w:lvl w:ilvl="0">
      <w:start w:val="1"/>
      <w:numFmt w:val="decimal"/>
      <w:suff w:val="space"/>
      <w:lvlText w:val="%1."/>
      <w:lvlJc w:val="left"/>
    </w:lvl>
  </w:abstractNum>
  <w:abstractNum w:abstractNumId="2">
    <w:nsid w:val="440D6588"/>
    <w:multiLevelType w:val="multilevel"/>
    <w:tmpl w:val="E3D4C07E"/>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3">
    <w:nsid w:val="4BCF1503"/>
    <w:multiLevelType w:val="multilevel"/>
    <w:tmpl w:val="79F87AE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nsid w:val="5A2910A1"/>
    <w:multiLevelType w:val="multilevel"/>
    <w:tmpl w:val="5A2910A1"/>
    <w:lvl w:ilvl="0">
      <w:start w:val="2"/>
      <w:numFmt w:val="decimal"/>
      <w:lvlText w:val="%1."/>
      <w:lvlJc w:val="left"/>
      <w:pPr>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nsid w:val="62FB104D"/>
    <w:multiLevelType w:val="multilevel"/>
    <w:tmpl w:val="62FB104D"/>
    <w:lvl w:ilvl="0">
      <w:start w:val="1"/>
      <w:numFmt w:val="decimal"/>
      <w:pStyle w:val="a"/>
      <w:lvlText w:val="Статья 2-%1."/>
      <w:lvlJc w:val="left"/>
      <w:pPr>
        <w:tabs>
          <w:tab w:val="left" w:pos="2007"/>
        </w:tabs>
        <w:ind w:left="1134" w:hanging="567"/>
      </w:pPr>
    </w:lvl>
    <w:lvl w:ilvl="1">
      <w:start w:val="1"/>
      <w:numFmt w:val="decimal"/>
      <w:lvlRestart w:val="0"/>
      <w:lvlText w:val="Статья 2-%2."/>
      <w:lvlJc w:val="left"/>
      <w:pPr>
        <w:tabs>
          <w:tab w:val="left" w:pos="2007"/>
        </w:tabs>
        <w:ind w:left="1134" w:hanging="567"/>
      </w:pPr>
    </w:lvl>
    <w:lvl w:ilvl="2">
      <w:start w:val="1"/>
      <w:numFmt w:val="decimal"/>
      <w:lvlText w:val="%1.%2.%3."/>
      <w:lvlJc w:val="left"/>
      <w:pPr>
        <w:tabs>
          <w:tab w:val="left" w:pos="1791"/>
        </w:tabs>
        <w:ind w:left="1791" w:hanging="504"/>
      </w:pPr>
    </w:lvl>
    <w:lvl w:ilvl="3">
      <w:start w:val="1"/>
      <w:numFmt w:val="decimal"/>
      <w:lvlText w:val="%1.%2.%3.%4."/>
      <w:lvlJc w:val="left"/>
      <w:pPr>
        <w:tabs>
          <w:tab w:val="left" w:pos="2295"/>
        </w:tabs>
        <w:ind w:left="2295" w:hanging="648"/>
      </w:pPr>
    </w:lvl>
    <w:lvl w:ilvl="4">
      <w:start w:val="1"/>
      <w:numFmt w:val="decimal"/>
      <w:lvlText w:val="%1.%2.%3.%4.%5."/>
      <w:lvlJc w:val="left"/>
      <w:pPr>
        <w:tabs>
          <w:tab w:val="left" w:pos="2799"/>
        </w:tabs>
        <w:ind w:left="2799" w:hanging="792"/>
      </w:pPr>
    </w:lvl>
    <w:lvl w:ilvl="5">
      <w:start w:val="1"/>
      <w:numFmt w:val="decimal"/>
      <w:lvlText w:val="%1.%2.%3.%4.%5.%6."/>
      <w:lvlJc w:val="left"/>
      <w:pPr>
        <w:tabs>
          <w:tab w:val="left" w:pos="3303"/>
        </w:tabs>
        <w:ind w:left="3303" w:hanging="936"/>
      </w:pPr>
    </w:lvl>
    <w:lvl w:ilvl="6">
      <w:start w:val="1"/>
      <w:numFmt w:val="decimal"/>
      <w:lvlText w:val="%1.%2.%3.%4.%5.%6.%7."/>
      <w:lvlJc w:val="left"/>
      <w:pPr>
        <w:tabs>
          <w:tab w:val="left" w:pos="3807"/>
        </w:tabs>
        <w:ind w:left="3807" w:hanging="1080"/>
      </w:pPr>
    </w:lvl>
    <w:lvl w:ilvl="7">
      <w:start w:val="1"/>
      <w:numFmt w:val="decimal"/>
      <w:lvlText w:val="%1.%2.%3.%4.%5.%6.%7.%8."/>
      <w:lvlJc w:val="left"/>
      <w:pPr>
        <w:tabs>
          <w:tab w:val="left" w:pos="4311"/>
        </w:tabs>
        <w:ind w:left="4311" w:hanging="1224"/>
      </w:pPr>
    </w:lvl>
    <w:lvl w:ilvl="8">
      <w:start w:val="1"/>
      <w:numFmt w:val="decimal"/>
      <w:lvlText w:val="%1.%2.%3.%4.%5.%6.%7.%8.%9."/>
      <w:lvlJc w:val="left"/>
      <w:pPr>
        <w:tabs>
          <w:tab w:val="left" w:pos="4887"/>
        </w:tabs>
        <w:ind w:left="4887" w:hanging="1440"/>
      </w:pPr>
    </w:lvl>
  </w:abstractNum>
  <w:abstractNum w:abstractNumId="6">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15FEF"/>
    <w:rsid w:val="00071673"/>
    <w:rsid w:val="000804B7"/>
    <w:rsid w:val="000A51C2"/>
    <w:rsid w:val="000A52DE"/>
    <w:rsid w:val="000B5274"/>
    <w:rsid w:val="00100AE3"/>
    <w:rsid w:val="00101488"/>
    <w:rsid w:val="00113D86"/>
    <w:rsid w:val="00121653"/>
    <w:rsid w:val="00130FDC"/>
    <w:rsid w:val="00136D9D"/>
    <w:rsid w:val="001616BD"/>
    <w:rsid w:val="00172ECC"/>
    <w:rsid w:val="00180A8C"/>
    <w:rsid w:val="001A5988"/>
    <w:rsid w:val="001B2F31"/>
    <w:rsid w:val="00224176"/>
    <w:rsid w:val="00225C89"/>
    <w:rsid w:val="00225D49"/>
    <w:rsid w:val="0023199D"/>
    <w:rsid w:val="00234FC1"/>
    <w:rsid w:val="00264C54"/>
    <w:rsid w:val="00270CD5"/>
    <w:rsid w:val="002821D5"/>
    <w:rsid w:val="002848A1"/>
    <w:rsid w:val="002906DE"/>
    <w:rsid w:val="0029294D"/>
    <w:rsid w:val="002B5D14"/>
    <w:rsid w:val="002C6ECC"/>
    <w:rsid w:val="002D2973"/>
    <w:rsid w:val="002E3D24"/>
    <w:rsid w:val="002F6FA0"/>
    <w:rsid w:val="00306CCA"/>
    <w:rsid w:val="0030762A"/>
    <w:rsid w:val="00331682"/>
    <w:rsid w:val="003345FC"/>
    <w:rsid w:val="00365B70"/>
    <w:rsid w:val="00375A5B"/>
    <w:rsid w:val="00387473"/>
    <w:rsid w:val="003D02C2"/>
    <w:rsid w:val="003E0937"/>
    <w:rsid w:val="004328AE"/>
    <w:rsid w:val="00470443"/>
    <w:rsid w:val="00491BC8"/>
    <w:rsid w:val="004C26DF"/>
    <w:rsid w:val="004C7C97"/>
    <w:rsid w:val="004F4352"/>
    <w:rsid w:val="00516954"/>
    <w:rsid w:val="0052187A"/>
    <w:rsid w:val="00545048"/>
    <w:rsid w:val="0057172F"/>
    <w:rsid w:val="00573078"/>
    <w:rsid w:val="005841D7"/>
    <w:rsid w:val="005A1DF6"/>
    <w:rsid w:val="005B4256"/>
    <w:rsid w:val="005D6D24"/>
    <w:rsid w:val="005F2644"/>
    <w:rsid w:val="00604EC9"/>
    <w:rsid w:val="00607922"/>
    <w:rsid w:val="006734FC"/>
    <w:rsid w:val="00680CCD"/>
    <w:rsid w:val="006907ED"/>
    <w:rsid w:val="00692924"/>
    <w:rsid w:val="006A2ECC"/>
    <w:rsid w:val="006D183C"/>
    <w:rsid w:val="00731702"/>
    <w:rsid w:val="00734646"/>
    <w:rsid w:val="00775ECB"/>
    <w:rsid w:val="00793DAD"/>
    <w:rsid w:val="007B74CB"/>
    <w:rsid w:val="007E0A42"/>
    <w:rsid w:val="007E76C3"/>
    <w:rsid w:val="007F2B24"/>
    <w:rsid w:val="00824FCC"/>
    <w:rsid w:val="00841284"/>
    <w:rsid w:val="008601D0"/>
    <w:rsid w:val="0086266C"/>
    <w:rsid w:val="00882A8B"/>
    <w:rsid w:val="008A218E"/>
    <w:rsid w:val="008A6890"/>
    <w:rsid w:val="008B4206"/>
    <w:rsid w:val="00912E9D"/>
    <w:rsid w:val="009250AB"/>
    <w:rsid w:val="00927204"/>
    <w:rsid w:val="00931447"/>
    <w:rsid w:val="00943D31"/>
    <w:rsid w:val="00964C9E"/>
    <w:rsid w:val="00966B29"/>
    <w:rsid w:val="00975200"/>
    <w:rsid w:val="00976386"/>
    <w:rsid w:val="009A0771"/>
    <w:rsid w:val="009C5FC3"/>
    <w:rsid w:val="009F3625"/>
    <w:rsid w:val="00A00AF8"/>
    <w:rsid w:val="00A07791"/>
    <w:rsid w:val="00A227B1"/>
    <w:rsid w:val="00A812EF"/>
    <w:rsid w:val="00A90255"/>
    <w:rsid w:val="00A968ED"/>
    <w:rsid w:val="00AD10FF"/>
    <w:rsid w:val="00AD6134"/>
    <w:rsid w:val="00AE1019"/>
    <w:rsid w:val="00B87541"/>
    <w:rsid w:val="00BA50B9"/>
    <w:rsid w:val="00BB2F4E"/>
    <w:rsid w:val="00BD3652"/>
    <w:rsid w:val="00BD4B97"/>
    <w:rsid w:val="00C47546"/>
    <w:rsid w:val="00C9498B"/>
    <w:rsid w:val="00C960D0"/>
    <w:rsid w:val="00CD617C"/>
    <w:rsid w:val="00D34C95"/>
    <w:rsid w:val="00D93768"/>
    <w:rsid w:val="00DE3171"/>
    <w:rsid w:val="00DE38B8"/>
    <w:rsid w:val="00E032E1"/>
    <w:rsid w:val="00E414E0"/>
    <w:rsid w:val="00E64EA9"/>
    <w:rsid w:val="00E71B5C"/>
    <w:rsid w:val="00E83248"/>
    <w:rsid w:val="00E94F34"/>
    <w:rsid w:val="00EA5FD1"/>
    <w:rsid w:val="00EC0682"/>
    <w:rsid w:val="00F62246"/>
    <w:rsid w:val="00F77CF1"/>
    <w:rsid w:val="00F81A79"/>
    <w:rsid w:val="00FA60A1"/>
    <w:rsid w:val="00FB1CD1"/>
    <w:rsid w:val="00FB70E5"/>
    <w:rsid w:val="00FC1214"/>
    <w:rsid w:val="00FF3F77"/>
    <w:rsid w:val="00FF4CDA"/>
    <w:rsid w:val="72903CD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lsdException w:name="toc 2" w:semiHidden="0" w:uiPriority="39"/>
    <w:lsdException w:name="toc 3" w:semiHidden="0" w:uiPriority="39"/>
    <w:lsdException w:name="toc 4" w:semiHidden="0" w:uiPriority="39"/>
    <w:lsdException w:name="toc 5" w:uiPriority="39"/>
    <w:lsdException w:name="toc 6" w:uiPriority="39"/>
    <w:lsdException w:name="toc 7" w:uiPriority="39"/>
    <w:lsdException w:name="toc 8" w:uiPriority="39"/>
    <w:lsdException w:name="toc 9" w:uiPriority="39"/>
    <w:lsdException w:name="footnote text" w:semiHidden="0" w:unhideWhenUsed="0"/>
    <w:lsdException w:name="annotation text" w:uiPriority="0"/>
    <w:lsdException w:name="header" w:semiHidden="0" w:uiPriority="0" w:unhideWhenUsed="0"/>
    <w:lsdException w:name="footer" w:semiHidden="0" w:uiPriority="0"/>
    <w:lsdException w:name="caption" w:uiPriority="35" w:qFormat="1"/>
    <w:lsdException w:name="footnote reference" w:semiHidden="0" w:uiPriority="0" w:unhideWhenUsed="0"/>
    <w:lsdException w:name="annotation reference" w:uiPriority="0"/>
    <w:lsdException w:name="page number" w:semiHidden="0" w:uiPriority="0" w:unhideWhenUsed="0"/>
    <w:lsdException w:name="Title" w:semiHidden="0" w:uiPriority="10" w:unhideWhenUsed="0" w:qFormat="1"/>
    <w:lsdException w:name="Default Paragraph Font" w:uiPriority="1"/>
    <w:lsdException w:name="Body Text" w:semiHidden="0" w:uiPriority="0"/>
    <w:lsdException w:name="Body Text Indent" w:semiHidden="0" w:uiPriority="0"/>
    <w:lsdException w:name="Subtitle" w:semiHidden="0" w:uiPriority="11" w:unhideWhenUsed="0" w:qFormat="1"/>
    <w:lsdException w:name="Body Text 2" w:uiPriority="0" w:unhideWhenUsed="0"/>
    <w:lsdException w:name="Body Text Indent 2" w:semiHidden="0" w:uiPriority="0" w:unhideWhenUsed="0"/>
    <w:lsdException w:name="Body Text Indent 3" w:semiHidden="0" w:uiPriority="0"/>
    <w:lsdException w:name="Hyperlink" w:semiHidden="0"/>
    <w:lsdException w:name="FollowedHyperlink" w:semiHidden="0"/>
    <w:lsdException w:name="Strong" w:semiHidden="0" w:uiPriority="22" w:unhideWhenUsed="0" w:qFormat="1"/>
    <w:lsdException w:name="Emphasis" w:semiHidden="0" w:uiPriority="0" w:unhideWhenUsed="0" w:qFormat="1"/>
    <w:lsdException w:name="Plain Text" w:semiHidden="0" w:uiPriority="0"/>
    <w:lsdException w:name="Normal (Web)" w:semiHidden="0"/>
    <w:lsdException w:name="HTML Preformatted" w:semiHidden="0" w:uiPriority="0"/>
    <w:lsdException w:name="Balloon Text" w:semiHidden="0" w:uiPriority="0"/>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2644"/>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rPr>
      <w:color w:val="800080"/>
      <w:u w:val="single"/>
    </w:rPr>
  </w:style>
  <w:style w:type="character" w:styleId="a5">
    <w:name w:val="footnote reference"/>
    <w:rPr>
      <w:vertAlign w:val="superscript"/>
    </w:rPr>
  </w:style>
  <w:style w:type="character" w:styleId="a6">
    <w:name w:val="annotation reference"/>
    <w:semiHidden/>
    <w:unhideWhenUsed/>
    <w:rPr>
      <w:sz w:val="16"/>
      <w:szCs w:val="16"/>
    </w:rPr>
  </w:style>
  <w:style w:type="character" w:styleId="a7">
    <w:name w:val="Emphasis"/>
    <w:qFormat/>
    <w:rPr>
      <w:i/>
      <w:iCs/>
    </w:rPr>
  </w:style>
  <w:style w:type="character" w:styleId="a8">
    <w:name w:val="Hyperlink"/>
    <w:basedOn w:val="a1"/>
    <w:uiPriority w:val="99"/>
    <w:unhideWhenUsed/>
    <w:rPr>
      <w:color w:val="0000FF" w:themeColor="hyperlink"/>
      <w:u w:val="single"/>
    </w:rPr>
  </w:style>
  <w:style w:type="character" w:styleId="a9">
    <w:name w:val="page number"/>
    <w:basedOn w:val="a1"/>
  </w:style>
  <w:style w:type="character" w:styleId="aa">
    <w:name w:val="line number"/>
    <w:basedOn w:val="a1"/>
    <w:uiPriority w:val="99"/>
    <w:semiHidden/>
    <w:unhideWhenUsed/>
  </w:style>
  <w:style w:type="character" w:styleId="ab">
    <w:name w:val="Strong"/>
    <w:uiPriority w:val="22"/>
    <w:qFormat/>
    <w:rPr>
      <w:b/>
      <w:bCs/>
    </w:rPr>
  </w:style>
  <w:style w:type="paragraph" w:styleId="ac">
    <w:name w:val="Balloon Text"/>
    <w:basedOn w:val="a0"/>
    <w:link w:val="ad"/>
    <w:unhideWhenUsed/>
    <w:pPr>
      <w:spacing w:after="0" w:line="240" w:lineRule="auto"/>
    </w:pPr>
    <w:rPr>
      <w:rFonts w:ascii="Tahoma" w:hAnsi="Tahoma" w:cs="Tahoma"/>
      <w:sz w:val="16"/>
      <w:szCs w:val="16"/>
    </w:rPr>
  </w:style>
  <w:style w:type="paragraph" w:styleId="21">
    <w:name w:val="Body Text 2"/>
    <w:basedOn w:val="a0"/>
    <w:link w:val="22"/>
    <w:semiHidden/>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pPr>
      <w:spacing w:after="120"/>
      <w:ind w:left="283"/>
    </w:pPr>
    <w:rPr>
      <w:sz w:val="16"/>
      <w:szCs w:val="16"/>
    </w:rPr>
  </w:style>
  <w:style w:type="paragraph" w:styleId="af0">
    <w:name w:val="annotation text"/>
    <w:basedOn w:val="a0"/>
    <w:link w:val="af1"/>
    <w:semiHidden/>
    <w:unhideWhenUsed/>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pPr>
      <w:spacing w:after="0" w:line="240" w:lineRule="auto"/>
    </w:pPr>
    <w:rPr>
      <w:rFonts w:ascii="Times New Roman" w:eastAsia="Times New Roman" w:hAnsi="Times New Roman" w:cs="Times New Roman"/>
      <w:sz w:val="20"/>
      <w:szCs w:val="20"/>
    </w:rPr>
  </w:style>
  <w:style w:type="paragraph" w:styleId="af4">
    <w:name w:val="header"/>
    <w:basedOn w:val="a0"/>
    <w:link w:val="af5"/>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style>
  <w:style w:type="paragraph" w:customStyle="1" w:styleId="110">
    <w:name w:val="11"/>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rPr>
      <w:color w:val="605E5C"/>
      <w:shd w:val="clear" w:color="auto" w:fill="E1DFDD"/>
    </w:rPr>
  </w:style>
  <w:style w:type="character" w:customStyle="1" w:styleId="ad">
    <w:name w:val="Текст выноски Знак"/>
    <w:basedOn w:val="a1"/>
    <w:link w:val="ac"/>
    <w:rPr>
      <w:rFonts w:ascii="Tahoma" w:hAnsi="Tahoma" w:cs="Tahoma"/>
      <w:sz w:val="16"/>
      <w:szCs w:val="16"/>
    </w:rPr>
  </w:style>
  <w:style w:type="character" w:customStyle="1" w:styleId="10">
    <w:name w:val="Заголовок 1 Знак"/>
    <w:basedOn w:val="a1"/>
    <w:link w:val="1"/>
    <w:rPr>
      <w:rFonts w:ascii="Times New Roman" w:eastAsia="Arial Unicode MS" w:hAnsi="Times New Roman" w:cs="Times New Roman"/>
      <w:sz w:val="28"/>
      <w:szCs w:val="24"/>
    </w:rPr>
  </w:style>
  <w:style w:type="character" w:customStyle="1" w:styleId="20">
    <w:name w:val="Заголовок 2 Знак"/>
    <w:basedOn w:val="a1"/>
    <w:link w:val="2"/>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pPr>
      <w:widowControl w:val="0"/>
      <w:autoSpaceDE w:val="0"/>
      <w:autoSpaceDN w:val="0"/>
      <w:adjustRightInd w:val="0"/>
    </w:pPr>
    <w:rPr>
      <w:rFonts w:ascii="Courier New" w:eastAsia="Times New Roman" w:hAnsi="Courier New" w:cs="Courier New"/>
    </w:rPr>
  </w:style>
  <w:style w:type="paragraph" w:customStyle="1" w:styleId="ConsPlusCell">
    <w:name w:val="ConsPlusCell"/>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rPr>
      <w:rFonts w:ascii="Times New Roman" w:eastAsia="Times New Roman" w:hAnsi="Times New Roman" w:cs="Times New Roman"/>
      <w:sz w:val="28"/>
      <w:szCs w:val="24"/>
    </w:rPr>
  </w:style>
  <w:style w:type="character" w:customStyle="1" w:styleId="af7">
    <w:name w:val="Основной текст Знак"/>
    <w:basedOn w:val="a1"/>
    <w:link w:val="af6"/>
    <w:rPr>
      <w:rFonts w:ascii="Times New Roman" w:eastAsia="Times New Roman" w:hAnsi="Times New Roman" w:cs="Times New Roman"/>
      <w:sz w:val="24"/>
      <w:szCs w:val="24"/>
    </w:rPr>
  </w:style>
  <w:style w:type="paragraph" w:customStyle="1" w:styleId="aff1">
    <w:name w:val="Таблицы (моноширинный)"/>
    <w:basedOn w:val="a0"/>
    <w:next w:val="a0"/>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uiPriority w:val="99"/>
    <w:rPr>
      <w:color w:val="008000"/>
      <w:sz w:val="20"/>
      <w:szCs w:val="20"/>
      <w:u w:val="single"/>
    </w:rPr>
  </w:style>
  <w:style w:type="character" w:customStyle="1" w:styleId="af5">
    <w:name w:val="Верхний колонтитул Знак"/>
    <w:basedOn w:val="a1"/>
    <w:link w:val="af4"/>
    <w:rPr>
      <w:rFonts w:ascii="Times New Roman" w:eastAsia="Times New Roman" w:hAnsi="Times New Roman" w:cs="Times New Roman"/>
      <w:sz w:val="24"/>
      <w:szCs w:val="24"/>
    </w:rPr>
  </w:style>
  <w:style w:type="character" w:customStyle="1" w:styleId="af3">
    <w:name w:val="Текст сноски Знак"/>
    <w:basedOn w:val="a1"/>
    <w:link w:val="af2"/>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rPr>
      <w:rFonts w:ascii="Times New Roman" w:eastAsia="Times New Roman" w:hAnsi="Times New Roman" w:cs="Times New Roman"/>
      <w:sz w:val="24"/>
      <w:szCs w:val="24"/>
    </w:rPr>
  </w:style>
  <w:style w:type="character" w:customStyle="1" w:styleId="afc">
    <w:name w:val="Нижний колонтитул Знак"/>
    <w:basedOn w:val="a1"/>
    <w:link w:val="afb"/>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uiPriority w:val="99"/>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rPr>
      <w:rFonts w:ascii="Times New Roman" w:eastAsia="Times New Roman" w:hAnsi="Times New Roman" w:cs="Times New Roman"/>
      <w:b/>
      <w:sz w:val="24"/>
      <w:szCs w:val="20"/>
    </w:rPr>
  </w:style>
  <w:style w:type="character" w:customStyle="1" w:styleId="70">
    <w:name w:val="Заголовок 7 Знак"/>
    <w:basedOn w:val="a1"/>
    <w:link w:val="7"/>
    <w:rPr>
      <w:rFonts w:ascii="Times New Roman" w:eastAsia="Times New Roman" w:hAnsi="Times New Roman" w:cs="Times New Roman"/>
      <w:sz w:val="26"/>
      <w:szCs w:val="20"/>
    </w:rPr>
  </w:style>
  <w:style w:type="character" w:customStyle="1" w:styleId="12">
    <w:name w:val="Название Знак1"/>
    <w:basedOn w:val="a1"/>
    <w:link w:val="afa"/>
    <w:uiPriority w:val="10"/>
    <w:rPr>
      <w:rFonts w:ascii="Times New Roman" w:eastAsia="Times New Roman" w:hAnsi="Times New Roman" w:cs="Times New Roman"/>
      <w:b/>
      <w:sz w:val="28"/>
      <w:szCs w:val="20"/>
    </w:rPr>
  </w:style>
  <w:style w:type="paragraph" w:customStyle="1" w:styleId="ConsNormal">
    <w:name w:val="ConsNormal"/>
    <w:pPr>
      <w:widowControl w:val="0"/>
      <w:snapToGrid w:val="0"/>
      <w:ind w:firstLine="720"/>
    </w:pPr>
    <w:rPr>
      <w:rFonts w:ascii="Arial" w:eastAsia="Times New Roman" w:hAnsi="Arial" w:cs="Times New Roman"/>
    </w:rPr>
  </w:style>
  <w:style w:type="paragraph" w:customStyle="1" w:styleId="16">
    <w:name w:val="Знак1"/>
    <w:basedOn w:val="a0"/>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rPr>
      <w:color w:val="000000"/>
      <w:shd w:val="clear" w:color="auto" w:fill="C1D7FF"/>
    </w:rPr>
  </w:style>
  <w:style w:type="character" w:customStyle="1" w:styleId="2Exact">
    <w:name w:val="Основной текст (2) Exact"/>
    <w:basedOn w:val="a1"/>
    <w:uiPriority w:val="99"/>
    <w:rPr>
      <w:rFonts w:ascii="Times New Roman" w:hAnsi="Times New Roman" w:cs="Times New Roman"/>
      <w:sz w:val="28"/>
      <w:szCs w:val="28"/>
      <w:u w:val="none"/>
    </w:rPr>
  </w:style>
  <w:style w:type="character" w:customStyle="1" w:styleId="26">
    <w:name w:val="Основной текст (2)_"/>
    <w:basedOn w:val="a1"/>
    <w:link w:val="27"/>
    <w:locked/>
    <w:rPr>
      <w:rFonts w:ascii="Times New Roman" w:hAnsi="Times New Roman" w:cs="Times New Roman"/>
      <w:sz w:val="28"/>
      <w:szCs w:val="28"/>
      <w:shd w:val="clear" w:color="auto" w:fill="FFFFFF"/>
    </w:rPr>
  </w:style>
  <w:style w:type="paragraph" w:customStyle="1" w:styleId="27">
    <w:name w:val="Основной текст (2)"/>
    <w:basedOn w:val="a0"/>
    <w:link w:val="26"/>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rPr>
      <w:b/>
      <w:sz w:val="28"/>
    </w:rPr>
  </w:style>
  <w:style w:type="paragraph" w:customStyle="1" w:styleId="Standard">
    <w:name w:val="Standard"/>
    <w:pPr>
      <w:widowControl w:val="0"/>
      <w:suppressAutoHyphens/>
      <w:autoSpaceDN w:val="0"/>
      <w:textAlignment w:val="baseline"/>
    </w:pPr>
    <w:rPr>
      <w:rFonts w:ascii="Arial" w:eastAsia="Lucida Sans Unicode" w:hAnsi="Arial" w:cs="Tahoma"/>
      <w:kern w:val="3"/>
      <w:sz w:val="24"/>
      <w:szCs w:val="24"/>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rPr>
      <w:rFonts w:ascii="Courier New" w:eastAsia="Times New Roman" w:hAnsi="Courier New" w:cs="Courier New"/>
      <w:sz w:val="20"/>
      <w:szCs w:val="20"/>
    </w:rPr>
  </w:style>
  <w:style w:type="character" w:customStyle="1" w:styleId="af">
    <w:name w:val="Текст Знак"/>
    <w:basedOn w:val="a1"/>
    <w:link w:val="ae"/>
    <w:rPr>
      <w:rFonts w:ascii="Courier New" w:eastAsia="Times New Roman" w:hAnsi="Courier New" w:cs="Courier New"/>
      <w:sz w:val="20"/>
      <w:szCs w:val="20"/>
    </w:rPr>
  </w:style>
  <w:style w:type="character" w:customStyle="1" w:styleId="aff0">
    <w:name w:val="Без интервала Знак"/>
    <w:link w:val="aff"/>
    <w:locked/>
    <w:rPr>
      <w:rFonts w:ascii="Calibri" w:eastAsia="Times New Roman" w:hAnsi="Calibri" w:cs="Times New Roman"/>
    </w:rPr>
  </w:style>
  <w:style w:type="paragraph" w:customStyle="1" w:styleId="affd">
    <w:name w:val="МОЕ"/>
    <w:basedOn w:val="a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pPr>
      <w:widowControl w:val="0"/>
      <w:suppressAutoHyphens/>
    </w:pPr>
    <w:rPr>
      <w:rFonts w:ascii="Times New Roman" w:eastAsia="Arial" w:hAnsi="Times New Roman" w:cs="Times New Roman"/>
      <w:lang w:eastAsia="ar-SA"/>
    </w:rPr>
  </w:style>
  <w:style w:type="paragraph" w:customStyle="1" w:styleId="nienie">
    <w:name w:val="nienie"/>
    <w:basedOn w:val="Iauiue"/>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Pr>
      <w:sz w:val="24"/>
      <w:szCs w:val="24"/>
    </w:rPr>
  </w:style>
  <w:style w:type="paragraph" w:customStyle="1" w:styleId="S1">
    <w:name w:val="S_Обычный"/>
    <w:basedOn w:val="a0"/>
    <w:link w:val="S0"/>
    <w:pPr>
      <w:spacing w:after="0" w:line="360" w:lineRule="auto"/>
      <w:ind w:firstLine="709"/>
      <w:jc w:val="both"/>
    </w:pPr>
    <w:rPr>
      <w:sz w:val="24"/>
      <w:szCs w:val="24"/>
    </w:rPr>
  </w:style>
  <w:style w:type="character" w:customStyle="1" w:styleId="120">
    <w:name w:val="Стиль 12 пт"/>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f4">
    <w:name w:val="Основной текст_"/>
    <w:basedOn w:val="a1"/>
    <w:link w:val="19"/>
    <w:rsid w:val="005F2644"/>
    <w:rPr>
      <w:rFonts w:ascii="Times New Roman" w:eastAsia="Times New Roman" w:hAnsi="Times New Roman" w:cs="Times New Roman"/>
      <w:sz w:val="28"/>
      <w:szCs w:val="28"/>
    </w:rPr>
  </w:style>
  <w:style w:type="paragraph" w:customStyle="1" w:styleId="19">
    <w:name w:val="Основной текст1"/>
    <w:basedOn w:val="a0"/>
    <w:link w:val="afff4"/>
    <w:rsid w:val="005F2644"/>
    <w:pPr>
      <w:widowControl w:val="0"/>
      <w:spacing w:after="0" w:line="240" w:lineRule="auto"/>
      <w:ind w:firstLine="400"/>
    </w:pPr>
    <w:rPr>
      <w:rFonts w:ascii="Times New Roman" w:eastAsia="Times New Roman" w:hAnsi="Times New Roman" w:cs="Times New Roman"/>
      <w:sz w:val="28"/>
      <w:szCs w:val="28"/>
    </w:rPr>
  </w:style>
  <w:style w:type="table" w:customStyle="1" w:styleId="1a">
    <w:name w:val="Сетка таблицы1"/>
    <w:basedOn w:val="a2"/>
    <w:next w:val="afe"/>
    <w:uiPriority w:val="39"/>
    <w:rsid w:val="005F2644"/>
    <w:pPr>
      <w:widowControl w:val="0"/>
    </w:pPr>
    <w:rPr>
      <w:rFonts w:ascii="Microsoft Sans Serif" w:eastAsia="Microsoft Sans Serif" w:hAnsi="Microsoft Sans Serif" w:cs="Microsoft Sans Serif"/>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lsdException w:name="toc 2" w:semiHidden="0" w:uiPriority="39"/>
    <w:lsdException w:name="toc 3" w:semiHidden="0" w:uiPriority="39"/>
    <w:lsdException w:name="toc 4" w:semiHidden="0" w:uiPriority="39"/>
    <w:lsdException w:name="toc 5" w:uiPriority="39"/>
    <w:lsdException w:name="toc 6" w:uiPriority="39"/>
    <w:lsdException w:name="toc 7" w:uiPriority="39"/>
    <w:lsdException w:name="toc 8" w:uiPriority="39"/>
    <w:lsdException w:name="toc 9" w:uiPriority="39"/>
    <w:lsdException w:name="footnote text" w:semiHidden="0" w:unhideWhenUsed="0"/>
    <w:lsdException w:name="annotation text" w:uiPriority="0"/>
    <w:lsdException w:name="header" w:semiHidden="0" w:uiPriority="0" w:unhideWhenUsed="0"/>
    <w:lsdException w:name="footer" w:semiHidden="0" w:uiPriority="0"/>
    <w:lsdException w:name="caption" w:uiPriority="35" w:qFormat="1"/>
    <w:lsdException w:name="footnote reference" w:semiHidden="0" w:uiPriority="0" w:unhideWhenUsed="0"/>
    <w:lsdException w:name="annotation reference" w:uiPriority="0"/>
    <w:lsdException w:name="page number" w:semiHidden="0" w:uiPriority="0" w:unhideWhenUsed="0"/>
    <w:lsdException w:name="Title" w:semiHidden="0" w:uiPriority="10" w:unhideWhenUsed="0" w:qFormat="1"/>
    <w:lsdException w:name="Default Paragraph Font" w:uiPriority="1"/>
    <w:lsdException w:name="Body Text" w:semiHidden="0" w:uiPriority="0"/>
    <w:lsdException w:name="Body Text Indent" w:semiHidden="0" w:uiPriority="0"/>
    <w:lsdException w:name="Subtitle" w:semiHidden="0" w:uiPriority="11" w:unhideWhenUsed="0" w:qFormat="1"/>
    <w:lsdException w:name="Body Text 2" w:uiPriority="0" w:unhideWhenUsed="0"/>
    <w:lsdException w:name="Body Text Indent 2" w:semiHidden="0" w:uiPriority="0" w:unhideWhenUsed="0"/>
    <w:lsdException w:name="Body Text Indent 3" w:semiHidden="0" w:uiPriority="0"/>
    <w:lsdException w:name="Hyperlink" w:semiHidden="0"/>
    <w:lsdException w:name="FollowedHyperlink" w:semiHidden="0"/>
    <w:lsdException w:name="Strong" w:semiHidden="0" w:uiPriority="22" w:unhideWhenUsed="0" w:qFormat="1"/>
    <w:lsdException w:name="Emphasis" w:semiHidden="0" w:uiPriority="0" w:unhideWhenUsed="0" w:qFormat="1"/>
    <w:lsdException w:name="Plain Text" w:semiHidden="0" w:uiPriority="0"/>
    <w:lsdException w:name="Normal (Web)" w:semiHidden="0"/>
    <w:lsdException w:name="HTML Preformatted" w:semiHidden="0" w:uiPriority="0"/>
    <w:lsdException w:name="Balloon Text" w:semiHidden="0" w:uiPriority="0"/>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2644"/>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rPr>
      <w:color w:val="800080"/>
      <w:u w:val="single"/>
    </w:rPr>
  </w:style>
  <w:style w:type="character" w:styleId="a5">
    <w:name w:val="footnote reference"/>
    <w:rPr>
      <w:vertAlign w:val="superscript"/>
    </w:rPr>
  </w:style>
  <w:style w:type="character" w:styleId="a6">
    <w:name w:val="annotation reference"/>
    <w:semiHidden/>
    <w:unhideWhenUsed/>
    <w:rPr>
      <w:sz w:val="16"/>
      <w:szCs w:val="16"/>
    </w:rPr>
  </w:style>
  <w:style w:type="character" w:styleId="a7">
    <w:name w:val="Emphasis"/>
    <w:qFormat/>
    <w:rPr>
      <w:i/>
      <w:iCs/>
    </w:rPr>
  </w:style>
  <w:style w:type="character" w:styleId="a8">
    <w:name w:val="Hyperlink"/>
    <w:basedOn w:val="a1"/>
    <w:uiPriority w:val="99"/>
    <w:unhideWhenUsed/>
    <w:rPr>
      <w:color w:val="0000FF" w:themeColor="hyperlink"/>
      <w:u w:val="single"/>
    </w:rPr>
  </w:style>
  <w:style w:type="character" w:styleId="a9">
    <w:name w:val="page number"/>
    <w:basedOn w:val="a1"/>
  </w:style>
  <w:style w:type="character" w:styleId="aa">
    <w:name w:val="line number"/>
    <w:basedOn w:val="a1"/>
    <w:uiPriority w:val="99"/>
    <w:semiHidden/>
    <w:unhideWhenUsed/>
  </w:style>
  <w:style w:type="character" w:styleId="ab">
    <w:name w:val="Strong"/>
    <w:uiPriority w:val="22"/>
    <w:qFormat/>
    <w:rPr>
      <w:b/>
      <w:bCs/>
    </w:rPr>
  </w:style>
  <w:style w:type="paragraph" w:styleId="ac">
    <w:name w:val="Balloon Text"/>
    <w:basedOn w:val="a0"/>
    <w:link w:val="ad"/>
    <w:unhideWhenUsed/>
    <w:pPr>
      <w:spacing w:after="0" w:line="240" w:lineRule="auto"/>
    </w:pPr>
    <w:rPr>
      <w:rFonts w:ascii="Tahoma" w:hAnsi="Tahoma" w:cs="Tahoma"/>
      <w:sz w:val="16"/>
      <w:szCs w:val="16"/>
    </w:rPr>
  </w:style>
  <w:style w:type="paragraph" w:styleId="21">
    <w:name w:val="Body Text 2"/>
    <w:basedOn w:val="a0"/>
    <w:link w:val="22"/>
    <w:semiHidden/>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pPr>
      <w:spacing w:after="120"/>
      <w:ind w:left="283"/>
    </w:pPr>
    <w:rPr>
      <w:sz w:val="16"/>
      <w:szCs w:val="16"/>
    </w:rPr>
  </w:style>
  <w:style w:type="paragraph" w:styleId="af0">
    <w:name w:val="annotation text"/>
    <w:basedOn w:val="a0"/>
    <w:link w:val="af1"/>
    <w:semiHidden/>
    <w:unhideWhenUsed/>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pPr>
      <w:spacing w:after="0" w:line="240" w:lineRule="auto"/>
    </w:pPr>
    <w:rPr>
      <w:rFonts w:ascii="Times New Roman" w:eastAsia="Times New Roman" w:hAnsi="Times New Roman" w:cs="Times New Roman"/>
      <w:sz w:val="20"/>
      <w:szCs w:val="20"/>
    </w:rPr>
  </w:style>
  <w:style w:type="paragraph" w:styleId="af4">
    <w:name w:val="header"/>
    <w:basedOn w:val="a0"/>
    <w:link w:val="af5"/>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style>
  <w:style w:type="paragraph" w:customStyle="1" w:styleId="110">
    <w:name w:val="11"/>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rPr>
      <w:color w:val="605E5C"/>
      <w:shd w:val="clear" w:color="auto" w:fill="E1DFDD"/>
    </w:rPr>
  </w:style>
  <w:style w:type="character" w:customStyle="1" w:styleId="ad">
    <w:name w:val="Текст выноски Знак"/>
    <w:basedOn w:val="a1"/>
    <w:link w:val="ac"/>
    <w:rPr>
      <w:rFonts w:ascii="Tahoma" w:hAnsi="Tahoma" w:cs="Tahoma"/>
      <w:sz w:val="16"/>
      <w:szCs w:val="16"/>
    </w:rPr>
  </w:style>
  <w:style w:type="character" w:customStyle="1" w:styleId="10">
    <w:name w:val="Заголовок 1 Знак"/>
    <w:basedOn w:val="a1"/>
    <w:link w:val="1"/>
    <w:rPr>
      <w:rFonts w:ascii="Times New Roman" w:eastAsia="Arial Unicode MS" w:hAnsi="Times New Roman" w:cs="Times New Roman"/>
      <w:sz w:val="28"/>
      <w:szCs w:val="24"/>
    </w:rPr>
  </w:style>
  <w:style w:type="character" w:customStyle="1" w:styleId="20">
    <w:name w:val="Заголовок 2 Знак"/>
    <w:basedOn w:val="a1"/>
    <w:link w:val="2"/>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pPr>
      <w:widowControl w:val="0"/>
      <w:autoSpaceDE w:val="0"/>
      <w:autoSpaceDN w:val="0"/>
      <w:adjustRightInd w:val="0"/>
    </w:pPr>
    <w:rPr>
      <w:rFonts w:ascii="Courier New" w:eastAsia="Times New Roman" w:hAnsi="Courier New" w:cs="Courier New"/>
    </w:rPr>
  </w:style>
  <w:style w:type="paragraph" w:customStyle="1" w:styleId="ConsPlusCell">
    <w:name w:val="ConsPlusCell"/>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rPr>
      <w:rFonts w:ascii="Times New Roman" w:eastAsia="Times New Roman" w:hAnsi="Times New Roman" w:cs="Times New Roman"/>
      <w:sz w:val="28"/>
      <w:szCs w:val="24"/>
    </w:rPr>
  </w:style>
  <w:style w:type="character" w:customStyle="1" w:styleId="af7">
    <w:name w:val="Основной текст Знак"/>
    <w:basedOn w:val="a1"/>
    <w:link w:val="af6"/>
    <w:rPr>
      <w:rFonts w:ascii="Times New Roman" w:eastAsia="Times New Roman" w:hAnsi="Times New Roman" w:cs="Times New Roman"/>
      <w:sz w:val="24"/>
      <w:szCs w:val="24"/>
    </w:rPr>
  </w:style>
  <w:style w:type="paragraph" w:customStyle="1" w:styleId="aff1">
    <w:name w:val="Таблицы (моноширинный)"/>
    <w:basedOn w:val="a0"/>
    <w:next w:val="a0"/>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uiPriority w:val="99"/>
    <w:rPr>
      <w:color w:val="008000"/>
      <w:sz w:val="20"/>
      <w:szCs w:val="20"/>
      <w:u w:val="single"/>
    </w:rPr>
  </w:style>
  <w:style w:type="character" w:customStyle="1" w:styleId="af5">
    <w:name w:val="Верхний колонтитул Знак"/>
    <w:basedOn w:val="a1"/>
    <w:link w:val="af4"/>
    <w:rPr>
      <w:rFonts w:ascii="Times New Roman" w:eastAsia="Times New Roman" w:hAnsi="Times New Roman" w:cs="Times New Roman"/>
      <w:sz w:val="24"/>
      <w:szCs w:val="24"/>
    </w:rPr>
  </w:style>
  <w:style w:type="character" w:customStyle="1" w:styleId="af3">
    <w:name w:val="Текст сноски Знак"/>
    <w:basedOn w:val="a1"/>
    <w:link w:val="af2"/>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rPr>
      <w:rFonts w:ascii="Times New Roman" w:eastAsia="Times New Roman" w:hAnsi="Times New Roman" w:cs="Times New Roman"/>
      <w:sz w:val="24"/>
      <w:szCs w:val="24"/>
    </w:rPr>
  </w:style>
  <w:style w:type="character" w:customStyle="1" w:styleId="afc">
    <w:name w:val="Нижний колонтитул Знак"/>
    <w:basedOn w:val="a1"/>
    <w:link w:val="afb"/>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uiPriority w:val="99"/>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rPr>
      <w:rFonts w:ascii="Times New Roman" w:eastAsia="Times New Roman" w:hAnsi="Times New Roman" w:cs="Times New Roman"/>
      <w:b/>
      <w:sz w:val="24"/>
      <w:szCs w:val="20"/>
    </w:rPr>
  </w:style>
  <w:style w:type="character" w:customStyle="1" w:styleId="70">
    <w:name w:val="Заголовок 7 Знак"/>
    <w:basedOn w:val="a1"/>
    <w:link w:val="7"/>
    <w:rPr>
      <w:rFonts w:ascii="Times New Roman" w:eastAsia="Times New Roman" w:hAnsi="Times New Roman" w:cs="Times New Roman"/>
      <w:sz w:val="26"/>
      <w:szCs w:val="20"/>
    </w:rPr>
  </w:style>
  <w:style w:type="character" w:customStyle="1" w:styleId="12">
    <w:name w:val="Название Знак1"/>
    <w:basedOn w:val="a1"/>
    <w:link w:val="afa"/>
    <w:uiPriority w:val="10"/>
    <w:rPr>
      <w:rFonts w:ascii="Times New Roman" w:eastAsia="Times New Roman" w:hAnsi="Times New Roman" w:cs="Times New Roman"/>
      <w:b/>
      <w:sz w:val="28"/>
      <w:szCs w:val="20"/>
    </w:rPr>
  </w:style>
  <w:style w:type="paragraph" w:customStyle="1" w:styleId="ConsNormal">
    <w:name w:val="ConsNormal"/>
    <w:pPr>
      <w:widowControl w:val="0"/>
      <w:snapToGrid w:val="0"/>
      <w:ind w:firstLine="720"/>
    </w:pPr>
    <w:rPr>
      <w:rFonts w:ascii="Arial" w:eastAsia="Times New Roman" w:hAnsi="Arial" w:cs="Times New Roman"/>
    </w:rPr>
  </w:style>
  <w:style w:type="paragraph" w:customStyle="1" w:styleId="16">
    <w:name w:val="Знак1"/>
    <w:basedOn w:val="a0"/>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rPr>
      <w:color w:val="000000"/>
      <w:shd w:val="clear" w:color="auto" w:fill="C1D7FF"/>
    </w:rPr>
  </w:style>
  <w:style w:type="character" w:customStyle="1" w:styleId="2Exact">
    <w:name w:val="Основной текст (2) Exact"/>
    <w:basedOn w:val="a1"/>
    <w:uiPriority w:val="99"/>
    <w:rPr>
      <w:rFonts w:ascii="Times New Roman" w:hAnsi="Times New Roman" w:cs="Times New Roman"/>
      <w:sz w:val="28"/>
      <w:szCs w:val="28"/>
      <w:u w:val="none"/>
    </w:rPr>
  </w:style>
  <w:style w:type="character" w:customStyle="1" w:styleId="26">
    <w:name w:val="Основной текст (2)_"/>
    <w:basedOn w:val="a1"/>
    <w:link w:val="27"/>
    <w:locked/>
    <w:rPr>
      <w:rFonts w:ascii="Times New Roman" w:hAnsi="Times New Roman" w:cs="Times New Roman"/>
      <w:sz w:val="28"/>
      <w:szCs w:val="28"/>
      <w:shd w:val="clear" w:color="auto" w:fill="FFFFFF"/>
    </w:rPr>
  </w:style>
  <w:style w:type="paragraph" w:customStyle="1" w:styleId="27">
    <w:name w:val="Основной текст (2)"/>
    <w:basedOn w:val="a0"/>
    <w:link w:val="26"/>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rPr>
      <w:b/>
      <w:sz w:val="28"/>
    </w:rPr>
  </w:style>
  <w:style w:type="paragraph" w:customStyle="1" w:styleId="Standard">
    <w:name w:val="Standard"/>
    <w:pPr>
      <w:widowControl w:val="0"/>
      <w:suppressAutoHyphens/>
      <w:autoSpaceDN w:val="0"/>
      <w:textAlignment w:val="baseline"/>
    </w:pPr>
    <w:rPr>
      <w:rFonts w:ascii="Arial" w:eastAsia="Lucida Sans Unicode" w:hAnsi="Arial" w:cs="Tahoma"/>
      <w:kern w:val="3"/>
      <w:sz w:val="24"/>
      <w:szCs w:val="24"/>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rPr>
      <w:rFonts w:ascii="Courier New" w:eastAsia="Times New Roman" w:hAnsi="Courier New" w:cs="Courier New"/>
      <w:sz w:val="20"/>
      <w:szCs w:val="20"/>
    </w:rPr>
  </w:style>
  <w:style w:type="character" w:customStyle="1" w:styleId="af">
    <w:name w:val="Текст Знак"/>
    <w:basedOn w:val="a1"/>
    <w:link w:val="ae"/>
    <w:rPr>
      <w:rFonts w:ascii="Courier New" w:eastAsia="Times New Roman" w:hAnsi="Courier New" w:cs="Courier New"/>
      <w:sz w:val="20"/>
      <w:szCs w:val="20"/>
    </w:rPr>
  </w:style>
  <w:style w:type="character" w:customStyle="1" w:styleId="aff0">
    <w:name w:val="Без интервала Знак"/>
    <w:link w:val="aff"/>
    <w:locked/>
    <w:rPr>
      <w:rFonts w:ascii="Calibri" w:eastAsia="Times New Roman" w:hAnsi="Calibri" w:cs="Times New Roman"/>
    </w:rPr>
  </w:style>
  <w:style w:type="paragraph" w:customStyle="1" w:styleId="affd">
    <w:name w:val="МОЕ"/>
    <w:basedOn w:val="a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pPr>
      <w:widowControl w:val="0"/>
      <w:suppressAutoHyphens/>
    </w:pPr>
    <w:rPr>
      <w:rFonts w:ascii="Times New Roman" w:eastAsia="Arial" w:hAnsi="Times New Roman" w:cs="Times New Roman"/>
      <w:lang w:eastAsia="ar-SA"/>
    </w:rPr>
  </w:style>
  <w:style w:type="paragraph" w:customStyle="1" w:styleId="nienie">
    <w:name w:val="nienie"/>
    <w:basedOn w:val="Iauiue"/>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Pr>
      <w:sz w:val="24"/>
      <w:szCs w:val="24"/>
    </w:rPr>
  </w:style>
  <w:style w:type="paragraph" w:customStyle="1" w:styleId="S1">
    <w:name w:val="S_Обычный"/>
    <w:basedOn w:val="a0"/>
    <w:link w:val="S0"/>
    <w:pPr>
      <w:spacing w:after="0" w:line="360" w:lineRule="auto"/>
      <w:ind w:firstLine="709"/>
      <w:jc w:val="both"/>
    </w:pPr>
    <w:rPr>
      <w:sz w:val="24"/>
      <w:szCs w:val="24"/>
    </w:rPr>
  </w:style>
  <w:style w:type="character" w:customStyle="1" w:styleId="120">
    <w:name w:val="Стиль 12 пт"/>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f4">
    <w:name w:val="Основной текст_"/>
    <w:basedOn w:val="a1"/>
    <w:link w:val="19"/>
    <w:rsid w:val="005F2644"/>
    <w:rPr>
      <w:rFonts w:ascii="Times New Roman" w:eastAsia="Times New Roman" w:hAnsi="Times New Roman" w:cs="Times New Roman"/>
      <w:sz w:val="28"/>
      <w:szCs w:val="28"/>
    </w:rPr>
  </w:style>
  <w:style w:type="paragraph" w:customStyle="1" w:styleId="19">
    <w:name w:val="Основной текст1"/>
    <w:basedOn w:val="a0"/>
    <w:link w:val="afff4"/>
    <w:rsid w:val="005F2644"/>
    <w:pPr>
      <w:widowControl w:val="0"/>
      <w:spacing w:after="0" w:line="240" w:lineRule="auto"/>
      <w:ind w:firstLine="400"/>
    </w:pPr>
    <w:rPr>
      <w:rFonts w:ascii="Times New Roman" w:eastAsia="Times New Roman" w:hAnsi="Times New Roman" w:cs="Times New Roman"/>
      <w:sz w:val="28"/>
      <w:szCs w:val="28"/>
    </w:rPr>
  </w:style>
  <w:style w:type="table" w:customStyle="1" w:styleId="1a">
    <w:name w:val="Сетка таблицы1"/>
    <w:basedOn w:val="a2"/>
    <w:next w:val="afe"/>
    <w:uiPriority w:val="39"/>
    <w:rsid w:val="005F2644"/>
    <w:pPr>
      <w:widowControl w:val="0"/>
    </w:pPr>
    <w:rPr>
      <w:rFonts w:ascii="Microsoft Sans Serif" w:eastAsia="Microsoft Sans Serif" w:hAnsi="Microsoft Sans Serif" w:cs="Microsoft Sans Serif"/>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hyperlink" Target="https://pravo-search.minjust.ru/bigs/showDocument.html?id=CF1F5643-3AEB-4438-9333-2E47F2A9D0E7" TargetMode="Externa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footnotes" Target="footnot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yperlink" Target="https://pravo-search.minjust.ru/bigs/showDocument.html?id=CF1F5643-3AEB-4438-9333-2E47F2A9D0E7" TargetMode="Externa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5" Type="http://schemas.openxmlformats.org/officeDocument/2006/relationships/settings" Target="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28"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yperlink" Target="https://pravo-search.minjust.ru/bigs/showDocument.html?id=CF1F5643-3AEB-4438-9333-2E47F2A9D0E7"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E32AF-1E39-4F52-94A0-13DDBA284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4222</Words>
  <Characters>24068</Characters>
  <Application>Microsoft Office Word</Application>
  <DocSecurity>0</DocSecurity>
  <Lines>200</Lines>
  <Paragraphs>56</Paragraphs>
  <ScaleCrop>false</ScaleCrop>
  <Company>Grizli777</Company>
  <LinksUpToDate>false</LinksUpToDate>
  <CharactersWithSpaces>28234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ПК</cp:lastModifiedBy>
  <cp:revision>21</cp:revision>
  <cp:lastPrinted>2024-09-06T02:13:00Z</cp:lastPrinted>
  <dcterms:created xsi:type="dcterms:W3CDTF">2024-09-06T01:59:00Z</dcterms:created>
  <dcterms:modified xsi:type="dcterms:W3CDTF">2026-05-19T11:11:00Z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918F88ADD2104E31990F602510B00729_12</vt:lpwstr>
  </property>
</Properties>
</file>