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FD3" w:rsidRDefault="004A1FD3" w:rsidP="004A1FD3">
      <w:pPr>
        <w:jc w:val="center"/>
      </w:pPr>
    </w:p>
    <w:p w:rsidR="004A1FD3" w:rsidRDefault="004A1FD3" w:rsidP="004A1FD3">
      <w:pPr>
        <w:jc w:val="center"/>
      </w:pPr>
    </w:p>
    <w:p w:rsidR="004A1FD3" w:rsidRPr="004A1FD3" w:rsidRDefault="0031033C" w:rsidP="004A1FD3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t xml:space="preserve"> </w:t>
      </w:r>
      <w:r w:rsidR="004A1FD3" w:rsidRPr="004A1FD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4A1FD3" w:rsidRPr="004A1FD3" w:rsidRDefault="004A1FD3" w:rsidP="004A1FD3">
      <w:pPr>
        <w:spacing w:after="454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A1FD3">
        <w:rPr>
          <w:rFonts w:ascii="Times New Roman" w:eastAsia="Calibri" w:hAnsi="Times New Roman" w:cs="Times New Roman"/>
          <w:sz w:val="28"/>
          <w:szCs w:val="28"/>
          <w:lang w:eastAsia="en-US"/>
        </w:rPr>
        <w:t>АЛТАЙСКОГО КРАЯ</w:t>
      </w:r>
    </w:p>
    <w:p w:rsidR="004A1FD3" w:rsidRPr="004A1FD3" w:rsidRDefault="004A1FD3" w:rsidP="004A1FD3">
      <w:pPr>
        <w:spacing w:after="851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A1FD3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238"/>
        <w:gridCol w:w="436"/>
        <w:gridCol w:w="239"/>
        <w:gridCol w:w="1324"/>
        <w:gridCol w:w="1275"/>
        <w:gridCol w:w="1417"/>
        <w:gridCol w:w="4112"/>
        <w:gridCol w:w="994"/>
      </w:tblGrid>
      <w:tr w:rsidR="004A1FD3" w:rsidRPr="004A1FD3" w:rsidTr="00345835">
        <w:trPr>
          <w:trHeight w:val="688"/>
        </w:trPr>
        <w:tc>
          <w:tcPr>
            <w:tcW w:w="238" w:type="dxa"/>
            <w:shd w:val="clear" w:color="auto" w:fill="auto"/>
            <w:hideMark/>
          </w:tcPr>
          <w:p w:rsidR="004A1FD3" w:rsidRPr="00610465" w:rsidRDefault="004A1FD3" w:rsidP="004A1FD3">
            <w:pPr>
              <w:ind w:left="-113" w:right="-108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046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436" w:type="dxa"/>
            <w:shd w:val="clear" w:color="auto" w:fill="auto"/>
            <w:hideMark/>
          </w:tcPr>
          <w:p w:rsidR="004A1FD3" w:rsidRPr="00610465" w:rsidRDefault="00345835" w:rsidP="00345835">
            <w:pPr>
              <w:ind w:left="-78" w:right="-71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39" w:type="dxa"/>
            <w:shd w:val="clear" w:color="auto" w:fill="auto"/>
            <w:hideMark/>
          </w:tcPr>
          <w:p w:rsidR="004A1FD3" w:rsidRPr="00610465" w:rsidRDefault="004A1FD3" w:rsidP="004A1FD3">
            <w:pPr>
              <w:ind w:left="-88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046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324" w:type="dxa"/>
            <w:shd w:val="clear" w:color="auto" w:fill="auto"/>
            <w:hideMark/>
          </w:tcPr>
          <w:p w:rsidR="004A1FD3" w:rsidRPr="00610465" w:rsidRDefault="00345835" w:rsidP="00A26343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01</w:t>
            </w:r>
            <w:r w:rsidR="00A2634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____</w:t>
            </w:r>
            <w:r w:rsidR="00A26343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hideMark/>
          </w:tcPr>
          <w:p w:rsidR="004A1FD3" w:rsidRPr="00610465" w:rsidRDefault="00345835" w:rsidP="004A1FD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2026</w:t>
            </w:r>
            <w:r w:rsidR="004A1FD3" w:rsidRPr="0061046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5529" w:type="dxa"/>
            <w:gridSpan w:val="2"/>
            <w:shd w:val="clear" w:color="auto" w:fill="auto"/>
            <w:hideMark/>
          </w:tcPr>
          <w:p w:rsidR="004A1FD3" w:rsidRPr="004A1FD3" w:rsidRDefault="004A1FD3" w:rsidP="004A1FD3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A1FD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№</w:t>
            </w:r>
            <w:r w:rsidR="0034583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3/1</w:t>
            </w:r>
            <w:bookmarkStart w:id="0" w:name="_GoBack"/>
            <w:bookmarkEnd w:id="0"/>
          </w:p>
        </w:tc>
        <w:tc>
          <w:tcPr>
            <w:tcW w:w="994" w:type="dxa"/>
            <w:shd w:val="clear" w:color="auto" w:fill="auto"/>
            <w:hideMark/>
          </w:tcPr>
          <w:p w:rsidR="004A1FD3" w:rsidRDefault="00A26343" w:rsidP="004A1FD3">
            <w:pPr>
              <w:ind w:right="-108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___</w:t>
            </w:r>
          </w:p>
          <w:p w:rsidR="00610465" w:rsidRPr="004A1FD3" w:rsidRDefault="00610465" w:rsidP="004A1FD3">
            <w:pPr>
              <w:ind w:right="-108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A1FD3" w:rsidRPr="004A1FD3" w:rsidTr="00345835">
        <w:trPr>
          <w:trHeight w:val="437"/>
        </w:trPr>
        <w:tc>
          <w:tcPr>
            <w:tcW w:w="10035" w:type="dxa"/>
            <w:gridSpan w:val="8"/>
            <w:shd w:val="clear" w:color="auto" w:fill="auto"/>
            <w:hideMark/>
          </w:tcPr>
          <w:p w:rsidR="004A1FD3" w:rsidRPr="004A1FD3" w:rsidRDefault="004A1FD3" w:rsidP="004A1FD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A1FD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4A1FD3" w:rsidRPr="004A1FD3" w:rsidTr="00345835">
        <w:trPr>
          <w:gridAfter w:val="2"/>
          <w:wAfter w:w="5106" w:type="dxa"/>
          <w:trHeight w:val="2438"/>
        </w:trPr>
        <w:tc>
          <w:tcPr>
            <w:tcW w:w="4929" w:type="dxa"/>
            <w:gridSpan w:val="6"/>
            <w:shd w:val="clear" w:color="auto" w:fill="auto"/>
          </w:tcPr>
          <w:p w:rsidR="004A1FD3" w:rsidRPr="004A1FD3" w:rsidRDefault="004A1FD3" w:rsidP="004A1FD3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A1FD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br w:type="page"/>
            </w:r>
          </w:p>
          <w:p w:rsidR="004A1FD3" w:rsidRPr="004A1FD3" w:rsidRDefault="004A1FD3" w:rsidP="00610465">
            <w:pPr>
              <w:pStyle w:val="1"/>
              <w:spacing w:after="640"/>
              <w:ind w:firstLine="0"/>
              <w:rPr>
                <w:bCs/>
                <w:lang w:eastAsia="en-US"/>
              </w:rPr>
            </w:pPr>
            <w:r>
              <w:rPr>
                <w:rStyle w:val="a3"/>
              </w:rPr>
              <w:t>Об утверждении муниципальной долгосрочной целевой программы «Развитие общественного здоровья Краснощековского района на 2026-2030 го</w:t>
            </w:r>
            <w:r>
              <w:rPr>
                <w:rStyle w:val="a3"/>
              </w:rPr>
              <w:softHyphen/>
              <w:t>ды»</w:t>
            </w:r>
          </w:p>
        </w:tc>
      </w:tr>
    </w:tbl>
    <w:p w:rsidR="004A1FD3" w:rsidRPr="00A95636" w:rsidRDefault="004E3290" w:rsidP="004A1FD3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Style w:val="a3"/>
          <w:rFonts w:eastAsia="Arial"/>
        </w:rPr>
        <w:t>В целях улучше</w:t>
      </w:r>
      <w:r w:rsidR="0031033C">
        <w:rPr>
          <w:rStyle w:val="a3"/>
          <w:rFonts w:eastAsia="Arial"/>
        </w:rPr>
        <w:t>ния демографической ситуации в Краснощековском</w:t>
      </w:r>
      <w:r>
        <w:rPr>
          <w:rStyle w:val="a3"/>
          <w:rFonts w:eastAsia="Arial"/>
        </w:rPr>
        <w:t xml:space="preserve"> районе Ал</w:t>
      </w:r>
      <w:r>
        <w:rPr>
          <w:rStyle w:val="a3"/>
          <w:rFonts w:eastAsia="Arial"/>
        </w:rPr>
        <w:softHyphen/>
        <w:t>тайского края, повышения качества жизни и уровня информированности в во</w:t>
      </w:r>
      <w:r>
        <w:rPr>
          <w:rStyle w:val="a3"/>
          <w:rFonts w:eastAsia="Arial"/>
        </w:rPr>
        <w:softHyphen/>
        <w:t>просах здорового образа жизни и профилактики неинфекционных заболеваний, а также для дальнейшего развития межведомственного взаимодействия по улучшению общественного здоровья, в соответствии со стратегией Всемирной организации здравоохранения «Здоровье для всех», Указом Президента Рос</w:t>
      </w:r>
      <w:r>
        <w:rPr>
          <w:rStyle w:val="a3"/>
          <w:rFonts w:eastAsia="Arial"/>
        </w:rPr>
        <w:softHyphen/>
      </w:r>
      <w:r w:rsidR="0031033C">
        <w:rPr>
          <w:rStyle w:val="a3"/>
          <w:rFonts w:eastAsia="Arial"/>
        </w:rPr>
        <w:t xml:space="preserve">сийской Федерации от 07.05.2018 </w:t>
      </w:r>
      <w:r>
        <w:rPr>
          <w:rStyle w:val="a3"/>
          <w:rFonts w:eastAsia="Arial"/>
        </w:rPr>
        <w:t>№</w:t>
      </w:r>
      <w:r>
        <w:rPr>
          <w:rStyle w:val="a3"/>
          <w:rFonts w:eastAsia="Arial"/>
        </w:rPr>
        <w:tab/>
        <w:t>204 «</w:t>
      </w:r>
      <w:r>
        <w:rPr>
          <w:rStyle w:val="a3"/>
          <w:rFonts w:eastAsia="Arial"/>
          <w:color w:val="020C22"/>
        </w:rPr>
        <w:t>О национальных целях</w:t>
      </w:r>
      <w:r w:rsidR="0031033C">
        <w:rPr>
          <w:rStyle w:val="a3"/>
          <w:rFonts w:eastAsia="Arial"/>
          <w:color w:val="020C22"/>
        </w:rPr>
        <w:t xml:space="preserve"> </w:t>
      </w:r>
      <w:r>
        <w:rPr>
          <w:rStyle w:val="a3"/>
          <w:rFonts w:eastAsia="Arial"/>
          <w:color w:val="020C22"/>
        </w:rPr>
        <w:t>и стратегических задачах развития Российской Федерации на период до 2024 года</w:t>
      </w:r>
      <w:r>
        <w:rPr>
          <w:rStyle w:val="a3"/>
          <w:rFonts w:eastAsia="Arial"/>
        </w:rPr>
        <w:t>», национальным проектом «Демография», федерального проекта «Укрепление общественного здоровья», распоряжением Правительства Рос</w:t>
      </w:r>
      <w:r>
        <w:rPr>
          <w:rStyle w:val="a3"/>
          <w:rFonts w:eastAsia="Arial"/>
        </w:rPr>
        <w:softHyphen/>
        <w:t>сийской Федерации от 25.08.2014 № 1618-р «Об утверждении Концепции го</w:t>
      </w:r>
      <w:r>
        <w:rPr>
          <w:rStyle w:val="a3"/>
          <w:rFonts w:eastAsia="Arial"/>
        </w:rPr>
        <w:softHyphen/>
        <w:t>сударственной семейной политики в РФ на период до 2030 года», приказом Минздрава Российской Федерации от 21.03.2003 № 113 «Об утверждении Кон</w:t>
      </w:r>
      <w:r>
        <w:rPr>
          <w:rStyle w:val="a3"/>
          <w:rFonts w:eastAsia="Arial"/>
        </w:rPr>
        <w:softHyphen/>
        <w:t xml:space="preserve">цепции охраны здоровья здоровых в Российской Федерации» </w:t>
      </w:r>
      <w:r w:rsidR="004A1FD3" w:rsidRPr="004D6534">
        <w:rPr>
          <w:rFonts w:ascii="Times New Roman" w:hAnsi="Times New Roman"/>
          <w:sz w:val="28"/>
          <w:szCs w:val="28"/>
        </w:rPr>
        <w:t>руководствуясь Уставом района,</w:t>
      </w:r>
      <w:r w:rsidR="004A1FD3">
        <w:rPr>
          <w:rFonts w:ascii="Times New Roman" w:hAnsi="Times New Roman"/>
          <w:sz w:val="28"/>
          <w:szCs w:val="28"/>
        </w:rPr>
        <w:t xml:space="preserve">   </w:t>
      </w:r>
      <w:r w:rsidR="004A1FD3" w:rsidRPr="00A95636">
        <w:rPr>
          <w:rFonts w:ascii="Times New Roman" w:hAnsi="Times New Roman"/>
          <w:sz w:val="28"/>
          <w:szCs w:val="28"/>
        </w:rPr>
        <w:t xml:space="preserve">Администрация Краснощёковского района Алтайского края, </w:t>
      </w:r>
    </w:p>
    <w:p w:rsidR="004A1FD3" w:rsidRPr="00A95636" w:rsidRDefault="004A1FD3" w:rsidP="004A1FD3">
      <w:pPr>
        <w:pStyle w:val="MainSt-1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A95636">
        <w:rPr>
          <w:rFonts w:ascii="Times New Roman" w:hAnsi="Times New Roman"/>
          <w:sz w:val="28"/>
          <w:szCs w:val="28"/>
        </w:rPr>
        <w:t xml:space="preserve">ПОСТАНОВЛЯЕТ: </w:t>
      </w:r>
    </w:p>
    <w:p w:rsidR="003356F6" w:rsidRDefault="001704B3" w:rsidP="004A1FD3">
      <w:pPr>
        <w:pStyle w:val="1"/>
        <w:tabs>
          <w:tab w:val="left" w:pos="5136"/>
          <w:tab w:val="left" w:pos="5741"/>
        </w:tabs>
        <w:ind w:firstLine="720"/>
        <w:jc w:val="both"/>
      </w:pPr>
      <w:r>
        <w:rPr>
          <w:rStyle w:val="a3"/>
        </w:rPr>
        <w:t>1.</w:t>
      </w:r>
      <w:r w:rsidR="004E3290">
        <w:rPr>
          <w:rStyle w:val="a3"/>
        </w:rPr>
        <w:t>Утвердить муниципальную долгосрочную целевую программу «Раз</w:t>
      </w:r>
      <w:r w:rsidR="004E3290">
        <w:rPr>
          <w:rStyle w:val="a3"/>
        </w:rPr>
        <w:softHyphen/>
        <w:t xml:space="preserve">витие общественного здоровья </w:t>
      </w:r>
      <w:r w:rsidR="0031033C">
        <w:rPr>
          <w:rStyle w:val="a3"/>
        </w:rPr>
        <w:t>Краснощековс</w:t>
      </w:r>
      <w:r w:rsidR="00AE27D4">
        <w:rPr>
          <w:rStyle w:val="a3"/>
        </w:rPr>
        <w:t>к</w:t>
      </w:r>
      <w:r w:rsidR="0031033C">
        <w:rPr>
          <w:rStyle w:val="a3"/>
        </w:rPr>
        <w:t>ого района на 2026</w:t>
      </w:r>
      <w:r w:rsidR="004E3290">
        <w:rPr>
          <w:rStyle w:val="a3"/>
        </w:rPr>
        <w:t>-2030 годы».</w:t>
      </w:r>
    </w:p>
    <w:p w:rsidR="003356F6" w:rsidRDefault="001704B3" w:rsidP="001704B3">
      <w:pPr>
        <w:pStyle w:val="1"/>
        <w:tabs>
          <w:tab w:val="left" w:pos="1128"/>
        </w:tabs>
        <w:ind w:firstLine="0"/>
        <w:jc w:val="both"/>
      </w:pPr>
      <w:r>
        <w:rPr>
          <w:rStyle w:val="a3"/>
        </w:rPr>
        <w:t xml:space="preserve">         2.</w:t>
      </w:r>
      <w:r w:rsidR="004E3290">
        <w:rPr>
          <w:rStyle w:val="a3"/>
        </w:rPr>
        <w:t>Разместить настоящее постановление на оф</w:t>
      </w:r>
      <w:r w:rsidR="004A1FD3">
        <w:rPr>
          <w:rStyle w:val="a3"/>
        </w:rPr>
        <w:t>ициальном сайте Админи</w:t>
      </w:r>
      <w:r w:rsidR="004A1FD3">
        <w:rPr>
          <w:rStyle w:val="a3"/>
        </w:rPr>
        <w:softHyphen/>
        <w:t xml:space="preserve">страции </w:t>
      </w:r>
      <w:r w:rsidR="0031033C">
        <w:rPr>
          <w:rStyle w:val="a3"/>
        </w:rPr>
        <w:t>Краснощековского</w:t>
      </w:r>
      <w:r w:rsidR="004E3290">
        <w:rPr>
          <w:rStyle w:val="a3"/>
        </w:rPr>
        <w:t xml:space="preserve"> района.</w:t>
      </w:r>
    </w:p>
    <w:p w:rsidR="003356F6" w:rsidRDefault="001704B3" w:rsidP="001704B3">
      <w:pPr>
        <w:pStyle w:val="1"/>
        <w:tabs>
          <w:tab w:val="left" w:pos="1128"/>
        </w:tabs>
        <w:spacing w:after="960"/>
        <w:ind w:firstLine="0"/>
        <w:jc w:val="both"/>
      </w:pPr>
      <w:r>
        <w:rPr>
          <w:rStyle w:val="a3"/>
        </w:rPr>
        <w:t xml:space="preserve">         3.</w:t>
      </w:r>
      <w:r w:rsidR="004E3290">
        <w:rPr>
          <w:rStyle w:val="a3"/>
        </w:rPr>
        <w:t>Контроль за исполнением настоящего постановления возложить на за</w:t>
      </w:r>
      <w:r w:rsidR="004E3290">
        <w:rPr>
          <w:rStyle w:val="a3"/>
        </w:rPr>
        <w:softHyphen/>
        <w:t xml:space="preserve">местителя главы Администрации района </w:t>
      </w:r>
      <w:r w:rsidR="0031033C">
        <w:rPr>
          <w:rStyle w:val="a3"/>
        </w:rPr>
        <w:t xml:space="preserve"> Заковряшиной Т.Г.</w:t>
      </w:r>
    </w:p>
    <w:p w:rsidR="003356F6" w:rsidRDefault="00261B3B">
      <w:pPr>
        <w:pStyle w:val="1"/>
        <w:spacing w:after="320"/>
        <w:ind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13.55pt;margin-top:1pt;width:141.95pt;height:17.3pt;z-index:-251658752;mso-position-horizontal-relative:page" filled="f" stroked="f">
            <v:textbox style="mso-next-textbox:#_x0000_s1027" inset="0,0,0,0">
              <w:txbxContent>
                <w:p w:rsidR="00000EBE" w:rsidRDefault="00000EBE">
                  <w:pPr>
                    <w:pStyle w:val="1"/>
                    <w:ind w:firstLine="0"/>
                    <w:jc w:val="right"/>
                  </w:pPr>
                  <w:r>
                    <w:rPr>
                      <w:rStyle w:val="a3"/>
                    </w:rPr>
                    <w:t>А.Ю. Бобрышев</w:t>
                  </w:r>
                </w:p>
              </w:txbxContent>
            </v:textbox>
            <w10:wrap type="square" side="left" anchorx="page"/>
          </v:shape>
        </w:pict>
      </w:r>
      <w:r w:rsidR="004E3290">
        <w:rPr>
          <w:rStyle w:val="a3"/>
        </w:rPr>
        <w:t>Глава района</w:t>
      </w:r>
      <w:r w:rsidR="004A1FD3">
        <w:rPr>
          <w:rStyle w:val="a3"/>
        </w:rPr>
        <w:t xml:space="preserve">      </w:t>
      </w:r>
      <w:r w:rsidR="00610465">
        <w:rPr>
          <w:rStyle w:val="a3"/>
        </w:rPr>
        <w:t xml:space="preserve"> </w:t>
      </w:r>
    </w:p>
    <w:p w:rsidR="004E3290" w:rsidRDefault="004E3290">
      <w:pPr>
        <w:pStyle w:val="1"/>
        <w:ind w:left="5220" w:firstLine="0"/>
        <w:rPr>
          <w:rStyle w:val="a3"/>
        </w:rPr>
      </w:pPr>
    </w:p>
    <w:p w:rsidR="004E3290" w:rsidRDefault="004E3290">
      <w:pPr>
        <w:pStyle w:val="1"/>
        <w:ind w:left="5220" w:firstLine="0"/>
        <w:rPr>
          <w:rStyle w:val="a3"/>
        </w:rPr>
      </w:pPr>
    </w:p>
    <w:p w:rsidR="004E3290" w:rsidRDefault="004E3290">
      <w:pPr>
        <w:pStyle w:val="1"/>
        <w:ind w:left="5220" w:firstLine="0"/>
        <w:rPr>
          <w:rStyle w:val="a3"/>
        </w:rPr>
      </w:pPr>
    </w:p>
    <w:p w:rsidR="004E3290" w:rsidRDefault="004E3290">
      <w:pPr>
        <w:pStyle w:val="1"/>
        <w:ind w:left="5220" w:firstLine="0"/>
        <w:rPr>
          <w:rStyle w:val="a3"/>
        </w:rPr>
      </w:pPr>
      <w:r>
        <w:rPr>
          <w:rStyle w:val="a3"/>
        </w:rPr>
        <w:t xml:space="preserve">УТВЕРЖДЕНА </w:t>
      </w:r>
    </w:p>
    <w:p w:rsidR="003356F6" w:rsidRDefault="004E3290">
      <w:pPr>
        <w:pStyle w:val="1"/>
        <w:ind w:left="5220" w:firstLine="0"/>
      </w:pPr>
      <w:r>
        <w:rPr>
          <w:rStyle w:val="a3"/>
        </w:rPr>
        <w:t>постановлением Администрации</w:t>
      </w:r>
    </w:p>
    <w:p w:rsidR="004E3290" w:rsidRDefault="004E3290" w:rsidP="004E3290">
      <w:pPr>
        <w:pStyle w:val="1"/>
        <w:ind w:left="5220" w:firstLine="0"/>
        <w:rPr>
          <w:rStyle w:val="a3"/>
        </w:rPr>
      </w:pPr>
      <w:r>
        <w:rPr>
          <w:rStyle w:val="a3"/>
        </w:rPr>
        <w:t>Краснощековского района</w:t>
      </w:r>
    </w:p>
    <w:p w:rsidR="004E3290" w:rsidRDefault="004E3290" w:rsidP="004E3290">
      <w:pPr>
        <w:pStyle w:val="1"/>
        <w:ind w:left="5220" w:firstLine="0"/>
      </w:pPr>
      <w:r>
        <w:rPr>
          <w:rStyle w:val="a3"/>
        </w:rPr>
        <w:t>№____ от ________________</w:t>
      </w:r>
    </w:p>
    <w:p w:rsidR="003356F6" w:rsidRDefault="004E3290">
      <w:pPr>
        <w:pStyle w:val="1"/>
        <w:spacing w:after="320"/>
        <w:ind w:firstLine="0"/>
        <w:jc w:val="center"/>
      </w:pPr>
      <w:r>
        <w:rPr>
          <w:rStyle w:val="a3"/>
        </w:rPr>
        <w:t xml:space="preserve"> </w:t>
      </w:r>
    </w:p>
    <w:p w:rsidR="003356F6" w:rsidRDefault="004E3290">
      <w:pPr>
        <w:pStyle w:val="1"/>
        <w:ind w:firstLine="0"/>
        <w:jc w:val="center"/>
      </w:pPr>
      <w:r>
        <w:rPr>
          <w:rStyle w:val="a3"/>
        </w:rPr>
        <w:t>ПАСПОРТ</w:t>
      </w:r>
    </w:p>
    <w:p w:rsidR="003356F6" w:rsidRDefault="004E3290">
      <w:pPr>
        <w:pStyle w:val="1"/>
        <w:spacing w:after="320"/>
        <w:ind w:firstLine="0"/>
        <w:jc w:val="center"/>
      </w:pPr>
      <w:r>
        <w:rPr>
          <w:rStyle w:val="a3"/>
        </w:rPr>
        <w:t>Муниципальной долгосрочной целевой программы «Развитие общественного</w:t>
      </w:r>
      <w:r>
        <w:rPr>
          <w:rStyle w:val="a3"/>
        </w:rPr>
        <w:br/>
        <w:t>здоровья Краснощековского района на 2026-2030 годы»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5"/>
        <w:gridCol w:w="6237"/>
      </w:tblGrid>
      <w:tr w:rsidR="003356F6" w:rsidTr="004A1FD3">
        <w:trPr>
          <w:trHeight w:hRule="exact" w:val="662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1E5181">
            <w:pPr>
              <w:pStyle w:val="a5"/>
              <w:ind w:firstLine="0"/>
            </w:pPr>
            <w:r>
              <w:rPr>
                <w:rStyle w:val="a4"/>
              </w:rPr>
              <w:t>Дата принятия решения о разра</w:t>
            </w:r>
            <w:r>
              <w:rPr>
                <w:rStyle w:val="a4"/>
              </w:rPr>
              <w:softHyphen/>
              <w:t>ботке муниципальной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  <w:tr w:rsidR="003356F6" w:rsidTr="004A1FD3">
        <w:trPr>
          <w:trHeight w:hRule="exact" w:val="979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1E5181">
            <w:pPr>
              <w:pStyle w:val="a5"/>
              <w:tabs>
                <w:tab w:val="left" w:pos="2237"/>
              </w:tabs>
              <w:ind w:firstLine="0"/>
            </w:pPr>
            <w:r>
              <w:rPr>
                <w:rStyle w:val="a4"/>
              </w:rPr>
              <w:t>Координатор</w:t>
            </w:r>
            <w:r>
              <w:rPr>
                <w:rStyle w:val="a4"/>
              </w:rPr>
              <w:tab/>
              <w:t>муниципальной</w:t>
            </w:r>
          </w:p>
          <w:p w:rsidR="003356F6" w:rsidRDefault="001E5181">
            <w:pPr>
              <w:pStyle w:val="a5"/>
              <w:ind w:firstLine="0"/>
            </w:pPr>
            <w:r>
              <w:rPr>
                <w:rStyle w:val="a4"/>
              </w:rPr>
              <w:t>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4E3290" w:rsidP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 xml:space="preserve">Администрация  Краснощековского </w:t>
            </w:r>
            <w:r w:rsidR="001E5181">
              <w:rPr>
                <w:rStyle w:val="a4"/>
              </w:rPr>
              <w:t>района, КГБУЗ «</w:t>
            </w:r>
            <w:r>
              <w:rPr>
                <w:rStyle w:val="a4"/>
              </w:rPr>
              <w:t>Краснощековская</w:t>
            </w:r>
            <w:r w:rsidR="001E5181">
              <w:rPr>
                <w:rStyle w:val="a4"/>
              </w:rPr>
              <w:t xml:space="preserve"> центральная районная больница» (по согласованию)</w:t>
            </w:r>
          </w:p>
        </w:tc>
      </w:tr>
      <w:tr w:rsidR="003356F6" w:rsidTr="004A1FD3">
        <w:trPr>
          <w:trHeight w:hRule="exact" w:val="653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1E5181">
            <w:pPr>
              <w:pStyle w:val="a5"/>
              <w:tabs>
                <w:tab w:val="left" w:pos="1392"/>
                <w:tab w:val="left" w:pos="3614"/>
              </w:tabs>
              <w:ind w:firstLine="0"/>
            </w:pPr>
            <w:r>
              <w:rPr>
                <w:rStyle w:val="a4"/>
              </w:rPr>
              <w:t>Заказчик</w:t>
            </w:r>
            <w:r>
              <w:rPr>
                <w:rStyle w:val="a4"/>
              </w:rPr>
              <w:tab/>
              <w:t>муниципальной</w:t>
            </w:r>
            <w:r>
              <w:rPr>
                <w:rStyle w:val="a4"/>
              </w:rPr>
              <w:tab/>
              <w:t>про</w:t>
            </w:r>
            <w:r>
              <w:rPr>
                <w:rStyle w:val="a4"/>
              </w:rPr>
              <w:softHyphen/>
            </w:r>
          </w:p>
          <w:p w:rsidR="003356F6" w:rsidRDefault="001E5181">
            <w:pPr>
              <w:pStyle w:val="a5"/>
              <w:ind w:firstLine="0"/>
            </w:pPr>
            <w:r>
              <w:rPr>
                <w:rStyle w:val="a4"/>
              </w:rPr>
              <w:t>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1E5181" w:rsidP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 xml:space="preserve">Администрация </w:t>
            </w:r>
            <w:r w:rsidR="004E3290">
              <w:rPr>
                <w:rStyle w:val="a4"/>
              </w:rPr>
              <w:t>Краснощековского</w:t>
            </w:r>
            <w:r>
              <w:rPr>
                <w:rStyle w:val="a4"/>
              </w:rPr>
              <w:t xml:space="preserve"> района</w:t>
            </w:r>
          </w:p>
        </w:tc>
      </w:tr>
      <w:tr w:rsidR="003356F6" w:rsidTr="004A1FD3">
        <w:trPr>
          <w:trHeight w:hRule="exact" w:val="3221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1E5181">
            <w:pPr>
              <w:pStyle w:val="a5"/>
              <w:ind w:firstLine="0"/>
            </w:pPr>
            <w:r>
              <w:rPr>
                <w:rStyle w:val="a4"/>
              </w:rPr>
              <w:t>Цель муниципальной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1E5181" w:rsidP="004A1FD3">
            <w:pPr>
              <w:pStyle w:val="a5"/>
              <w:ind w:left="132" w:right="178" w:firstLine="0"/>
              <w:jc w:val="both"/>
            </w:pPr>
            <w:r>
              <w:rPr>
                <w:rStyle w:val="a4"/>
              </w:rPr>
              <w:t>Снижение уровня заболеваемости, смерт</w:t>
            </w:r>
            <w:r>
              <w:rPr>
                <w:rStyle w:val="a4"/>
              </w:rPr>
              <w:softHyphen/>
              <w:t>ности и инвалидности, вызванной поддаю</w:t>
            </w:r>
            <w:r>
              <w:rPr>
                <w:rStyle w:val="a4"/>
              </w:rPr>
              <w:softHyphen/>
              <w:t>щимися профилактике и предотвратимыми неинфекционными и инфекционными за</w:t>
            </w:r>
            <w:r>
              <w:rPr>
                <w:rStyle w:val="a4"/>
              </w:rPr>
              <w:softHyphen/>
              <w:t>болеваниями путем обеспечения межсекто</w:t>
            </w:r>
            <w:r>
              <w:rPr>
                <w:rStyle w:val="a4"/>
              </w:rPr>
              <w:softHyphen/>
              <w:t>рального сотрудничества и системной ра</w:t>
            </w:r>
            <w:r>
              <w:rPr>
                <w:rStyle w:val="a4"/>
              </w:rPr>
              <w:softHyphen/>
              <w:t>боты на муниципальном уровне, которая позволит населению достичь наивысшего уровня здоровья и производительности в каждой возрастной и социальной группах</w:t>
            </w:r>
            <w:r w:rsidR="004A1FD3">
              <w:rPr>
                <w:rStyle w:val="a4"/>
              </w:rPr>
              <w:t>.</w:t>
            </w:r>
          </w:p>
        </w:tc>
      </w:tr>
      <w:tr w:rsidR="003356F6" w:rsidTr="004A1FD3">
        <w:trPr>
          <w:trHeight w:hRule="exact" w:val="4536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1E5181">
            <w:pPr>
              <w:pStyle w:val="a5"/>
              <w:ind w:firstLine="0"/>
            </w:pPr>
            <w:r>
              <w:rPr>
                <w:rStyle w:val="a4"/>
              </w:rPr>
              <w:t>Задачи муниципальной програм</w:t>
            </w:r>
            <w:r>
              <w:rPr>
                <w:rStyle w:val="a4"/>
              </w:rPr>
              <w:softHyphen/>
              <w:t>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Задача 1. </w:t>
            </w:r>
            <w:r>
              <w:rPr>
                <w:rStyle w:val="a4"/>
              </w:rPr>
              <w:t>Развитие механизма межведом</w:t>
            </w:r>
            <w:r>
              <w:rPr>
                <w:rStyle w:val="a4"/>
              </w:rPr>
              <w:softHyphen/>
              <w:t>ственного взаимодействия в создании ус</w:t>
            </w:r>
            <w:r>
              <w:rPr>
                <w:rStyle w:val="a4"/>
              </w:rPr>
              <w:softHyphen/>
              <w:t>ловий для профилактики неинфекционных и инфекционных заболеваний, формирова</w:t>
            </w:r>
            <w:r>
              <w:rPr>
                <w:rStyle w:val="a4"/>
              </w:rPr>
              <w:softHyphen/>
              <w:t>ния потребности и ведения населением здорового образа жизни.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Задача 2. </w:t>
            </w:r>
            <w:r>
              <w:rPr>
                <w:rStyle w:val="a4"/>
              </w:rPr>
              <w:t>Проведение мониторинга пове</w:t>
            </w:r>
            <w:r>
              <w:rPr>
                <w:rStyle w:val="a4"/>
              </w:rPr>
              <w:softHyphen/>
              <w:t>денческих и других факторов риска, оказы</w:t>
            </w:r>
            <w:r>
              <w:rPr>
                <w:rStyle w:val="a4"/>
              </w:rPr>
              <w:softHyphen/>
              <w:t>вающих влияние на состояние здоровья граждан.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Задача 3. </w:t>
            </w:r>
            <w:r>
              <w:rPr>
                <w:rStyle w:val="a4"/>
              </w:rPr>
              <w:t>Проведение комплексных про</w:t>
            </w:r>
            <w:r>
              <w:rPr>
                <w:rStyle w:val="a4"/>
              </w:rPr>
              <w:softHyphen/>
              <w:t>филактических услуг (включая выездные на предприятия) населению муниципалите</w:t>
            </w:r>
            <w:r>
              <w:rPr>
                <w:rStyle w:val="a4"/>
              </w:rPr>
              <w:softHyphen/>
              <w:t>та в соответствии с территориальной про</w:t>
            </w:r>
            <w:r w:rsidR="00D03A8C">
              <w:rPr>
                <w:rStyle w:val="a4"/>
              </w:rPr>
              <w:t>-</w:t>
            </w:r>
          </w:p>
        </w:tc>
      </w:tr>
    </w:tbl>
    <w:p w:rsidR="003356F6" w:rsidRDefault="004E329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5"/>
        <w:gridCol w:w="6329"/>
      </w:tblGrid>
      <w:tr w:rsidR="003356F6" w:rsidTr="002756B5">
        <w:trPr>
          <w:trHeight w:hRule="exact" w:val="14198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</w:rPr>
              <w:t>граммой государственных гарантий бес</w:t>
            </w:r>
            <w:r>
              <w:rPr>
                <w:rStyle w:val="a4"/>
              </w:rPr>
              <w:softHyphen/>
              <w:t>платного оказания гражданам медицинской помощи.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Задача 4. </w:t>
            </w:r>
            <w:r>
              <w:rPr>
                <w:rStyle w:val="a4"/>
              </w:rPr>
              <w:t>Проведение мероприятий, на</w:t>
            </w:r>
            <w:r>
              <w:rPr>
                <w:rStyle w:val="a4"/>
              </w:rPr>
              <w:softHyphen/>
              <w:t>правленных на повышение информирован</w:t>
            </w:r>
            <w:r>
              <w:rPr>
                <w:rStyle w:val="a4"/>
              </w:rPr>
              <w:softHyphen/>
              <w:t>ности населения по снижению действий основных факторов риска хронических не</w:t>
            </w:r>
            <w:r>
              <w:rPr>
                <w:rStyle w:val="a4"/>
              </w:rPr>
              <w:softHyphen/>
              <w:t>инфекционных заболеваний (ХНИЗ), пер</w:t>
            </w:r>
            <w:r>
              <w:rPr>
                <w:rStyle w:val="a4"/>
              </w:rPr>
              <w:softHyphen/>
              <w:t xml:space="preserve">вичной профилактике заболеваний полости рта, </w:t>
            </w:r>
            <w:r w:rsidRPr="00D03A8C">
              <w:rPr>
                <w:rStyle w:val="a4"/>
                <w:b/>
              </w:rPr>
              <w:t>оказанию первой медицинской помо</w:t>
            </w:r>
            <w:r w:rsidRPr="00D03A8C">
              <w:rPr>
                <w:rStyle w:val="a4"/>
                <w:b/>
              </w:rPr>
              <w:softHyphen/>
              <w:t>щи</w:t>
            </w:r>
            <w:r>
              <w:rPr>
                <w:rStyle w:val="a4"/>
              </w:rPr>
              <w:t xml:space="preserve"> при жизнеугрожающих состояниях, а также мероприятий, направленных на про</w:t>
            </w:r>
            <w:r>
              <w:rPr>
                <w:rStyle w:val="a4"/>
              </w:rPr>
              <w:softHyphen/>
              <w:t>филактику заболеваний репродуктивной сферы и раннее выявление онкологических заболеваний.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Задача 5. </w:t>
            </w:r>
            <w:r>
              <w:rPr>
                <w:rStyle w:val="a4"/>
              </w:rPr>
              <w:t>Проведение мероприятий, на</w:t>
            </w:r>
            <w:r>
              <w:rPr>
                <w:rStyle w:val="a4"/>
              </w:rPr>
              <w:softHyphen/>
              <w:t>правленных на снижение вреда здоровью жителей муниципального образования, обусловленного факторами риска неинфек</w:t>
            </w:r>
            <w:r>
              <w:rPr>
                <w:rStyle w:val="a4"/>
              </w:rPr>
              <w:softHyphen/>
              <w:t>ционных заболеваний (НИЗ): артериальной гипертонии, сахарного диабета, ишемиче</w:t>
            </w:r>
            <w:r>
              <w:rPr>
                <w:rStyle w:val="a4"/>
              </w:rPr>
              <w:softHyphen/>
              <w:t>ской болезни сердца (ИБС), гиподинамии, пагубного употребления табака и алкоголя, нерационального питания и стресса и др.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Задача 6. </w:t>
            </w:r>
            <w:r>
              <w:rPr>
                <w:rStyle w:val="a4"/>
              </w:rPr>
              <w:t>Формирование благоприятного информационного пространства.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Задача 7. </w:t>
            </w:r>
            <w:r>
              <w:rPr>
                <w:rStyle w:val="a4"/>
              </w:rPr>
              <w:t>Проведение мероприятий, на</w:t>
            </w:r>
            <w:r>
              <w:rPr>
                <w:rStyle w:val="a4"/>
              </w:rPr>
              <w:softHyphen/>
              <w:t>правленных на обеспечение диспансериза</w:t>
            </w:r>
            <w:r>
              <w:rPr>
                <w:rStyle w:val="a4"/>
              </w:rPr>
              <w:softHyphen/>
              <w:t>ции и профилактических осмотров опреде</w:t>
            </w:r>
            <w:r>
              <w:rPr>
                <w:rStyle w:val="a4"/>
              </w:rPr>
              <w:softHyphen/>
              <w:t>ленных групп взрослого населения.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Задача 8. </w:t>
            </w:r>
            <w:r>
              <w:rPr>
                <w:rStyle w:val="a4"/>
              </w:rPr>
              <w:t>Проведение мероприятий, на</w:t>
            </w:r>
            <w:r>
              <w:rPr>
                <w:rStyle w:val="a4"/>
              </w:rPr>
              <w:softHyphen/>
              <w:t>правленных на охват населения профилак</w:t>
            </w:r>
            <w:r>
              <w:rPr>
                <w:rStyle w:val="a4"/>
              </w:rPr>
              <w:softHyphen/>
              <w:t>тическими прививками в соответствии с Национальным календарем прививок.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Перечень целевых показателей </w:t>
            </w:r>
            <w:r>
              <w:rPr>
                <w:rStyle w:val="a4"/>
              </w:rPr>
              <w:t>сформи</w:t>
            </w:r>
            <w:r>
              <w:rPr>
                <w:rStyle w:val="a4"/>
              </w:rPr>
              <w:softHyphen/>
              <w:t>рован на основании Указа Президента РФ от 28 июня 2007 года «Об оценке эффек</w:t>
            </w:r>
            <w:r>
              <w:rPr>
                <w:rStyle w:val="a4"/>
              </w:rPr>
              <w:softHyphen/>
              <w:t>тивности деятельности органов исполни</w:t>
            </w:r>
            <w:r>
              <w:rPr>
                <w:rStyle w:val="a4"/>
              </w:rPr>
              <w:softHyphen/>
              <w:t>тельной власти субъектов Российской Фе</w:t>
            </w:r>
            <w:r>
              <w:rPr>
                <w:rStyle w:val="a4"/>
              </w:rPr>
              <w:softHyphen/>
              <w:t>дерации», приоритетного национального проекта «Демография» федерального про</w:t>
            </w:r>
            <w:r>
              <w:rPr>
                <w:rStyle w:val="a4"/>
              </w:rPr>
              <w:softHyphen/>
              <w:t>екта «Укрепление общественного здоро</w:t>
            </w:r>
            <w:r>
              <w:rPr>
                <w:rStyle w:val="a4"/>
              </w:rPr>
              <w:softHyphen/>
              <w:t xml:space="preserve">вья», рекомендаций ВОЗ в соответствии с приоритетными направлениями </w:t>
            </w:r>
            <w:r>
              <w:rPr>
                <w:rStyle w:val="a4"/>
                <w:lang w:val="en-US" w:eastAsia="en-US"/>
              </w:rPr>
              <w:t>V</w:t>
            </w:r>
            <w:r w:rsidRPr="004E3290">
              <w:rPr>
                <w:rStyle w:val="a4"/>
                <w:lang w:eastAsia="en-US"/>
              </w:rPr>
              <w:t xml:space="preserve"> </w:t>
            </w:r>
            <w:r>
              <w:rPr>
                <w:rStyle w:val="a4"/>
              </w:rPr>
              <w:t>фазы</w:t>
            </w:r>
          </w:p>
        </w:tc>
      </w:tr>
    </w:tbl>
    <w:p w:rsidR="003356F6" w:rsidRDefault="004E329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5"/>
        <w:gridCol w:w="6329"/>
      </w:tblGrid>
      <w:tr w:rsidR="003356F6" w:rsidTr="002756B5">
        <w:trPr>
          <w:trHeight w:hRule="exact" w:val="984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</w:rPr>
              <w:t>проекта «Здоровые города» и показателями здоровья населения, которые используются в медицинской статистике</w:t>
            </w:r>
            <w:r w:rsidR="004A1FD3">
              <w:rPr>
                <w:rStyle w:val="a4"/>
              </w:rPr>
              <w:t>.</w:t>
            </w:r>
          </w:p>
        </w:tc>
      </w:tr>
      <w:tr w:rsidR="003356F6" w:rsidTr="002756B5">
        <w:trPr>
          <w:trHeight w:hRule="exact" w:val="974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</w:rPr>
              <w:t>Сроки реализации долгосрочной муниципальной целевой про</w:t>
            </w:r>
            <w:r>
              <w:rPr>
                <w:rStyle w:val="a4"/>
              </w:rPr>
              <w:softHyphen/>
              <w:t>граммы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1E5181" w:rsidP="004A1FD3">
            <w:pPr>
              <w:pStyle w:val="a5"/>
              <w:ind w:firstLine="0"/>
              <w:jc w:val="both"/>
            </w:pPr>
            <w:r>
              <w:rPr>
                <w:rStyle w:val="a4"/>
              </w:rPr>
              <w:t>Программа реализуется в период с 1 января 202</w:t>
            </w:r>
            <w:r w:rsidR="004A1FD3">
              <w:rPr>
                <w:rStyle w:val="a4"/>
              </w:rPr>
              <w:t>6</w:t>
            </w:r>
            <w:r>
              <w:rPr>
                <w:rStyle w:val="a4"/>
              </w:rPr>
              <w:t xml:space="preserve"> года по 31 декабря 2030 года</w:t>
            </w:r>
            <w:r w:rsidR="004A1FD3">
              <w:rPr>
                <w:rStyle w:val="a4"/>
              </w:rPr>
              <w:t>.</w:t>
            </w:r>
          </w:p>
        </w:tc>
      </w:tr>
      <w:tr w:rsidR="003356F6" w:rsidTr="002756B5">
        <w:trPr>
          <w:trHeight w:hRule="exact" w:val="12254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</w:rPr>
              <w:t>Перечень основных мероприятий муниципальной целевой про</w:t>
            </w:r>
            <w:r>
              <w:rPr>
                <w:rStyle w:val="a4"/>
              </w:rPr>
              <w:softHyphen/>
              <w:t>граммы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РАЗДЕЛ </w:t>
            </w:r>
            <w:r>
              <w:rPr>
                <w:rStyle w:val="a4"/>
                <w:b/>
                <w:bCs/>
                <w:lang w:val="en-US" w:eastAsia="en-US"/>
              </w:rPr>
              <w:t>I</w:t>
            </w:r>
            <w:r w:rsidRPr="004E3290">
              <w:rPr>
                <w:rStyle w:val="a4"/>
                <w:b/>
                <w:bCs/>
                <w:lang w:eastAsia="en-US"/>
              </w:rPr>
              <w:t xml:space="preserve">. </w:t>
            </w:r>
            <w:r>
              <w:rPr>
                <w:rStyle w:val="a4"/>
                <w:b/>
                <w:bCs/>
              </w:rPr>
              <w:t>Повышение просвещенности населения муниципального образования в вопросах здоровья и ответственности за свое здоровье на протяжении всей жизни, снижение вреда здоровью обу</w:t>
            </w:r>
            <w:r>
              <w:rPr>
                <w:rStyle w:val="a4"/>
                <w:b/>
                <w:bCs/>
              </w:rPr>
              <w:softHyphen/>
              <w:t>словленного факторами риска неинфек</w:t>
            </w:r>
            <w:r>
              <w:rPr>
                <w:rStyle w:val="a4"/>
                <w:b/>
                <w:bCs/>
              </w:rPr>
              <w:softHyphen/>
              <w:t>ционных заболеваний (НИЗ): артери</w:t>
            </w:r>
            <w:r>
              <w:rPr>
                <w:rStyle w:val="a4"/>
                <w:b/>
                <w:bCs/>
              </w:rPr>
              <w:softHyphen/>
              <w:t>альной гипертонии, сахарного диабета, гиподинамии, пагубного употребления табака и алкоголя, нерационального пи</w:t>
            </w:r>
            <w:r>
              <w:rPr>
                <w:rStyle w:val="a4"/>
                <w:b/>
                <w:bCs/>
              </w:rPr>
              <w:softHyphen/>
              <w:t>тания, стресса и инфекционных заболе</w:t>
            </w:r>
            <w:r>
              <w:rPr>
                <w:rStyle w:val="a4"/>
                <w:b/>
                <w:bCs/>
              </w:rPr>
              <w:softHyphen/>
              <w:t>ваний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Подпрограмма 1. </w:t>
            </w:r>
            <w:r>
              <w:rPr>
                <w:rStyle w:val="a4"/>
              </w:rPr>
              <w:t>Репродуктивное здоро</w:t>
            </w:r>
            <w:r>
              <w:rPr>
                <w:rStyle w:val="a4"/>
              </w:rPr>
              <w:softHyphen/>
              <w:t>вье населения и профилактика инфекций передающихся половым путем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Подпрограмма 2. </w:t>
            </w:r>
            <w:r>
              <w:rPr>
                <w:rStyle w:val="a4"/>
              </w:rPr>
              <w:t>Здоровье детей дошко</w:t>
            </w:r>
            <w:r>
              <w:rPr>
                <w:rStyle w:val="a4"/>
              </w:rPr>
              <w:softHyphen/>
              <w:t>льного возраста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Подпрограмма 3. </w:t>
            </w:r>
            <w:r>
              <w:rPr>
                <w:rStyle w:val="a4"/>
              </w:rPr>
              <w:t>Здоровье детей школь</w:t>
            </w:r>
            <w:r>
              <w:rPr>
                <w:rStyle w:val="a4"/>
              </w:rPr>
              <w:softHyphen/>
              <w:t>ного возраста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Подпрограмма 4. </w:t>
            </w:r>
            <w:r>
              <w:rPr>
                <w:rStyle w:val="a4"/>
              </w:rPr>
              <w:t xml:space="preserve">Здоровье </w:t>
            </w:r>
            <w:r w:rsidR="004A1FD3">
              <w:rPr>
                <w:rStyle w:val="a4"/>
              </w:rPr>
              <w:t>подростков</w:t>
            </w:r>
            <w:r>
              <w:rPr>
                <w:rStyle w:val="a4"/>
              </w:rPr>
              <w:t xml:space="preserve"> и молодежи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Подпрограмма 5. </w:t>
            </w:r>
            <w:r>
              <w:rPr>
                <w:rStyle w:val="a4"/>
              </w:rPr>
              <w:t>Здоровье населения тру</w:t>
            </w:r>
            <w:r>
              <w:rPr>
                <w:rStyle w:val="a4"/>
              </w:rPr>
              <w:softHyphen/>
              <w:t>доспособного возраста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Подпрограмма 6. </w:t>
            </w:r>
            <w:r>
              <w:rPr>
                <w:rStyle w:val="a4"/>
              </w:rPr>
              <w:t>Здоровье лиц в пожилом возрасте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Подпрограмма 7. </w:t>
            </w:r>
            <w:r>
              <w:rPr>
                <w:rStyle w:val="a4"/>
              </w:rPr>
              <w:t>Пропаганда физической активности и спорта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Подпрограмма 8. </w:t>
            </w:r>
            <w:r>
              <w:rPr>
                <w:rStyle w:val="a4"/>
              </w:rPr>
              <w:t>Проведение диспансери</w:t>
            </w:r>
            <w:r>
              <w:rPr>
                <w:rStyle w:val="a4"/>
              </w:rPr>
              <w:softHyphen/>
              <w:t>зации, профилактических осмотров и вак</w:t>
            </w:r>
            <w:r>
              <w:rPr>
                <w:rStyle w:val="a4"/>
              </w:rPr>
              <w:softHyphen/>
              <w:t xml:space="preserve">цинации отдельных групп населения </w:t>
            </w:r>
            <w:r>
              <w:rPr>
                <w:rStyle w:val="a4"/>
                <w:i/>
                <w:iCs/>
              </w:rPr>
              <w:t>Используемые мероприятия и формы ра</w:t>
            </w:r>
            <w:r>
              <w:rPr>
                <w:rStyle w:val="a4"/>
                <w:i/>
                <w:iCs/>
              </w:rPr>
              <w:softHyphen/>
              <w:t>боты:</w:t>
            </w:r>
          </w:p>
          <w:p w:rsidR="003356F6" w:rsidRDefault="001E5181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проведение акций, конкурсов, фестива</w:t>
            </w:r>
            <w:r>
              <w:rPr>
                <w:rStyle w:val="a4"/>
              </w:rPr>
              <w:softHyphen/>
              <w:t>лей, других новых форм работы с населе</w:t>
            </w:r>
            <w:r>
              <w:rPr>
                <w:rStyle w:val="a4"/>
              </w:rPr>
              <w:softHyphen/>
              <w:t>нием;</w:t>
            </w:r>
          </w:p>
          <w:p w:rsidR="003356F6" w:rsidRDefault="001E5181">
            <w:pPr>
              <w:pStyle w:val="a5"/>
              <w:numPr>
                <w:ilvl w:val="0"/>
                <w:numId w:val="2"/>
              </w:numPr>
              <w:tabs>
                <w:tab w:val="left" w:pos="226"/>
              </w:tabs>
              <w:ind w:firstLine="0"/>
              <w:jc w:val="both"/>
            </w:pPr>
            <w:r>
              <w:rPr>
                <w:rStyle w:val="a4"/>
              </w:rPr>
              <w:t>поддержка и развитие школ здоровья;</w:t>
            </w:r>
          </w:p>
          <w:p w:rsidR="003356F6" w:rsidRDefault="001E5181">
            <w:pPr>
              <w:pStyle w:val="a5"/>
              <w:numPr>
                <w:ilvl w:val="0"/>
                <w:numId w:val="2"/>
              </w:numPr>
              <w:tabs>
                <w:tab w:val="left" w:pos="226"/>
              </w:tabs>
              <w:ind w:firstLine="0"/>
              <w:jc w:val="both"/>
            </w:pPr>
            <w:r>
              <w:rPr>
                <w:rStyle w:val="a4"/>
              </w:rPr>
              <w:t>проведение обучающих семинаров, тре</w:t>
            </w:r>
            <w:r>
              <w:rPr>
                <w:rStyle w:val="a4"/>
              </w:rPr>
              <w:softHyphen/>
              <w:t>нингов, конференций;</w:t>
            </w:r>
          </w:p>
        </w:tc>
      </w:tr>
    </w:tbl>
    <w:p w:rsidR="003356F6" w:rsidRDefault="004E329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5"/>
        <w:gridCol w:w="6329"/>
      </w:tblGrid>
      <w:tr w:rsidR="003356F6" w:rsidTr="002756B5">
        <w:trPr>
          <w:trHeight w:hRule="exact" w:val="6782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проведение информационных кампаний;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информационное сопровождение меро</w:t>
            </w:r>
            <w:r>
              <w:rPr>
                <w:rStyle w:val="a4"/>
              </w:rPr>
              <w:softHyphen/>
              <w:t>приятий, публикации в СМИ, размещение информации в сети Интернет;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разработка социальных проектов и про</w:t>
            </w:r>
            <w:r>
              <w:rPr>
                <w:rStyle w:val="a4"/>
              </w:rPr>
              <w:softHyphen/>
              <w:t>грамм укрепления здоровья.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Раздел </w:t>
            </w:r>
            <w:r>
              <w:rPr>
                <w:rStyle w:val="a4"/>
                <w:b/>
                <w:bCs/>
                <w:lang w:val="en-US" w:eastAsia="en-US"/>
              </w:rPr>
              <w:t>II</w:t>
            </w:r>
            <w:r w:rsidRPr="004E3290">
              <w:rPr>
                <w:rStyle w:val="a4"/>
                <w:b/>
                <w:bCs/>
                <w:lang w:eastAsia="en-US"/>
              </w:rPr>
              <w:t xml:space="preserve">. </w:t>
            </w:r>
            <w:r>
              <w:rPr>
                <w:rStyle w:val="a4"/>
                <w:b/>
                <w:bCs/>
              </w:rPr>
              <w:t>Связи с общественностью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Использование интернет-ресурсов (офи</w:t>
            </w:r>
            <w:r>
              <w:rPr>
                <w:rStyle w:val="a4"/>
              </w:rPr>
              <w:softHyphen/>
              <w:t>циальный сайт Администрации района, со</w:t>
            </w:r>
            <w:r>
              <w:rPr>
                <w:rStyle w:val="a4"/>
              </w:rPr>
              <w:softHyphen/>
              <w:t>циальных сетей);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проведение мероприятий с участием СМИ (акции, выставки, конкурсы, др.).</w:t>
            </w:r>
          </w:p>
          <w:p w:rsidR="003356F6" w:rsidRDefault="004E3290">
            <w:pPr>
              <w:pStyle w:val="a5"/>
              <w:tabs>
                <w:tab w:val="left" w:pos="965"/>
                <w:tab w:val="left" w:pos="3614"/>
              </w:tabs>
              <w:ind w:firstLine="0"/>
              <w:jc w:val="both"/>
            </w:pPr>
            <w:r>
              <w:rPr>
                <w:rStyle w:val="a4"/>
                <w:b/>
                <w:bCs/>
              </w:rPr>
              <w:t xml:space="preserve">Раздел </w:t>
            </w:r>
            <w:r>
              <w:rPr>
                <w:rStyle w:val="a4"/>
                <w:b/>
                <w:bCs/>
                <w:lang w:val="en-US" w:eastAsia="en-US"/>
              </w:rPr>
              <w:t>III</w:t>
            </w:r>
            <w:r w:rsidRPr="004E3290">
              <w:rPr>
                <w:rStyle w:val="a4"/>
                <w:b/>
                <w:bCs/>
                <w:lang w:eastAsia="en-US"/>
              </w:rPr>
              <w:t xml:space="preserve">. </w:t>
            </w:r>
            <w:r>
              <w:rPr>
                <w:rStyle w:val="a4"/>
                <w:b/>
                <w:bCs/>
              </w:rPr>
              <w:t>Мониторинг здоровья населе</w:t>
            </w:r>
            <w:r>
              <w:rPr>
                <w:rStyle w:val="a4"/>
                <w:b/>
                <w:bCs/>
              </w:rPr>
              <w:softHyphen/>
              <w:t>ния</w:t>
            </w:r>
            <w:r>
              <w:rPr>
                <w:rStyle w:val="a4"/>
                <w:b/>
                <w:bCs/>
              </w:rPr>
              <w:tab/>
              <w:t>муниципального</w:t>
            </w:r>
            <w:r>
              <w:rPr>
                <w:rStyle w:val="a4"/>
                <w:b/>
                <w:bCs/>
              </w:rPr>
              <w:tab/>
              <w:t>образования.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>Оценка эффективности работы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  <w:i/>
                <w:iCs/>
              </w:rPr>
              <w:t>Используемые мероприятия и формы: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проведение социологических опросов среди разных групп населения, экспертных опросов, анализа СМИ;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подготовка отчетов о проведенных ис</w:t>
            </w:r>
            <w:r>
              <w:rPr>
                <w:rStyle w:val="a4"/>
              </w:rPr>
              <w:softHyphen/>
              <w:t>следованиях.</w:t>
            </w:r>
          </w:p>
        </w:tc>
      </w:tr>
      <w:tr w:rsidR="003356F6" w:rsidTr="002756B5">
        <w:trPr>
          <w:trHeight w:hRule="exact" w:val="7426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</w:pPr>
            <w:r>
              <w:rPr>
                <w:rStyle w:val="a4"/>
              </w:rPr>
              <w:t>Планируемые результаты реали</w:t>
            </w:r>
            <w:r>
              <w:rPr>
                <w:rStyle w:val="a4"/>
              </w:rPr>
              <w:softHyphen/>
              <w:t>зации муниципальной целевой программы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  <w:b/>
                <w:bCs/>
              </w:rPr>
              <w:t>Планируемые результаты: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формирование эффективной межведомст</w:t>
            </w:r>
            <w:r>
              <w:rPr>
                <w:rStyle w:val="a4"/>
              </w:rPr>
              <w:softHyphen/>
              <w:t>венной деятельности по укреплению здо</w:t>
            </w:r>
            <w:r>
              <w:rPr>
                <w:rStyle w:val="a4"/>
              </w:rPr>
              <w:softHyphen/>
              <w:t>ровья, формированию здорового образа жизни, профилактике неинфекционных и инфекционных заболеваний;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внедрение современных социальных тех</w:t>
            </w:r>
            <w:r>
              <w:rPr>
                <w:rStyle w:val="a4"/>
              </w:rPr>
              <w:softHyphen/>
              <w:t xml:space="preserve">нологий в области общественного здоровья и приоритетов </w:t>
            </w:r>
            <w:r>
              <w:rPr>
                <w:rStyle w:val="a4"/>
                <w:lang w:val="en-US" w:eastAsia="en-US"/>
              </w:rPr>
              <w:t>V</w:t>
            </w:r>
            <w:r w:rsidRPr="004E3290">
              <w:rPr>
                <w:rStyle w:val="a4"/>
                <w:lang w:eastAsia="en-US"/>
              </w:rPr>
              <w:t xml:space="preserve"> </w:t>
            </w:r>
            <w:r>
              <w:rPr>
                <w:rStyle w:val="a4"/>
              </w:rPr>
              <w:t>фазы проекта «Здоровые города» ВОЗ в отношении равенства в во</w:t>
            </w:r>
            <w:r>
              <w:rPr>
                <w:rStyle w:val="a4"/>
              </w:rPr>
              <w:softHyphen/>
              <w:t>просах здоровья;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повышение уровня информированности грамотности разных категорий населения по вопросам здорового образа жизни и профилактике ХНИЗ;</w:t>
            </w:r>
          </w:p>
          <w:p w:rsidR="003356F6" w:rsidRDefault="004E3290">
            <w:pPr>
              <w:pStyle w:val="a5"/>
              <w:ind w:firstLine="0"/>
              <w:jc w:val="both"/>
              <w:rPr>
                <w:rStyle w:val="a4"/>
              </w:rPr>
            </w:pPr>
            <w:r>
              <w:rPr>
                <w:rStyle w:val="a4"/>
              </w:rPr>
              <w:t>– формирование новых поведенческих сте</w:t>
            </w:r>
            <w:r>
              <w:rPr>
                <w:rStyle w:val="a4"/>
              </w:rPr>
              <w:softHyphen/>
              <w:t>реотипов в отношении здорового образа жизни и устойчивых навыков здорового питания, физической активности, активно</w:t>
            </w:r>
            <w:r>
              <w:rPr>
                <w:rStyle w:val="a4"/>
              </w:rPr>
              <w:softHyphen/>
              <w:t>го отдыха;</w:t>
            </w:r>
          </w:p>
          <w:p w:rsidR="00A11D15" w:rsidRDefault="00A11D15">
            <w:pPr>
              <w:pStyle w:val="a5"/>
              <w:ind w:firstLine="0"/>
              <w:jc w:val="both"/>
            </w:pPr>
            <w:r>
              <w:rPr>
                <w:rStyle w:val="a4"/>
              </w:rPr>
              <w:t>-увеличение количество</w:t>
            </w:r>
            <w:r w:rsidR="00F55284">
              <w:rPr>
                <w:rStyle w:val="a4"/>
              </w:rPr>
              <w:t xml:space="preserve"> граждан прошедших обучение по программе ГСО (оказание первой помощи);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улучшение показателей здоровья населе</w:t>
            </w:r>
            <w:r>
              <w:rPr>
                <w:rStyle w:val="a4"/>
              </w:rPr>
              <w:softHyphen/>
              <w:t>ния муниципального образования;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снижение смертности, инвалидизации на-</w:t>
            </w:r>
          </w:p>
        </w:tc>
      </w:tr>
    </w:tbl>
    <w:p w:rsidR="003356F6" w:rsidRDefault="004E329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5"/>
        <w:gridCol w:w="6329"/>
      </w:tblGrid>
      <w:tr w:rsidR="003356F6" w:rsidTr="002756B5">
        <w:trPr>
          <w:trHeight w:hRule="exact" w:val="4555"/>
          <w:jc w:val="center"/>
        </w:trPr>
        <w:tc>
          <w:tcPr>
            <w:tcW w:w="3545" w:type="dxa"/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6329" w:type="dxa"/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селения трудоспособного возраста от ХНИЗ;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увеличение охвата диспансеризацией и профилактическими осмотрами определен</w:t>
            </w:r>
            <w:r>
              <w:rPr>
                <w:rStyle w:val="a4"/>
              </w:rPr>
              <w:softHyphen/>
              <w:t>ных групп взрослого населения;</w:t>
            </w:r>
          </w:p>
          <w:p w:rsidR="003356F6" w:rsidRDefault="004E3290">
            <w:pPr>
              <w:pStyle w:val="a5"/>
              <w:ind w:firstLine="0"/>
              <w:jc w:val="both"/>
            </w:pPr>
            <w:r>
              <w:rPr>
                <w:rStyle w:val="a4"/>
              </w:rPr>
              <w:t>– увеличение охвата вакцинацией органи</w:t>
            </w:r>
            <w:r>
              <w:rPr>
                <w:rStyle w:val="a4"/>
              </w:rPr>
              <w:softHyphen/>
              <w:t>зованного и неорганизованного населения в соответствии с Национальным календарем прививок;</w:t>
            </w:r>
          </w:p>
          <w:p w:rsidR="003356F6" w:rsidRDefault="004E3290">
            <w:pPr>
              <w:pStyle w:val="a5"/>
              <w:ind w:firstLine="0"/>
              <w:jc w:val="both"/>
              <w:rPr>
                <w:rStyle w:val="a4"/>
              </w:rPr>
            </w:pPr>
            <w:r>
              <w:rPr>
                <w:rStyle w:val="a4"/>
              </w:rPr>
              <w:t>– рост обеспеченности кадрами муници</w:t>
            </w:r>
            <w:r>
              <w:rPr>
                <w:rStyle w:val="a4"/>
              </w:rPr>
              <w:softHyphen/>
              <w:t>пальных учреждений здравоохранения в расчете на 10 тысяч человек населения ле</w:t>
            </w:r>
            <w:r>
              <w:rPr>
                <w:rStyle w:val="a4"/>
              </w:rPr>
              <w:softHyphen/>
              <w:t>карственными препаратами и медицински</w:t>
            </w:r>
            <w:r>
              <w:rPr>
                <w:rStyle w:val="a4"/>
              </w:rPr>
              <w:softHyphen/>
              <w:t>ми изделиями</w:t>
            </w:r>
          </w:p>
          <w:p w:rsidR="00D03A8C" w:rsidRDefault="00D03A8C">
            <w:pPr>
              <w:pStyle w:val="a5"/>
              <w:ind w:firstLine="0"/>
              <w:jc w:val="both"/>
            </w:pPr>
          </w:p>
        </w:tc>
      </w:tr>
      <w:tr w:rsidR="00D03A8C" w:rsidTr="004A1FD3">
        <w:trPr>
          <w:trHeight w:hRule="exact" w:val="3251"/>
          <w:jc w:val="center"/>
        </w:trPr>
        <w:tc>
          <w:tcPr>
            <w:tcW w:w="3545" w:type="dxa"/>
            <w:shd w:val="clear" w:color="auto" w:fill="auto"/>
          </w:tcPr>
          <w:p w:rsidR="00D03A8C" w:rsidRPr="00D03A8C" w:rsidRDefault="00D03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 (с расшифровкой по годам и источникам)</w:t>
            </w:r>
          </w:p>
        </w:tc>
        <w:tc>
          <w:tcPr>
            <w:tcW w:w="6329" w:type="dxa"/>
            <w:shd w:val="clear" w:color="auto" w:fill="auto"/>
            <w:vAlign w:val="bottom"/>
          </w:tcPr>
          <w:p w:rsidR="00D03A8C" w:rsidRPr="00D03A8C" w:rsidRDefault="00D03A8C" w:rsidP="00D03A8C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>Общие затраты на реализацию программы составляют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 xml:space="preserve"> тысяч рублей,    в том числе по годам: </w:t>
            </w:r>
          </w:p>
          <w:p w:rsidR="00D03A8C" w:rsidRPr="00D03A8C" w:rsidRDefault="00D03A8C" w:rsidP="00D03A8C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 xml:space="preserve">,0 тысяч рублей; </w:t>
            </w:r>
          </w:p>
          <w:p w:rsidR="00D03A8C" w:rsidRPr="00D03A8C" w:rsidRDefault="00D03A8C" w:rsidP="00D03A8C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2027</w:t>
            </w: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 xml:space="preserve">,0 тысяч рублей; </w:t>
            </w:r>
          </w:p>
          <w:p w:rsidR="00D03A8C" w:rsidRPr="00D03A8C" w:rsidRDefault="00D03A8C" w:rsidP="00D03A8C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 xml:space="preserve">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 xml:space="preserve">,0 тысяч рублей; </w:t>
            </w:r>
          </w:p>
          <w:p w:rsidR="00D03A8C" w:rsidRPr="00D03A8C" w:rsidRDefault="00D03A8C" w:rsidP="00D03A8C">
            <w:pPr>
              <w:spacing w:line="240" w:lineRule="exact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2029</w:t>
            </w: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03A8C">
              <w:rPr>
                <w:rFonts w:ascii="Times New Roman" w:hAnsi="Times New Roman" w:cs="Times New Roman"/>
                <w:sz w:val="28"/>
                <w:szCs w:val="28"/>
              </w:rPr>
              <w:t>,0 тысяч рублей</w:t>
            </w:r>
            <w:r w:rsidRPr="00D03A8C">
              <w:t xml:space="preserve">; </w:t>
            </w:r>
          </w:p>
          <w:p w:rsidR="00D03A8C" w:rsidRDefault="00D03A8C" w:rsidP="00D03A8C">
            <w:pPr>
              <w:pStyle w:val="a5"/>
              <w:ind w:firstLine="0"/>
              <w:jc w:val="both"/>
            </w:pPr>
            <w:r>
              <w:t>2030</w:t>
            </w:r>
            <w:r w:rsidRPr="001539D4">
              <w:t xml:space="preserve"> год – </w:t>
            </w:r>
            <w:r>
              <w:t>20,0</w:t>
            </w:r>
            <w:r w:rsidRPr="001539D4">
              <w:t xml:space="preserve"> тысяч</w:t>
            </w:r>
            <w:r>
              <w:t xml:space="preserve"> </w:t>
            </w:r>
            <w:r w:rsidRPr="001539D4">
              <w:t>рублей.</w:t>
            </w:r>
          </w:p>
          <w:p w:rsidR="004A1FD3" w:rsidRPr="004A1FD3" w:rsidRDefault="004A1FD3" w:rsidP="004A1FD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1FD3">
              <w:rPr>
                <w:rFonts w:ascii="Times New Roman" w:hAnsi="Times New Roman" w:cs="Times New Roman"/>
                <w:sz w:val="28"/>
                <w:szCs w:val="28"/>
              </w:rPr>
              <w:t xml:space="preserve">Объемы финансирования подлежат ежегодному </w:t>
            </w:r>
          </w:p>
          <w:p w:rsidR="004A1FD3" w:rsidRDefault="004A1FD3" w:rsidP="004A1FD3">
            <w:pPr>
              <w:pStyle w:val="a5"/>
              <w:ind w:firstLine="0"/>
              <w:jc w:val="both"/>
            </w:pPr>
            <w:r w:rsidRPr="004A1FD3">
              <w:t>уточнению в соответствии с бюджетом на очередной фи</w:t>
            </w:r>
            <w:r w:rsidRPr="004A1FD3">
              <w:softHyphen/>
              <w:t>нансовый год и плановый период</w:t>
            </w:r>
            <w:r>
              <w:t>.</w:t>
            </w:r>
          </w:p>
          <w:p w:rsidR="00D03A8C" w:rsidRDefault="00D03A8C" w:rsidP="00D03A8C">
            <w:pPr>
              <w:pStyle w:val="a5"/>
              <w:ind w:firstLine="0"/>
              <w:jc w:val="both"/>
            </w:pPr>
          </w:p>
          <w:p w:rsidR="00D03A8C" w:rsidRDefault="00D03A8C" w:rsidP="00D03A8C">
            <w:pPr>
              <w:pStyle w:val="a5"/>
              <w:ind w:firstLine="0"/>
              <w:jc w:val="both"/>
            </w:pPr>
          </w:p>
          <w:p w:rsidR="00D03A8C" w:rsidRDefault="00D03A8C" w:rsidP="00D03A8C">
            <w:pPr>
              <w:pStyle w:val="a5"/>
              <w:ind w:firstLine="0"/>
              <w:jc w:val="both"/>
            </w:pPr>
          </w:p>
          <w:p w:rsidR="00D03A8C" w:rsidRDefault="00D03A8C" w:rsidP="00D03A8C">
            <w:pPr>
              <w:pStyle w:val="a5"/>
              <w:ind w:firstLine="0"/>
              <w:jc w:val="both"/>
            </w:pPr>
          </w:p>
          <w:p w:rsidR="00D03A8C" w:rsidRDefault="00D03A8C" w:rsidP="00D03A8C">
            <w:pPr>
              <w:pStyle w:val="a5"/>
              <w:ind w:firstLine="0"/>
              <w:jc w:val="both"/>
            </w:pPr>
          </w:p>
          <w:p w:rsidR="00D03A8C" w:rsidRDefault="00D03A8C" w:rsidP="00D03A8C">
            <w:pPr>
              <w:pStyle w:val="a5"/>
              <w:ind w:firstLine="0"/>
              <w:jc w:val="both"/>
            </w:pPr>
          </w:p>
          <w:p w:rsidR="00D03A8C" w:rsidRDefault="00D03A8C" w:rsidP="00D03A8C">
            <w:pPr>
              <w:pStyle w:val="a5"/>
              <w:ind w:firstLine="0"/>
              <w:jc w:val="both"/>
            </w:pPr>
          </w:p>
          <w:p w:rsidR="00D03A8C" w:rsidRDefault="00D03A8C" w:rsidP="00D03A8C">
            <w:pPr>
              <w:pStyle w:val="a5"/>
              <w:ind w:firstLine="0"/>
              <w:jc w:val="both"/>
              <w:rPr>
                <w:rStyle w:val="a4"/>
              </w:rPr>
            </w:pPr>
          </w:p>
        </w:tc>
      </w:tr>
    </w:tbl>
    <w:p w:rsidR="00D03A8C" w:rsidRDefault="00D03A8C">
      <w:pPr>
        <w:pStyle w:val="1"/>
        <w:ind w:firstLine="720"/>
        <w:jc w:val="both"/>
        <w:rPr>
          <w:rStyle w:val="a3"/>
          <w:b/>
          <w:bCs/>
        </w:rPr>
      </w:pPr>
    </w:p>
    <w:p w:rsidR="00D03A8C" w:rsidRPr="00D03A8C" w:rsidRDefault="00D03A8C" w:rsidP="00D03A8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A8C">
        <w:rPr>
          <w:rFonts w:ascii="Times New Roman" w:hAnsi="Times New Roman" w:cs="Times New Roman"/>
          <w:b/>
          <w:sz w:val="28"/>
          <w:szCs w:val="28"/>
        </w:rPr>
        <w:t>1. Введение</w:t>
      </w:r>
    </w:p>
    <w:p w:rsidR="00D03A8C" w:rsidRPr="00D03A8C" w:rsidRDefault="00D03A8C" w:rsidP="00D03A8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66B2">
        <w:rPr>
          <w:rStyle w:val="A10"/>
          <w:rFonts w:ascii="Times New Roman" w:hAnsi="Times New Roman" w:cs="Times New Roman"/>
          <w:color w:val="auto"/>
          <w:sz w:val="28"/>
          <w:szCs w:val="28"/>
        </w:rPr>
        <w:t>Наиболее серьезные социальные проблемы здоровья обусловлены особенностями поведения и образом жизни людей. Образ жизни в свою очередь обусловлен уровнем развития служб общественного здравоохранения, степенью информированности, грамотности и ответственности населения за свое собственное здоровье и здоровье окружающих. По данным ВОЗ, здоровье людей зависит на 25- 50% от образа жизни. Это не умаляет значения современной высокотехнологичной лечебно-диагностической медицины, которая призвана обеспечивать раннюю диагностику заболеваний, требующих медицинского вмешательства. Но тем не менее самыми эффективными и значимыми инструментами для профилактики заболеваний являются безопасное поведение самих людей и безопасная информационная, социальная и городская среда</w:t>
      </w:r>
      <w:r w:rsidRPr="00D03A8C">
        <w:rPr>
          <w:rStyle w:val="A10"/>
          <w:rFonts w:ascii="Times New Roman" w:hAnsi="Times New Roman" w:cs="Times New Roman"/>
          <w:sz w:val="28"/>
          <w:szCs w:val="28"/>
        </w:rPr>
        <w:t>.</w:t>
      </w:r>
    </w:p>
    <w:p w:rsidR="00D03A8C" w:rsidRPr="00D03A8C" w:rsidRDefault="00D03A8C" w:rsidP="00D03A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A8C">
        <w:rPr>
          <w:rFonts w:ascii="Times New Roman" w:hAnsi="Times New Roman" w:cs="Times New Roman"/>
          <w:sz w:val="28"/>
          <w:szCs w:val="28"/>
        </w:rPr>
        <w:t xml:space="preserve"> «М</w:t>
      </w:r>
      <w:r w:rsidRPr="00D03A8C">
        <w:rPr>
          <w:rFonts w:ascii="Times New Roman" w:hAnsi="Times New Roman" w:cs="Times New Roman"/>
          <w:bCs/>
          <w:sz w:val="28"/>
          <w:szCs w:val="28"/>
        </w:rPr>
        <w:t>униципальная долгосрочная  целевая программа развития общественного здоровья Краснощековского района Алтайского края на 2026-2030 годы</w:t>
      </w:r>
      <w:r w:rsidRPr="00D03A8C">
        <w:rPr>
          <w:rFonts w:ascii="Times New Roman" w:hAnsi="Times New Roman" w:cs="Times New Roman"/>
          <w:sz w:val="28"/>
          <w:szCs w:val="28"/>
        </w:rPr>
        <w:t xml:space="preserve">» разработана в связи с необходимостью снижения уровня заболеваемости, смертности и инвалидности среди населения путем обеспечения межведомственного сотрудничества и системной работы на муниципальном уровне, которая позволит населению сохранить и укрепить здоровье, сформировать ответственное отношение граждан к своему здоровью, а также создать условия для ведения здорового образа жизни, сохранения и развития человеческого потенциала на территории муниципального образования. Программа направлена на мобилизацию усилий органов власти, населения и </w:t>
      </w:r>
      <w:r w:rsidRPr="00D03A8C">
        <w:rPr>
          <w:rFonts w:ascii="Times New Roman" w:hAnsi="Times New Roman" w:cs="Times New Roman"/>
          <w:sz w:val="28"/>
          <w:szCs w:val="28"/>
        </w:rPr>
        <w:lastRenderedPageBreak/>
        <w:t xml:space="preserve">здравоохранения в эффективной национальной стратегии безопасности, основанной на сохранении здоровья и народонаселения в целом, действующей на территориальном и местном уровне, в образовательных учреждениях и трудовых коллективах.  </w:t>
      </w:r>
    </w:p>
    <w:p w:rsidR="00D03A8C" w:rsidRDefault="00D03A8C" w:rsidP="00D03A8C">
      <w:pPr>
        <w:ind w:firstLine="709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03A8C" w:rsidRPr="00D03A8C" w:rsidRDefault="00D03A8C" w:rsidP="00AC66B2">
      <w:pPr>
        <w:pStyle w:val="Pa13"/>
        <w:spacing w:before="1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3A8C">
        <w:rPr>
          <w:rFonts w:ascii="Times New Roman" w:hAnsi="Times New Roman" w:cs="Times New Roman"/>
          <w:b/>
          <w:bCs/>
          <w:sz w:val="28"/>
          <w:szCs w:val="28"/>
        </w:rPr>
        <w:t>Понятия и термины, используемые в Программе :</w:t>
      </w:r>
    </w:p>
    <w:p w:rsidR="00D03A8C" w:rsidRPr="00D03A8C" w:rsidRDefault="00D03A8C" w:rsidP="00D03A8C"/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Охрана здоровья </w:t>
      </w:r>
      <w:r>
        <w:rPr>
          <w:rStyle w:val="a3"/>
        </w:rPr>
        <w:t>– «...совокупность мер политического, экономического, правового, социального, культурного, медицинского, санитарно</w:t>
      </w:r>
      <w:r>
        <w:rPr>
          <w:rStyle w:val="a3"/>
        </w:rPr>
        <w:softHyphen/>
        <w:t>эпидемиологического характера, направленных на сохранение и укрепление физического и психического здоровья каждого человека, поддержание его ак</w:t>
      </w:r>
      <w:r>
        <w:rPr>
          <w:rStyle w:val="a3"/>
        </w:rPr>
        <w:softHyphen/>
        <w:t>тивной долголетней жизни и предоставление ему медицинской помощи в слу</w:t>
      </w:r>
      <w:r>
        <w:rPr>
          <w:rStyle w:val="a3"/>
        </w:rPr>
        <w:softHyphen/>
        <w:t>чае утраты здоровья» (из «Концепции охраны здоровья населения Российской Федерации на период до 2005 года», Распоряжение Правительства Российской Федерации от 31.08.2000 № 1202-р).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Стратегия ВОЗ «Здоровье для всех» </w:t>
      </w:r>
      <w:r>
        <w:rPr>
          <w:rStyle w:val="a3"/>
        </w:rPr>
        <w:t>– подписанная странами, членами ООН и ВОЗ стратегия, направленная на улучшение здоровья населения.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Проект ВОЗ «Здоровые города» </w:t>
      </w:r>
      <w:r>
        <w:rPr>
          <w:rStyle w:val="a3"/>
        </w:rPr>
        <w:t>– комплекс современных развиваю</w:t>
      </w:r>
      <w:r>
        <w:rPr>
          <w:rStyle w:val="a3"/>
        </w:rPr>
        <w:softHyphen/>
        <w:t>щихся социальных технологий ВОЗ по внедрению на местном муниципальном уровне программ укрепления здоровья населения, реализации Стратегии ВОЗ «Здоровье для всех».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Межведомственное взаимодействие </w:t>
      </w:r>
      <w:r>
        <w:rPr>
          <w:rStyle w:val="a3"/>
        </w:rPr>
        <w:t>– один из основополагающих принципов проекта ВОЗ «Здоровые города», предполагает участие в городских программах здоровья всех ветвей власти, заинтересованных секторов и ве</w:t>
      </w:r>
      <w:r>
        <w:rPr>
          <w:rStyle w:val="a3"/>
        </w:rPr>
        <w:softHyphen/>
        <w:t>домств, ученых, представителей общественности, СМИ.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Школы здоровья </w:t>
      </w:r>
      <w:r>
        <w:rPr>
          <w:rStyle w:val="a3"/>
        </w:rPr>
        <w:t>– метод просветительской работы с населением, на</w:t>
      </w:r>
      <w:r>
        <w:rPr>
          <w:rStyle w:val="a3"/>
        </w:rPr>
        <w:softHyphen/>
        <w:t>правленный на повышение гигиенической грамотности, культуры здоровья и на формирование ответственного отношения людей к здоровью, на формирование навыков здорового образа жизни. Школы здоровья могут проводиться в учреж</w:t>
      </w:r>
      <w:r>
        <w:rPr>
          <w:rStyle w:val="a3"/>
        </w:rPr>
        <w:softHyphen/>
        <w:t>дениях здравоохранения, других учреждениях, на рабочих местах и т. д.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«Школа артериальной гипертонии» (ШАГ) </w:t>
      </w:r>
      <w:r>
        <w:rPr>
          <w:rStyle w:val="a3"/>
        </w:rPr>
        <w:t>– программа, реализуемая в учреждениях здравоохранения на основе типовой программы с использовани</w:t>
      </w:r>
      <w:r>
        <w:rPr>
          <w:rStyle w:val="a3"/>
        </w:rPr>
        <w:softHyphen/>
        <w:t>ем наглядных пособий для школ артериальной гипертонии в соответствии с приказом МЗ РФ «О мерах по совершенствованию организации медицинской помощи больным с артериальной гипертонией в РФ (от 24.01.03 № 4).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«Школа активного долголетия» </w:t>
      </w:r>
      <w:r>
        <w:rPr>
          <w:rStyle w:val="a3"/>
        </w:rPr>
        <w:t>– школы здоровья для жителей старше</w:t>
      </w:r>
      <w:r>
        <w:rPr>
          <w:rStyle w:val="a3"/>
        </w:rPr>
        <w:softHyphen/>
        <w:t>го поколения. Программа занятий направлена на сохранение активного долго</w:t>
      </w:r>
      <w:r>
        <w:rPr>
          <w:rStyle w:val="a3"/>
        </w:rPr>
        <w:softHyphen/>
        <w:t>летия и соответствует направлению проекта ВОЗ «Здоровые города» – «Активность –путь к долголетию».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«Школа женского здоровья» </w:t>
      </w:r>
      <w:r>
        <w:rPr>
          <w:rStyle w:val="a3"/>
        </w:rPr>
        <w:t>– школа здоровья для женщин. Учебная программа школ основана на рекомендациях МЗ РФ и направлена на профилак</w:t>
      </w:r>
      <w:r>
        <w:rPr>
          <w:rStyle w:val="a3"/>
        </w:rPr>
        <w:softHyphen/>
        <w:t>тику абортов, инфекций, передающихся половым путем (ИППП), на раннее вы</w:t>
      </w:r>
      <w:r>
        <w:rPr>
          <w:rStyle w:val="a3"/>
        </w:rPr>
        <w:softHyphen/>
        <w:t>явление онкологических заболеваний, профилактику осложнений климактери</w:t>
      </w:r>
      <w:r>
        <w:rPr>
          <w:rStyle w:val="a3"/>
        </w:rPr>
        <w:softHyphen/>
        <w:t>ческого периода.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«Школа мужского здоровья» </w:t>
      </w:r>
      <w:r>
        <w:rPr>
          <w:rStyle w:val="a3"/>
        </w:rPr>
        <w:t>– школа здоровья для мужчин.</w:t>
      </w:r>
    </w:p>
    <w:p w:rsidR="003356F6" w:rsidRDefault="004E3290">
      <w:pPr>
        <w:pStyle w:val="1"/>
        <w:spacing w:after="320"/>
        <w:ind w:firstLine="720"/>
        <w:jc w:val="both"/>
      </w:pPr>
      <w:r>
        <w:rPr>
          <w:rStyle w:val="a3"/>
          <w:b/>
          <w:bCs/>
        </w:rPr>
        <w:t xml:space="preserve">«Школа профессионального здоровья» </w:t>
      </w:r>
      <w:r>
        <w:rPr>
          <w:rStyle w:val="a3"/>
        </w:rPr>
        <w:t>– школы здоровья для рабо</w:t>
      </w:r>
      <w:r>
        <w:rPr>
          <w:rStyle w:val="a3"/>
        </w:rPr>
        <w:softHyphen/>
      </w:r>
      <w:r>
        <w:rPr>
          <w:rStyle w:val="a3"/>
        </w:rPr>
        <w:lastRenderedPageBreak/>
        <w:t>тающего населения трудоспособного возраста, направлены на обучение насе</w:t>
      </w:r>
      <w:r>
        <w:rPr>
          <w:rStyle w:val="a3"/>
        </w:rPr>
        <w:softHyphen/>
        <w:t>ления методам профилактики профессиональных болезней, здоровому образу жизни.</w:t>
      </w:r>
    </w:p>
    <w:p w:rsidR="003356F6" w:rsidRDefault="004E3290">
      <w:pPr>
        <w:pStyle w:val="1"/>
        <w:spacing w:after="160"/>
        <w:ind w:firstLine="720"/>
        <w:jc w:val="both"/>
      </w:pPr>
      <w:r>
        <w:rPr>
          <w:rStyle w:val="a3"/>
          <w:b/>
          <w:bCs/>
        </w:rPr>
        <w:t>Список сокращений и терминов: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ВОЗ </w:t>
      </w:r>
      <w:r>
        <w:rPr>
          <w:rStyle w:val="a3"/>
        </w:rPr>
        <w:t>– Всемирная организация здравоохранения;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КГБУЗ </w:t>
      </w:r>
      <w:r>
        <w:rPr>
          <w:rStyle w:val="a3"/>
        </w:rPr>
        <w:t>– Краевое государственное бюджетное учреждение здравоохра</w:t>
      </w:r>
      <w:r>
        <w:rPr>
          <w:rStyle w:val="a3"/>
        </w:rPr>
        <w:softHyphen/>
        <w:t>нения;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ДТП </w:t>
      </w:r>
      <w:r>
        <w:rPr>
          <w:rStyle w:val="a3"/>
        </w:rPr>
        <w:t>– дорожно-транспортное происшествие;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ЕРБ ВОЗ </w:t>
      </w:r>
      <w:r>
        <w:rPr>
          <w:rStyle w:val="a3"/>
        </w:rPr>
        <w:t>– Европейское региональное бюро всемирной организации здравоохранения;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ЗНО </w:t>
      </w:r>
      <w:r>
        <w:rPr>
          <w:rStyle w:val="a3"/>
        </w:rPr>
        <w:t>– злокачественные новообразования;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ЗОЖ </w:t>
      </w:r>
      <w:r>
        <w:rPr>
          <w:rStyle w:val="a3"/>
        </w:rPr>
        <w:t>– здоровый образ жизни;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ИППП </w:t>
      </w:r>
      <w:r>
        <w:rPr>
          <w:rStyle w:val="a3"/>
        </w:rPr>
        <w:t>– инфекции, передающиеся преимущественно половым путем;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МДОУ </w:t>
      </w:r>
      <w:r>
        <w:rPr>
          <w:rStyle w:val="a3"/>
        </w:rPr>
        <w:t>– муниципальное дошкольное образовательное учреждение;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МДЦП </w:t>
      </w:r>
      <w:r>
        <w:rPr>
          <w:rStyle w:val="a3"/>
        </w:rPr>
        <w:t>– муниципальная долгосрочная целевая программа;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МЗ РФ </w:t>
      </w:r>
      <w:r>
        <w:rPr>
          <w:rStyle w:val="a3"/>
        </w:rPr>
        <w:t>– Министерство здравоохранения Российской Федерации;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МЗ АК </w:t>
      </w:r>
      <w:r>
        <w:rPr>
          <w:rStyle w:val="a3"/>
        </w:rPr>
        <w:t>– Министерство здравоохранения Алтайского края;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МОУ </w:t>
      </w:r>
      <w:r>
        <w:rPr>
          <w:rStyle w:val="a3"/>
        </w:rPr>
        <w:t>– муниципальные образовательные учреждения;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МУ </w:t>
      </w:r>
      <w:r>
        <w:rPr>
          <w:rStyle w:val="a3"/>
        </w:rPr>
        <w:t>– муниципальное учреждение;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МУЗ </w:t>
      </w:r>
      <w:r>
        <w:rPr>
          <w:rStyle w:val="a3"/>
        </w:rPr>
        <w:t>– муниципальное учреждение здравоохранения;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МЦП </w:t>
      </w:r>
      <w:r>
        <w:rPr>
          <w:rStyle w:val="a3"/>
        </w:rPr>
        <w:t>– муниципальная целевая программа;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ХНИЗ </w:t>
      </w:r>
      <w:r>
        <w:rPr>
          <w:rStyle w:val="a3"/>
        </w:rPr>
        <w:t>– хронические неинфекционные заболевания;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НКО </w:t>
      </w:r>
      <w:r>
        <w:rPr>
          <w:rStyle w:val="a3"/>
        </w:rPr>
        <w:t>– некоммерческие общественные организации;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ООН </w:t>
      </w:r>
      <w:r>
        <w:rPr>
          <w:rStyle w:val="a3"/>
        </w:rPr>
        <w:t>– Организация Объединенных Наций;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ОРВИ </w:t>
      </w:r>
      <w:r>
        <w:rPr>
          <w:rStyle w:val="a3"/>
        </w:rPr>
        <w:t>– острая респираторная вирусная инфекция;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ОУ </w:t>
      </w:r>
      <w:r>
        <w:rPr>
          <w:rStyle w:val="a3"/>
        </w:rPr>
        <w:t>– образовательное учреждение;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ПАВ </w:t>
      </w:r>
      <w:r>
        <w:rPr>
          <w:rStyle w:val="a3"/>
        </w:rPr>
        <w:t>– психоактивные вещества;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ПУ </w:t>
      </w:r>
      <w:r>
        <w:rPr>
          <w:rStyle w:val="a3"/>
        </w:rPr>
        <w:t>– профессиональное училище;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РФ </w:t>
      </w:r>
      <w:r>
        <w:rPr>
          <w:rStyle w:val="a3"/>
        </w:rPr>
        <w:t>– Российская Федерация;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СанПиН </w:t>
      </w:r>
      <w:r>
        <w:rPr>
          <w:rStyle w:val="a3"/>
        </w:rPr>
        <w:t>– санитарные правила и нормы;</w:t>
      </w:r>
    </w:p>
    <w:p w:rsidR="003356F6" w:rsidRDefault="004E3290">
      <w:pPr>
        <w:pStyle w:val="1"/>
        <w:spacing w:after="320"/>
        <w:ind w:firstLine="720"/>
        <w:jc w:val="both"/>
      </w:pPr>
      <w:r>
        <w:rPr>
          <w:rStyle w:val="a3"/>
          <w:b/>
          <w:bCs/>
        </w:rPr>
        <w:t xml:space="preserve">СМИ </w:t>
      </w:r>
      <w:r>
        <w:rPr>
          <w:rStyle w:val="a3"/>
        </w:rPr>
        <w:t>– средства массовой информации.</w:t>
      </w:r>
    </w:p>
    <w:p w:rsidR="003356F6" w:rsidRDefault="00D03A8C" w:rsidP="00D03A8C">
      <w:pPr>
        <w:pStyle w:val="26"/>
        <w:keepNext/>
        <w:keepLines/>
        <w:tabs>
          <w:tab w:val="left" w:pos="382"/>
        </w:tabs>
        <w:spacing w:after="320"/>
        <w:ind w:firstLine="0"/>
        <w:jc w:val="center"/>
        <w:rPr>
          <w:rStyle w:val="25"/>
          <w:b/>
          <w:bCs/>
        </w:rPr>
      </w:pPr>
      <w:bookmarkStart w:id="1" w:name="bookmark2"/>
      <w:r w:rsidRPr="00860972">
        <w:rPr>
          <w:rStyle w:val="25"/>
          <w:b/>
          <w:bCs/>
        </w:rPr>
        <w:t xml:space="preserve">2. </w:t>
      </w:r>
      <w:r w:rsidR="004E3290" w:rsidRPr="00860972">
        <w:rPr>
          <w:rStyle w:val="25"/>
          <w:b/>
          <w:bCs/>
        </w:rPr>
        <w:t>Географические характеристики (протяженность)</w:t>
      </w:r>
      <w:bookmarkEnd w:id="1"/>
    </w:p>
    <w:p w:rsidR="00D03A8C" w:rsidRPr="0037569C" w:rsidRDefault="00D03A8C" w:rsidP="00D03A8C">
      <w:pPr>
        <w:pStyle w:val="aa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7569C">
        <w:rPr>
          <w:rFonts w:ascii="Times New Roman" w:hAnsi="Times New Roman"/>
          <w:sz w:val="28"/>
          <w:szCs w:val="28"/>
        </w:rPr>
        <w:t>Краснощековский район расположен в южной части Алтайского края в 3016 км. к югу-востоку от Барнаула. Образован в 1935 году. Площадь района 3543 кв.км., на территории района расположено 13 сельских советов, в состав которых входит 2</w:t>
      </w:r>
      <w:r w:rsidR="004928FB">
        <w:rPr>
          <w:rFonts w:ascii="Times New Roman" w:hAnsi="Times New Roman"/>
          <w:sz w:val="28"/>
          <w:szCs w:val="28"/>
        </w:rPr>
        <w:t>8</w:t>
      </w:r>
      <w:r w:rsidRPr="0037569C">
        <w:rPr>
          <w:rFonts w:ascii="Times New Roman" w:hAnsi="Times New Roman"/>
          <w:sz w:val="28"/>
          <w:szCs w:val="28"/>
        </w:rPr>
        <w:t xml:space="preserve"> населенных пунктов.</w:t>
      </w:r>
    </w:p>
    <w:p w:rsidR="003356F6" w:rsidRDefault="0089600C">
      <w:pPr>
        <w:pStyle w:val="1"/>
        <w:ind w:firstLine="860"/>
        <w:jc w:val="both"/>
        <w:rPr>
          <w:rStyle w:val="a3"/>
        </w:rPr>
      </w:pPr>
      <w:r>
        <w:rPr>
          <w:rStyle w:val="a3"/>
        </w:rPr>
        <w:t>Район граничит с Курьинским, Усть-Колманским, Шипуновским, Чарышским</w:t>
      </w:r>
      <w:r w:rsidR="004E3290">
        <w:rPr>
          <w:rStyle w:val="a3"/>
        </w:rPr>
        <w:t xml:space="preserve"> районами. </w:t>
      </w:r>
      <w:r>
        <w:rPr>
          <w:rStyle w:val="a3"/>
        </w:rPr>
        <w:t xml:space="preserve"> </w:t>
      </w:r>
    </w:p>
    <w:p w:rsidR="0089600C" w:rsidRDefault="0089600C" w:rsidP="0089600C">
      <w:pPr>
        <w:pStyle w:val="1"/>
        <w:ind w:firstLine="860"/>
        <w:jc w:val="both"/>
        <w:rPr>
          <w:color w:val="auto"/>
          <w:shd w:val="clear" w:color="auto" w:fill="FFFFFF"/>
        </w:rPr>
      </w:pPr>
      <w:r w:rsidRPr="0089600C">
        <w:rPr>
          <w:color w:val="auto"/>
          <w:shd w:val="clear" w:color="auto" w:fill="FFFFFF"/>
        </w:rPr>
        <w:t>Территория района по рельефу представляет собой предгорья и низкогорья Алтая. На севере – равнины, в средней части – сопки, юг занимают горы. Шкала высот начинается с отметки 250 м над уровнем моря. Три горных хребта: Колыванский, Коргонский, Тигирекский.</w:t>
      </w:r>
    </w:p>
    <w:p w:rsidR="0089600C" w:rsidRDefault="0089600C" w:rsidP="0089600C">
      <w:pPr>
        <w:pStyle w:val="1"/>
        <w:ind w:firstLine="860"/>
        <w:jc w:val="both"/>
        <w:rPr>
          <w:color w:val="auto"/>
          <w:shd w:val="clear" w:color="auto" w:fill="FFFFFF"/>
        </w:rPr>
      </w:pPr>
      <w:r w:rsidRPr="0089600C">
        <w:rPr>
          <w:color w:val="auto"/>
          <w:shd w:val="clear" w:color="auto" w:fill="FFFFFF"/>
        </w:rPr>
        <w:t xml:space="preserve">Климат континентальный: холодная продолжительная зима и короткое </w:t>
      </w:r>
      <w:r w:rsidRPr="0089600C">
        <w:rPr>
          <w:color w:val="auto"/>
          <w:shd w:val="clear" w:color="auto" w:fill="FFFFFF"/>
        </w:rPr>
        <w:lastRenderedPageBreak/>
        <w:t>умеренное лето. Средняя температура наиболее теплого месяца (июля) – плюс 20°С, самого холодного (января) – минус 14,8°С. </w:t>
      </w:r>
    </w:p>
    <w:p w:rsidR="00AC66B2" w:rsidRDefault="00AC66B2" w:rsidP="0089600C">
      <w:pPr>
        <w:pStyle w:val="1"/>
        <w:ind w:firstLine="860"/>
        <w:jc w:val="both"/>
        <w:rPr>
          <w:color w:val="auto"/>
        </w:rPr>
      </w:pPr>
    </w:p>
    <w:p w:rsidR="0089600C" w:rsidRDefault="0089600C" w:rsidP="0089600C">
      <w:pPr>
        <w:pStyle w:val="1"/>
        <w:ind w:firstLine="860"/>
        <w:jc w:val="both"/>
        <w:rPr>
          <w:color w:val="auto"/>
        </w:rPr>
      </w:pPr>
      <w:r w:rsidRPr="0089600C">
        <w:rPr>
          <w:color w:val="auto"/>
        </w:rPr>
        <w:t xml:space="preserve">Район является интереснейшим в природном отношении. </w:t>
      </w:r>
      <w:r>
        <w:rPr>
          <w:color w:val="auto"/>
        </w:rPr>
        <w:t xml:space="preserve"> </w:t>
      </w:r>
      <w:r w:rsidRPr="0089600C">
        <w:rPr>
          <w:color w:val="auto"/>
        </w:rPr>
        <w:t xml:space="preserve"> Здесь есть горы и предгорья, переходящие в ковыльные степи, леса, быстрые и стремительные реки, озера и рукотворные водохранилища, причудливые скалы и карстовые пещеры, живительные родники и подземные озера, многочисленные курганы, оставленные нам древними цивилизациями и остатки крепостей, редутов, составляющие так называемую Колывано-Кузнецкую оборонительную линию. Сохранились и Демидовские шахты.</w:t>
      </w:r>
    </w:p>
    <w:p w:rsidR="0089600C" w:rsidRDefault="0089600C" w:rsidP="0089600C">
      <w:pPr>
        <w:pStyle w:val="1"/>
        <w:ind w:firstLine="860"/>
        <w:jc w:val="both"/>
        <w:rPr>
          <w:color w:val="auto"/>
        </w:rPr>
      </w:pPr>
      <w:r w:rsidRPr="0089600C">
        <w:rPr>
          <w:color w:val="auto"/>
        </w:rPr>
        <w:t>Краснощековский район – уникальное, неповторимое, единственное место на Алтае, где соединились нити древней истории, природных уникумов, культурно-исторического наследия. Жемчужина в «серебряном ожерелье Алтая», со следами древних народов «чудь» и кочующих скифов, Джунгарского ханства и казачьих форпостов, свободных рудознатцев и каторжников-рудокопов. В районе насчитывается 59 курганов и могильников, поставленных на государственный учет в 1994 году.</w:t>
      </w:r>
    </w:p>
    <w:p w:rsidR="0089600C" w:rsidRPr="0089600C" w:rsidRDefault="0089600C" w:rsidP="0089600C">
      <w:pPr>
        <w:pStyle w:val="1"/>
        <w:ind w:firstLine="860"/>
        <w:jc w:val="both"/>
        <w:rPr>
          <w:color w:val="auto"/>
        </w:rPr>
      </w:pPr>
      <w:r w:rsidRPr="0089600C">
        <w:rPr>
          <w:color w:val="auto"/>
        </w:rPr>
        <w:t>Растительный мир Краснощековского района богат и разнообразен, недаром часть районной территории входит в </w:t>
      </w:r>
      <w:hyperlink r:id="rId8" w:anchor="010" w:history="1">
        <w:r w:rsidRPr="0089600C">
          <w:rPr>
            <w:rStyle w:val="ac"/>
            <w:rFonts w:eastAsia="Arial"/>
            <w:b w:val="0"/>
            <w:color w:val="auto"/>
          </w:rPr>
          <w:t>Тигирекский государственный заповедник</w:t>
        </w:r>
      </w:hyperlink>
      <w:r>
        <w:rPr>
          <w:b/>
          <w:color w:val="auto"/>
        </w:rPr>
        <w:t>,</w:t>
      </w:r>
      <w:r w:rsidRPr="0089600C">
        <w:rPr>
          <w:color w:val="auto"/>
        </w:rPr>
        <w:t xml:space="preserve"> основанный в 1999 году. На площади чуть более 40 га тянутся невысокие горы с вершинами-куполами («тигирек» и означает «плавный, округлый»).</w:t>
      </w:r>
      <w:r>
        <w:rPr>
          <w:color w:val="auto"/>
        </w:rPr>
        <w:t xml:space="preserve"> </w:t>
      </w:r>
      <w:r w:rsidRPr="0089600C">
        <w:rPr>
          <w:color w:val="auto"/>
        </w:rPr>
        <w:t>На территории района находится </w:t>
      </w:r>
      <w:hyperlink r:id="rId9" w:anchor="15" w:history="1">
        <w:r w:rsidRPr="0089600C">
          <w:rPr>
            <w:rStyle w:val="ac"/>
            <w:rFonts w:eastAsia="Arial"/>
            <w:b w:val="0"/>
            <w:color w:val="auto"/>
          </w:rPr>
          <w:t>Чинетинский заказник</w:t>
        </w:r>
      </w:hyperlink>
      <w:r w:rsidRPr="0089600C">
        <w:rPr>
          <w:b/>
          <w:color w:val="auto"/>
        </w:rPr>
        <w:t>.</w:t>
      </w:r>
      <w:r w:rsidRPr="0089600C">
        <w:rPr>
          <w:color w:val="auto"/>
        </w:rPr>
        <w:t xml:space="preserve"> Заказник расположен в бассейне Ини (нижнее и среднее течение). Площадь – 70 тыс. га. Флора заказника насчитывает около 700 видов сосудистых растений, 18 из которых занесено в Красную книгу Алтайского края.</w:t>
      </w:r>
    </w:p>
    <w:p w:rsidR="003356F6" w:rsidRDefault="003356F6">
      <w:pPr>
        <w:pStyle w:val="1"/>
        <w:ind w:firstLine="720"/>
        <w:jc w:val="both"/>
      </w:pPr>
    </w:p>
    <w:p w:rsidR="003356F6" w:rsidRDefault="00EF7705" w:rsidP="00EF7705">
      <w:pPr>
        <w:pStyle w:val="26"/>
        <w:keepNext/>
        <w:keepLines/>
        <w:tabs>
          <w:tab w:val="left" w:pos="332"/>
        </w:tabs>
        <w:spacing w:after="300"/>
        <w:ind w:firstLine="0"/>
        <w:jc w:val="center"/>
        <w:rPr>
          <w:rStyle w:val="25"/>
          <w:b/>
          <w:bCs/>
        </w:rPr>
      </w:pPr>
      <w:bookmarkStart w:id="2" w:name="bookmark4"/>
      <w:r w:rsidRPr="00860972">
        <w:rPr>
          <w:rStyle w:val="25"/>
          <w:b/>
          <w:bCs/>
        </w:rPr>
        <w:t xml:space="preserve">3. </w:t>
      </w:r>
      <w:r w:rsidR="004E3290" w:rsidRPr="00860972">
        <w:rPr>
          <w:rStyle w:val="25"/>
          <w:b/>
          <w:bCs/>
        </w:rPr>
        <w:t>Демографические характеристики (численность населения, половозра-</w:t>
      </w:r>
      <w:r w:rsidR="004E3290" w:rsidRPr="00860972">
        <w:rPr>
          <w:rStyle w:val="25"/>
          <w:b/>
          <w:bCs/>
        </w:rPr>
        <w:br/>
        <w:t>стная структура)</w:t>
      </w:r>
      <w:bookmarkEnd w:id="2"/>
    </w:p>
    <w:p w:rsidR="00EF7705" w:rsidRPr="00853A24" w:rsidRDefault="00EF7705" w:rsidP="00EF7705">
      <w:pPr>
        <w:pStyle w:val="26"/>
        <w:keepNext/>
        <w:keepLines/>
        <w:tabs>
          <w:tab w:val="left" w:pos="332"/>
        </w:tabs>
        <w:ind w:firstLine="0"/>
        <w:jc w:val="both"/>
        <w:rPr>
          <w:i/>
        </w:rPr>
      </w:pPr>
      <w:r>
        <w:rPr>
          <w:b w:val="0"/>
        </w:rPr>
        <w:tab/>
      </w:r>
      <w:r w:rsidRPr="00EF7705">
        <w:rPr>
          <w:b w:val="0"/>
        </w:rPr>
        <w:t>Численность население района на 01.01.2025 г. составила 13397 человек. Возрастная структура населения представлена следующим образом: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- численность </w:t>
      </w:r>
      <w:r>
        <w:rPr>
          <w:rFonts w:ascii="Times New Roman" w:hAnsi="Times New Roman"/>
          <w:sz w:val="28"/>
          <w:szCs w:val="28"/>
        </w:rPr>
        <w:t>детского населения</w:t>
      </w:r>
      <w:r w:rsidRPr="00853A2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2051</w:t>
      </w:r>
      <w:r w:rsidRPr="00853A24">
        <w:rPr>
          <w:rFonts w:ascii="Times New Roman" w:hAnsi="Times New Roman"/>
          <w:sz w:val="28"/>
          <w:szCs w:val="28"/>
        </w:rPr>
        <w:t xml:space="preserve"> человек,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удельный вес в общей численности населения  - </w:t>
      </w:r>
      <w:r>
        <w:rPr>
          <w:rFonts w:ascii="Times New Roman" w:hAnsi="Times New Roman"/>
          <w:sz w:val="28"/>
          <w:szCs w:val="28"/>
        </w:rPr>
        <w:t>15,3</w:t>
      </w:r>
      <w:r w:rsidRPr="00853A24">
        <w:rPr>
          <w:rFonts w:ascii="Times New Roman" w:hAnsi="Times New Roman"/>
          <w:sz w:val="28"/>
          <w:szCs w:val="28"/>
        </w:rPr>
        <w:t>%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- численность лиц трудоспособного возраста – </w:t>
      </w:r>
      <w:r>
        <w:rPr>
          <w:rFonts w:ascii="Times New Roman" w:hAnsi="Times New Roman"/>
          <w:sz w:val="28"/>
          <w:szCs w:val="28"/>
        </w:rPr>
        <w:t>6708</w:t>
      </w:r>
      <w:r w:rsidRPr="00853A24">
        <w:rPr>
          <w:rFonts w:ascii="Times New Roman" w:hAnsi="Times New Roman"/>
          <w:sz w:val="28"/>
          <w:szCs w:val="28"/>
        </w:rPr>
        <w:t xml:space="preserve"> человек, 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удельный вес – </w:t>
      </w:r>
      <w:r>
        <w:rPr>
          <w:rFonts w:ascii="Times New Roman" w:hAnsi="Times New Roman"/>
          <w:sz w:val="28"/>
          <w:szCs w:val="28"/>
        </w:rPr>
        <w:t>50,7%</w:t>
      </w:r>
    </w:p>
    <w:p w:rsidR="00EF7705" w:rsidRPr="00853A24" w:rsidRDefault="00EF7705" w:rsidP="00EF7705">
      <w:pPr>
        <w:pStyle w:val="ad"/>
        <w:jc w:val="both"/>
        <w:rPr>
          <w:rFonts w:ascii="Times New Roman" w:hAnsi="Times New Roman"/>
          <w:i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- численность лиц старше трудоспособного возраста – </w:t>
      </w:r>
      <w:r>
        <w:rPr>
          <w:rFonts w:ascii="Times New Roman" w:hAnsi="Times New Roman"/>
          <w:sz w:val="28"/>
          <w:szCs w:val="28"/>
        </w:rPr>
        <w:t>4638</w:t>
      </w:r>
      <w:r w:rsidRPr="00853A24">
        <w:rPr>
          <w:rFonts w:ascii="Times New Roman" w:hAnsi="Times New Roman"/>
          <w:sz w:val="28"/>
          <w:szCs w:val="28"/>
        </w:rPr>
        <w:t xml:space="preserve"> человек, удельный вес –</w:t>
      </w:r>
      <w:r>
        <w:rPr>
          <w:rFonts w:ascii="Times New Roman" w:hAnsi="Times New Roman"/>
          <w:sz w:val="28"/>
          <w:szCs w:val="28"/>
        </w:rPr>
        <w:t>34,6%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Численность мужчин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3A24">
        <w:rPr>
          <w:rFonts w:ascii="Times New Roman" w:hAnsi="Times New Roman"/>
          <w:sz w:val="28"/>
          <w:szCs w:val="28"/>
        </w:rPr>
        <w:t xml:space="preserve">составила </w:t>
      </w:r>
      <w:r>
        <w:rPr>
          <w:rFonts w:ascii="Times New Roman" w:hAnsi="Times New Roman"/>
          <w:sz w:val="28"/>
          <w:szCs w:val="28"/>
        </w:rPr>
        <w:t>5288</w:t>
      </w:r>
      <w:r w:rsidRPr="00853A24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46,6</w:t>
      </w:r>
      <w:r w:rsidRPr="00853A24">
        <w:rPr>
          <w:rFonts w:ascii="Times New Roman" w:hAnsi="Times New Roman"/>
          <w:sz w:val="28"/>
          <w:szCs w:val="28"/>
        </w:rPr>
        <w:t xml:space="preserve">%) человек, численность женщин – </w:t>
      </w:r>
      <w:r>
        <w:rPr>
          <w:rFonts w:ascii="Times New Roman" w:hAnsi="Times New Roman"/>
          <w:sz w:val="28"/>
          <w:szCs w:val="28"/>
        </w:rPr>
        <w:t xml:space="preserve">6058 </w:t>
      </w:r>
      <w:r w:rsidRPr="00853A24">
        <w:rPr>
          <w:rFonts w:ascii="Times New Roman" w:hAnsi="Times New Roman"/>
          <w:sz w:val="28"/>
          <w:szCs w:val="28"/>
        </w:rPr>
        <w:t>чел. (</w:t>
      </w:r>
      <w:r>
        <w:rPr>
          <w:rFonts w:ascii="Times New Roman" w:hAnsi="Times New Roman"/>
          <w:sz w:val="28"/>
          <w:szCs w:val="28"/>
        </w:rPr>
        <w:t>53,4</w:t>
      </w:r>
      <w:r w:rsidRPr="00853A24">
        <w:rPr>
          <w:rFonts w:ascii="Times New Roman" w:hAnsi="Times New Roman"/>
          <w:sz w:val="28"/>
          <w:szCs w:val="28"/>
        </w:rPr>
        <w:t>%)</w:t>
      </w:r>
    </w:p>
    <w:p w:rsidR="00EF7705" w:rsidRPr="00853A24" w:rsidRDefault="00EF7705" w:rsidP="00EF7705">
      <w:pPr>
        <w:pStyle w:val="ad"/>
        <w:jc w:val="both"/>
        <w:rPr>
          <w:rFonts w:ascii="Times New Roman" w:hAnsi="Times New Roman"/>
          <w:i/>
          <w:sz w:val="28"/>
          <w:szCs w:val="28"/>
        </w:rPr>
      </w:pPr>
    </w:p>
    <w:p w:rsidR="00EF7705" w:rsidRPr="00853A24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2024 г. родилось 53 ребенка, за 2023 год родилось 58 детей</w:t>
      </w:r>
      <w:r w:rsidRPr="00853A24">
        <w:rPr>
          <w:rFonts w:ascii="Times New Roman" w:hAnsi="Times New Roman"/>
          <w:sz w:val="28"/>
          <w:szCs w:val="28"/>
        </w:rPr>
        <w:t xml:space="preserve">. Показатель рождаемости составил </w:t>
      </w:r>
      <w:r>
        <w:rPr>
          <w:rFonts w:ascii="Times New Roman" w:hAnsi="Times New Roman"/>
          <w:sz w:val="28"/>
          <w:szCs w:val="28"/>
        </w:rPr>
        <w:t>3,9</w:t>
      </w:r>
      <w:r w:rsidRPr="00853A24">
        <w:rPr>
          <w:rFonts w:ascii="Times New Roman" w:hAnsi="Times New Roman"/>
          <w:sz w:val="28"/>
          <w:szCs w:val="28"/>
        </w:rPr>
        <w:t xml:space="preserve">  на 1000 (</w:t>
      </w:r>
      <w:r>
        <w:rPr>
          <w:rFonts w:ascii="Times New Roman" w:hAnsi="Times New Roman"/>
          <w:sz w:val="28"/>
          <w:szCs w:val="28"/>
        </w:rPr>
        <w:t>3,9</w:t>
      </w:r>
      <w:r w:rsidRPr="00853A24">
        <w:rPr>
          <w:rFonts w:ascii="Times New Roman" w:hAnsi="Times New Roman"/>
          <w:sz w:val="28"/>
          <w:szCs w:val="28"/>
        </w:rPr>
        <w:t xml:space="preserve">  на 1000 за АППГ).     </w:t>
      </w:r>
    </w:p>
    <w:p w:rsidR="00EF7705" w:rsidRDefault="00EF7705" w:rsidP="00EF7705">
      <w:pPr>
        <w:jc w:val="right"/>
        <w:rPr>
          <w:rFonts w:ascii="Times New Roman" w:hAnsi="Times New Roman"/>
          <w:sz w:val="28"/>
        </w:rPr>
      </w:pP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1559"/>
        <w:gridCol w:w="1559"/>
      </w:tblGrid>
      <w:tr w:rsidR="00EF7705" w:rsidRPr="007B6965" w:rsidTr="002756B5"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t>2023 г.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2024</w:t>
            </w:r>
          </w:p>
        </w:tc>
      </w:tr>
      <w:tr w:rsidR="00EF7705" w:rsidRPr="007B6965" w:rsidTr="002756B5">
        <w:trPr>
          <w:trHeight w:val="772"/>
        </w:trPr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t>Рождаемость на 1000 населения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3,9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3,9</w:t>
            </w:r>
          </w:p>
        </w:tc>
      </w:tr>
      <w:tr w:rsidR="00EF7705" w:rsidRPr="007B6965" w:rsidTr="002756B5"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lastRenderedPageBreak/>
              <w:t>Родилось всего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58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53</w:t>
            </w:r>
          </w:p>
        </w:tc>
      </w:tr>
      <w:tr w:rsidR="00EF7705" w:rsidRPr="007B6965" w:rsidTr="002756B5"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t>Смертность на 1000 населения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13,74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16,34</w:t>
            </w:r>
          </w:p>
        </w:tc>
      </w:tr>
      <w:tr w:rsidR="00EF7705" w:rsidRPr="007B6965" w:rsidTr="002756B5"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t xml:space="preserve">Умерло 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203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223</w:t>
            </w:r>
          </w:p>
        </w:tc>
      </w:tr>
      <w:tr w:rsidR="00EF7705" w:rsidRPr="007B6965" w:rsidTr="002756B5"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t>Естественный прирост</w:t>
            </w:r>
          </w:p>
        </w:tc>
        <w:tc>
          <w:tcPr>
            <w:tcW w:w="1559" w:type="dxa"/>
          </w:tcPr>
          <w:p w:rsidR="00EF7705" w:rsidRPr="00881981" w:rsidRDefault="00EF7705" w:rsidP="002756B5">
            <w:pPr>
              <w:rPr>
                <w:rFonts w:ascii="Times New Roman" w:hAnsi="Times New Roman"/>
                <w:sz w:val="28"/>
                <w:lang w:val="en-US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>-145/-9</w:t>
            </w:r>
            <w:r>
              <w:rPr>
                <w:rFonts w:ascii="Times New Roman" w:hAnsi="Times New Roman"/>
                <w:sz w:val="28"/>
              </w:rPr>
              <w:t>,</w:t>
            </w:r>
            <w:r>
              <w:rPr>
                <w:rFonts w:ascii="Times New Roman" w:hAnsi="Times New Roman"/>
                <w:sz w:val="28"/>
                <w:lang w:val="en-US"/>
              </w:rPr>
              <w:t>8</w:t>
            </w:r>
          </w:p>
        </w:tc>
        <w:tc>
          <w:tcPr>
            <w:tcW w:w="1559" w:type="dxa"/>
          </w:tcPr>
          <w:p w:rsidR="00EF7705" w:rsidRPr="00881981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>-170/-12</w:t>
            </w:r>
            <w:r>
              <w:rPr>
                <w:rFonts w:ascii="Times New Roman" w:hAnsi="Times New Roman"/>
                <w:sz w:val="28"/>
              </w:rPr>
              <w:t>,4</w:t>
            </w:r>
          </w:p>
        </w:tc>
      </w:tr>
      <w:tr w:rsidR="00EF7705" w:rsidRPr="007B6965" w:rsidTr="002756B5"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t>Младенческая смертность на 1000 живорожденных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</w:tr>
      <w:tr w:rsidR="00EF7705" w:rsidRPr="007B6965" w:rsidTr="002756B5"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t xml:space="preserve">Перинатальная смертность 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tabs>
                <w:tab w:val="left" w:pos="775"/>
              </w:tabs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</w:tr>
      <w:tr w:rsidR="00EF7705" w:rsidRPr="007B6965" w:rsidTr="002756B5"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t>Средняя продолжительность жизни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71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67</w:t>
            </w:r>
          </w:p>
        </w:tc>
      </w:tr>
      <w:tr w:rsidR="00EF7705" w:rsidRPr="007B6965" w:rsidTr="002756B5"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t>- у мужчин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76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64</w:t>
            </w:r>
          </w:p>
        </w:tc>
      </w:tr>
      <w:tr w:rsidR="00EF7705" w:rsidRPr="007B6965" w:rsidTr="002756B5">
        <w:tc>
          <w:tcPr>
            <w:tcW w:w="5070" w:type="dxa"/>
          </w:tcPr>
          <w:p w:rsidR="00EF7705" w:rsidRPr="007B6965" w:rsidRDefault="00EF7705" w:rsidP="002756B5">
            <w:pPr>
              <w:jc w:val="both"/>
              <w:rPr>
                <w:rFonts w:ascii="Times New Roman" w:hAnsi="Times New Roman"/>
                <w:sz w:val="28"/>
              </w:rPr>
            </w:pPr>
            <w:r w:rsidRPr="007B6965">
              <w:rPr>
                <w:rFonts w:ascii="Times New Roman" w:hAnsi="Times New Roman"/>
                <w:sz w:val="28"/>
              </w:rPr>
              <w:t>- у женщин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67</w:t>
            </w:r>
          </w:p>
        </w:tc>
        <w:tc>
          <w:tcPr>
            <w:tcW w:w="1559" w:type="dxa"/>
          </w:tcPr>
          <w:p w:rsidR="00EF7705" w:rsidRPr="007B6965" w:rsidRDefault="00EF7705" w:rsidP="002756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72</w:t>
            </w:r>
          </w:p>
        </w:tc>
      </w:tr>
    </w:tbl>
    <w:p w:rsidR="00EF7705" w:rsidRDefault="00EF7705">
      <w:pPr>
        <w:pStyle w:val="1"/>
        <w:spacing w:after="180"/>
        <w:ind w:firstLine="960"/>
        <w:jc w:val="both"/>
        <w:rPr>
          <w:color w:val="auto"/>
        </w:rPr>
      </w:pPr>
    </w:p>
    <w:p w:rsidR="003356F6" w:rsidRDefault="004E3290">
      <w:pPr>
        <w:pStyle w:val="1"/>
        <w:spacing w:after="180"/>
        <w:ind w:firstLine="960"/>
        <w:jc w:val="both"/>
      </w:pPr>
      <w:r>
        <w:rPr>
          <w:rStyle w:val="a3"/>
        </w:rPr>
        <w:t>Изменения численности населения района обусловлены как изменения</w:t>
      </w:r>
      <w:r>
        <w:rPr>
          <w:rStyle w:val="a3"/>
        </w:rPr>
        <w:softHyphen/>
        <w:t>ми показателей рождаемости и смертности, так и миграционными процессами, протекающими на территории района.</w:t>
      </w:r>
    </w:p>
    <w:p w:rsidR="003356F6" w:rsidRDefault="00EF7705">
      <w:pPr>
        <w:spacing w:after="299" w:line="1" w:lineRule="exact"/>
      </w:pPr>
      <w:r>
        <w:t xml:space="preserve"> </w:t>
      </w:r>
    </w:p>
    <w:p w:rsidR="001704B3" w:rsidRDefault="0031033C" w:rsidP="00EF7705">
      <w:pPr>
        <w:pStyle w:val="1"/>
        <w:tabs>
          <w:tab w:val="left" w:pos="337"/>
        </w:tabs>
        <w:ind w:firstLine="0"/>
        <w:jc w:val="center"/>
        <w:rPr>
          <w:rStyle w:val="a3"/>
          <w:b/>
          <w:bCs/>
        </w:rPr>
      </w:pPr>
      <w:r w:rsidRPr="00860972">
        <w:rPr>
          <w:rStyle w:val="a3"/>
          <w:b/>
          <w:bCs/>
        </w:rPr>
        <w:t xml:space="preserve">4. </w:t>
      </w:r>
      <w:r w:rsidR="004E3290" w:rsidRPr="00860972">
        <w:rPr>
          <w:rStyle w:val="a3"/>
          <w:b/>
          <w:bCs/>
        </w:rPr>
        <w:t xml:space="preserve">Заболеваемость и смертность от хронических неинфекционных </w:t>
      </w:r>
    </w:p>
    <w:p w:rsidR="003356F6" w:rsidRDefault="001704B3" w:rsidP="00EF7705">
      <w:pPr>
        <w:pStyle w:val="1"/>
        <w:tabs>
          <w:tab w:val="left" w:pos="337"/>
        </w:tabs>
        <w:ind w:firstLine="0"/>
        <w:jc w:val="center"/>
      </w:pPr>
      <w:r>
        <w:rPr>
          <w:rStyle w:val="a3"/>
          <w:b/>
          <w:bCs/>
        </w:rPr>
        <w:t>заболе</w:t>
      </w:r>
      <w:r w:rsidR="004E3290" w:rsidRPr="00860972">
        <w:rPr>
          <w:rStyle w:val="a3"/>
          <w:b/>
          <w:bCs/>
        </w:rPr>
        <w:t>ваний в динамике за 5 лет.</w:t>
      </w:r>
    </w:p>
    <w:p w:rsidR="00EF7705" w:rsidRPr="0031033C" w:rsidRDefault="00EF7705" w:rsidP="00EF7705">
      <w:pPr>
        <w:jc w:val="center"/>
        <w:rPr>
          <w:rFonts w:ascii="Times New Roman" w:hAnsi="Times New Roman" w:cs="Times New Roman"/>
          <w:sz w:val="28"/>
        </w:rPr>
      </w:pPr>
      <w:r w:rsidRPr="0031033C">
        <w:rPr>
          <w:rFonts w:ascii="Times New Roman" w:hAnsi="Times New Roman" w:cs="Times New Roman"/>
          <w:sz w:val="28"/>
        </w:rPr>
        <w:t>Уровень и структура  общей смертности  на 1000 населения</w:t>
      </w:r>
    </w:p>
    <w:p w:rsidR="00EF7705" w:rsidRDefault="00EF7705" w:rsidP="00EF7705">
      <w:pPr>
        <w:jc w:val="center"/>
        <w:rPr>
          <w:b/>
          <w:sz w:val="28"/>
        </w:rPr>
      </w:pPr>
    </w:p>
    <w:p w:rsidR="00EF7705" w:rsidRDefault="00EF7705" w:rsidP="00EF7705">
      <w:pPr>
        <w:jc w:val="both"/>
        <w:rPr>
          <w:rFonts w:ascii="Times New Roman" w:hAnsi="Times New Roman"/>
          <w:sz w:val="28"/>
        </w:rPr>
      </w:pPr>
      <w:r w:rsidRPr="00881981">
        <w:rPr>
          <w:rFonts w:ascii="Times New Roman" w:hAnsi="Times New Roman"/>
          <w:sz w:val="28"/>
        </w:rPr>
        <w:t xml:space="preserve">   Показатель уровня общей смертности</w:t>
      </w:r>
      <w:r>
        <w:rPr>
          <w:rFonts w:ascii="Times New Roman" w:hAnsi="Times New Roman"/>
          <w:sz w:val="28"/>
        </w:rPr>
        <w:t xml:space="preserve"> за 2024 год составил 16,3  на 1000 населения (Алтайский край – 15,2, РФ – 12,4) В сравнении с аналогичным периодом 2023 года произошло увеличение показателя на 11% (20 человек).. В структуре общей смертности в сравнении с 2023 годом увеличение  произошло по следующим причинам:</w:t>
      </w:r>
    </w:p>
    <w:p w:rsidR="00EF7705" w:rsidRDefault="00EF7705" w:rsidP="00EF770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БСК   +1(+1,4%);</w:t>
      </w:r>
    </w:p>
    <w:p w:rsidR="00EF7705" w:rsidRDefault="00EF7705" w:rsidP="00EF770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ОНКО  +5 (+16,7%);</w:t>
      </w:r>
    </w:p>
    <w:p w:rsidR="00EF7705" w:rsidRDefault="00EF7705" w:rsidP="00EF770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Внешние причины   +10 (+83,3%), в том числе 2 ребенка;</w:t>
      </w:r>
    </w:p>
    <w:p w:rsidR="00EF7705" w:rsidRDefault="00EF7705" w:rsidP="00EF770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БОД   +12 (+100%);</w:t>
      </w:r>
    </w:p>
    <w:p w:rsidR="00EF7705" w:rsidRDefault="00EF7705" w:rsidP="00EF770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Эндокринная патология  +9 (+180%);</w:t>
      </w:r>
    </w:p>
    <w:p w:rsidR="00EF7705" w:rsidRDefault="00EF7705" w:rsidP="00EF770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Старость (старше 90 лет)  -3 (-16,7%).</w:t>
      </w:r>
    </w:p>
    <w:p w:rsidR="00EF7705" w:rsidRDefault="00EF7705" w:rsidP="00EF7705">
      <w:pPr>
        <w:jc w:val="both"/>
        <w:rPr>
          <w:rFonts w:ascii="Times New Roman" w:hAnsi="Times New Roman"/>
          <w:sz w:val="28"/>
        </w:rPr>
      </w:pPr>
    </w:p>
    <w:p w:rsidR="00EF7705" w:rsidRPr="00853A24" w:rsidRDefault="00EF7705" w:rsidP="00EF7705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     В структуре общей смертности </w:t>
      </w:r>
      <w:r>
        <w:rPr>
          <w:rFonts w:ascii="Times New Roman" w:hAnsi="Times New Roman"/>
          <w:sz w:val="28"/>
          <w:szCs w:val="28"/>
        </w:rPr>
        <w:t xml:space="preserve"> за 2024 год: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</w:t>
      </w:r>
      <w:r w:rsidRPr="00853A24">
        <w:rPr>
          <w:rFonts w:ascii="Times New Roman" w:hAnsi="Times New Roman"/>
          <w:sz w:val="28"/>
          <w:szCs w:val="28"/>
        </w:rPr>
        <w:t xml:space="preserve">ервое место занимают болезни сердечно сосудистой системы. Показатель на 1000 населения составил </w:t>
      </w:r>
      <w:r>
        <w:rPr>
          <w:rFonts w:ascii="Times New Roman" w:hAnsi="Times New Roman"/>
          <w:sz w:val="28"/>
          <w:szCs w:val="28"/>
        </w:rPr>
        <w:t>5,5 (74 человека).</w:t>
      </w:r>
    </w:p>
    <w:p w:rsidR="00EF7705" w:rsidRPr="00853A24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853A24">
        <w:rPr>
          <w:rFonts w:ascii="Times New Roman" w:hAnsi="Times New Roman"/>
          <w:sz w:val="28"/>
          <w:szCs w:val="28"/>
        </w:rPr>
        <w:t xml:space="preserve">Второе место занимают </w:t>
      </w:r>
      <w:r>
        <w:rPr>
          <w:rFonts w:ascii="Times New Roman" w:hAnsi="Times New Roman"/>
          <w:sz w:val="28"/>
          <w:szCs w:val="28"/>
        </w:rPr>
        <w:t xml:space="preserve"> болезни ОНКО</w:t>
      </w:r>
      <w:r w:rsidRPr="00853A24">
        <w:rPr>
          <w:rFonts w:ascii="Times New Roman" w:hAnsi="Times New Roman"/>
          <w:sz w:val="28"/>
          <w:szCs w:val="28"/>
        </w:rPr>
        <w:t xml:space="preserve">. Показатель на 1000 населения </w:t>
      </w:r>
      <w:r>
        <w:rPr>
          <w:rFonts w:ascii="Times New Roman" w:hAnsi="Times New Roman"/>
          <w:sz w:val="28"/>
          <w:szCs w:val="28"/>
        </w:rPr>
        <w:t xml:space="preserve">2,6 </w:t>
      </w:r>
      <w:r w:rsidRPr="00853A24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35 человек</w:t>
      </w:r>
      <w:r w:rsidRPr="00853A24">
        <w:rPr>
          <w:rFonts w:ascii="Times New Roman" w:hAnsi="Times New Roman"/>
          <w:sz w:val="28"/>
          <w:szCs w:val="28"/>
        </w:rPr>
        <w:t xml:space="preserve">). 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  Третье место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3A24">
        <w:rPr>
          <w:rFonts w:ascii="Times New Roman" w:hAnsi="Times New Roman"/>
          <w:sz w:val="28"/>
          <w:szCs w:val="28"/>
        </w:rPr>
        <w:t>занимают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3A24">
        <w:rPr>
          <w:rFonts w:ascii="Times New Roman" w:hAnsi="Times New Roman"/>
          <w:sz w:val="28"/>
          <w:szCs w:val="28"/>
        </w:rPr>
        <w:t>болезни</w:t>
      </w:r>
      <w:r>
        <w:rPr>
          <w:rFonts w:ascii="Times New Roman" w:hAnsi="Times New Roman"/>
          <w:sz w:val="28"/>
          <w:szCs w:val="28"/>
        </w:rPr>
        <w:t xml:space="preserve"> органов дыхания, показатель – 1,7 (24 человека на 1000 населения.</w:t>
      </w:r>
    </w:p>
    <w:p w:rsidR="00EF7705" w:rsidRPr="00853A24" w:rsidRDefault="00EF7705" w:rsidP="00EF7705">
      <w:pPr>
        <w:pStyle w:val="ad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53A24">
        <w:rPr>
          <w:rFonts w:ascii="Times New Roman" w:hAnsi="Times New Roman"/>
          <w:sz w:val="28"/>
          <w:szCs w:val="28"/>
        </w:rPr>
        <w:t xml:space="preserve">  Младенческ</w:t>
      </w:r>
      <w:r>
        <w:rPr>
          <w:rFonts w:ascii="Times New Roman" w:hAnsi="Times New Roman"/>
          <w:sz w:val="28"/>
          <w:szCs w:val="28"/>
        </w:rPr>
        <w:t>ой смертности</w:t>
      </w:r>
      <w:r w:rsidRPr="00853A24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2023,2024 год</w:t>
      </w:r>
      <w:r w:rsidRPr="00853A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- нет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Естественный прирост населения </w:t>
      </w:r>
      <w:r>
        <w:rPr>
          <w:rFonts w:ascii="Times New Roman" w:hAnsi="Times New Roman"/>
          <w:sz w:val="28"/>
          <w:szCs w:val="28"/>
        </w:rPr>
        <w:t>2024</w:t>
      </w:r>
      <w:r w:rsidRPr="00853A24">
        <w:rPr>
          <w:rFonts w:ascii="Times New Roman" w:hAnsi="Times New Roman"/>
          <w:sz w:val="28"/>
          <w:szCs w:val="28"/>
        </w:rPr>
        <w:t xml:space="preserve"> г. составил: - </w:t>
      </w:r>
      <w:r>
        <w:rPr>
          <w:rFonts w:ascii="Times New Roman" w:hAnsi="Times New Roman"/>
          <w:sz w:val="28"/>
          <w:szCs w:val="28"/>
        </w:rPr>
        <w:t xml:space="preserve">170 чел./ -12,4, </w:t>
      </w:r>
      <w:r w:rsidRPr="00853A24">
        <w:rPr>
          <w:rFonts w:ascii="Times New Roman" w:hAnsi="Times New Roman"/>
          <w:sz w:val="28"/>
          <w:szCs w:val="28"/>
        </w:rPr>
        <w:t xml:space="preserve">на 1000 населения, </w:t>
      </w:r>
      <w:r>
        <w:rPr>
          <w:rFonts w:ascii="Times New Roman" w:hAnsi="Times New Roman"/>
          <w:sz w:val="28"/>
          <w:szCs w:val="28"/>
        </w:rPr>
        <w:t xml:space="preserve">за 2023 год -    – </w:t>
      </w:r>
      <w:r w:rsidR="0031033C">
        <w:rPr>
          <w:rFonts w:ascii="Times New Roman" w:hAnsi="Times New Roman"/>
          <w:sz w:val="28"/>
          <w:szCs w:val="28"/>
        </w:rPr>
        <w:t>145 чел/9,8 на 1000 нас</w:t>
      </w:r>
      <w:r>
        <w:rPr>
          <w:rFonts w:ascii="Times New Roman" w:hAnsi="Times New Roman"/>
          <w:sz w:val="28"/>
          <w:szCs w:val="28"/>
        </w:rPr>
        <w:t>еления.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Средняя продолжительность жизни </w:t>
      </w:r>
      <w:r>
        <w:rPr>
          <w:rFonts w:ascii="Times New Roman" w:hAnsi="Times New Roman"/>
          <w:sz w:val="28"/>
          <w:szCs w:val="28"/>
        </w:rPr>
        <w:t xml:space="preserve">населения </w:t>
      </w:r>
      <w:r w:rsidRPr="00853A24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>:</w:t>
      </w:r>
      <w:r w:rsidRPr="00853A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 2024</w:t>
      </w:r>
      <w:r w:rsidRPr="00853A24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– 67, за 2023 год </w:t>
      </w:r>
      <w:r w:rsidRPr="00853A24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71.</w:t>
      </w:r>
    </w:p>
    <w:p w:rsidR="00EF7705" w:rsidRPr="00853A24" w:rsidRDefault="00EF7705" w:rsidP="00EF7705">
      <w:pPr>
        <w:pStyle w:val="ad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 мужчин – 64 года, </w:t>
      </w:r>
      <w:r w:rsidRPr="00853A24">
        <w:rPr>
          <w:rFonts w:ascii="Times New Roman" w:hAnsi="Times New Roman"/>
          <w:sz w:val="28"/>
          <w:szCs w:val="28"/>
        </w:rPr>
        <w:t xml:space="preserve">у женщин </w:t>
      </w:r>
      <w:r>
        <w:rPr>
          <w:rFonts w:ascii="Times New Roman" w:hAnsi="Times New Roman"/>
          <w:sz w:val="28"/>
          <w:szCs w:val="28"/>
        </w:rPr>
        <w:t>72 года.</w:t>
      </w:r>
    </w:p>
    <w:p w:rsidR="00EF7705" w:rsidRPr="00853A24" w:rsidRDefault="00EF7705" w:rsidP="00EF7705">
      <w:pPr>
        <w:pStyle w:val="ad"/>
        <w:jc w:val="both"/>
        <w:rPr>
          <w:rFonts w:ascii="Times New Roman" w:hAnsi="Times New Roman"/>
          <w:b/>
          <w:sz w:val="28"/>
          <w:szCs w:val="28"/>
        </w:rPr>
      </w:pPr>
    </w:p>
    <w:p w:rsidR="00EF7705" w:rsidRPr="00853A24" w:rsidRDefault="00EF7705" w:rsidP="00EF7705">
      <w:pPr>
        <w:pStyle w:val="ad"/>
        <w:jc w:val="both"/>
        <w:rPr>
          <w:rFonts w:ascii="Times New Roman" w:hAnsi="Times New Roman"/>
          <w:i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  За </w:t>
      </w:r>
      <w:r>
        <w:rPr>
          <w:rFonts w:ascii="Times New Roman" w:hAnsi="Times New Roman"/>
          <w:sz w:val="28"/>
          <w:szCs w:val="28"/>
        </w:rPr>
        <w:t>2024</w:t>
      </w:r>
      <w:r w:rsidRPr="00853A24">
        <w:rPr>
          <w:rFonts w:ascii="Times New Roman" w:hAnsi="Times New Roman"/>
          <w:sz w:val="28"/>
          <w:szCs w:val="28"/>
        </w:rPr>
        <w:t xml:space="preserve"> г. уровень общей заболеваемости населения составил </w:t>
      </w:r>
      <w:r>
        <w:rPr>
          <w:rFonts w:ascii="Times New Roman" w:hAnsi="Times New Roman"/>
          <w:sz w:val="28"/>
          <w:szCs w:val="28"/>
        </w:rPr>
        <w:t>946,4</w:t>
      </w:r>
      <w:r w:rsidRPr="00853A24">
        <w:rPr>
          <w:rFonts w:ascii="Times New Roman" w:hAnsi="Times New Roman"/>
          <w:sz w:val="28"/>
          <w:szCs w:val="28"/>
        </w:rPr>
        <w:t xml:space="preserve"> на 1000 населения</w:t>
      </w:r>
      <w:r>
        <w:rPr>
          <w:rFonts w:ascii="Times New Roman" w:hAnsi="Times New Roman"/>
          <w:sz w:val="28"/>
          <w:szCs w:val="28"/>
        </w:rPr>
        <w:t>,</w:t>
      </w:r>
      <w:r w:rsidRPr="00853A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них первичная – 492,3.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  В структуре общей заболевае</w:t>
      </w:r>
      <w:r>
        <w:rPr>
          <w:rFonts w:ascii="Times New Roman" w:hAnsi="Times New Roman"/>
          <w:sz w:val="28"/>
          <w:szCs w:val="28"/>
        </w:rPr>
        <w:t>мости лидирующее место занимают БСК</w:t>
      </w:r>
      <w:r w:rsidRPr="00853A24">
        <w:rPr>
          <w:rFonts w:ascii="Times New Roman" w:hAnsi="Times New Roman"/>
          <w:sz w:val="28"/>
          <w:szCs w:val="28"/>
        </w:rPr>
        <w:t>, показатель на 1000 населения</w:t>
      </w:r>
      <w:r>
        <w:rPr>
          <w:rFonts w:ascii="Times New Roman" w:hAnsi="Times New Roman"/>
          <w:sz w:val="28"/>
          <w:szCs w:val="28"/>
        </w:rPr>
        <w:t xml:space="preserve"> 2024 год</w:t>
      </w:r>
      <w:r w:rsidRPr="00853A2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570,4.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 Второе место </w:t>
      </w:r>
      <w:r>
        <w:rPr>
          <w:rFonts w:ascii="Times New Roman" w:hAnsi="Times New Roman"/>
          <w:sz w:val="28"/>
          <w:szCs w:val="28"/>
        </w:rPr>
        <w:t xml:space="preserve">за 2024 год </w:t>
      </w:r>
      <w:r w:rsidRPr="00853A24">
        <w:rPr>
          <w:rFonts w:ascii="Times New Roman" w:hAnsi="Times New Roman"/>
          <w:sz w:val="28"/>
          <w:szCs w:val="28"/>
        </w:rPr>
        <w:t xml:space="preserve">занимают </w:t>
      </w:r>
      <w:r>
        <w:rPr>
          <w:rFonts w:ascii="Times New Roman" w:hAnsi="Times New Roman"/>
          <w:sz w:val="28"/>
          <w:szCs w:val="28"/>
        </w:rPr>
        <w:t>болезни органов дыхания – 234,3 на 1000 населения.</w:t>
      </w:r>
    </w:p>
    <w:p w:rsidR="006419DD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53A24">
        <w:rPr>
          <w:rFonts w:ascii="Times New Roman" w:hAnsi="Times New Roman"/>
          <w:sz w:val="28"/>
          <w:szCs w:val="28"/>
        </w:rPr>
        <w:t>Третье место – болезни органов костно - мышечно</w:t>
      </w:r>
      <w:r>
        <w:rPr>
          <w:rFonts w:ascii="Times New Roman" w:hAnsi="Times New Roman"/>
          <w:sz w:val="28"/>
          <w:szCs w:val="28"/>
        </w:rPr>
        <w:t xml:space="preserve">й системы, за 2024 года </w:t>
      </w:r>
      <w:r w:rsidRPr="00853A24">
        <w:rPr>
          <w:rFonts w:ascii="Times New Roman" w:hAnsi="Times New Roman"/>
          <w:sz w:val="28"/>
          <w:szCs w:val="28"/>
        </w:rPr>
        <w:t>на 1000 населения</w:t>
      </w:r>
      <w:r>
        <w:rPr>
          <w:rFonts w:ascii="Times New Roman" w:hAnsi="Times New Roman"/>
          <w:sz w:val="28"/>
          <w:szCs w:val="28"/>
        </w:rPr>
        <w:t xml:space="preserve"> – 234,1.</w:t>
      </w:r>
      <w:r w:rsidRPr="00853A24">
        <w:rPr>
          <w:rFonts w:ascii="Times New Roman" w:hAnsi="Times New Roman"/>
          <w:sz w:val="28"/>
          <w:szCs w:val="28"/>
        </w:rPr>
        <w:t xml:space="preserve">        </w:t>
      </w:r>
    </w:p>
    <w:p w:rsidR="006419DD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</w:t>
      </w:r>
    </w:p>
    <w:p w:rsidR="00EF7705" w:rsidRPr="00853A24" w:rsidRDefault="00EF7705" w:rsidP="00860972">
      <w:pPr>
        <w:pStyle w:val="ad"/>
        <w:jc w:val="center"/>
        <w:rPr>
          <w:rFonts w:ascii="Times New Roman" w:hAnsi="Times New Roman"/>
          <w:b/>
          <w:i/>
          <w:sz w:val="28"/>
          <w:szCs w:val="28"/>
        </w:rPr>
      </w:pPr>
      <w:r w:rsidRPr="00853A24">
        <w:rPr>
          <w:rFonts w:ascii="Times New Roman" w:hAnsi="Times New Roman"/>
          <w:b/>
          <w:sz w:val="28"/>
          <w:szCs w:val="28"/>
        </w:rPr>
        <w:t>Выявляемость социально – значимых заболеваний.</w:t>
      </w:r>
    </w:p>
    <w:tbl>
      <w:tblPr>
        <w:tblpPr w:leftFromText="180" w:rightFromText="180" w:vertAnchor="text" w:horzAnchor="margin" w:tblpY="165"/>
        <w:tblOverlap w:val="never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1276"/>
        <w:gridCol w:w="1134"/>
        <w:gridCol w:w="1276"/>
        <w:gridCol w:w="1417"/>
      </w:tblGrid>
      <w:tr w:rsidR="00EF7705" w:rsidTr="00EF7705">
        <w:trPr>
          <w:cantSplit/>
          <w:trHeight w:val="989"/>
        </w:trPr>
        <w:tc>
          <w:tcPr>
            <w:tcW w:w="3510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 w:rsidRPr="00710BBA">
              <w:rPr>
                <w:rFonts w:ascii="Times New Roman" w:hAnsi="Times New Roman"/>
                <w:sz w:val="28"/>
              </w:rPr>
              <w:t>Заболевания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</w:rPr>
            </w:pPr>
            <w:r w:rsidRPr="00710BBA">
              <w:rPr>
                <w:rFonts w:ascii="Times New Roman" w:hAnsi="Times New Roman"/>
              </w:rPr>
              <w:t>Всего за</w:t>
            </w:r>
          </w:p>
          <w:p w:rsidR="00EF7705" w:rsidRPr="00710BBA" w:rsidRDefault="00EF7705" w:rsidP="008609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</w:rPr>
            </w:pPr>
            <w:r w:rsidRPr="00710BBA">
              <w:rPr>
                <w:rFonts w:ascii="Times New Roman" w:hAnsi="Times New Roman"/>
              </w:rPr>
              <w:t>На 1000 населения 202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</w:rPr>
            </w:pPr>
            <w:r w:rsidRPr="00710BBA">
              <w:rPr>
                <w:rFonts w:ascii="Times New Roman" w:hAnsi="Times New Roman"/>
              </w:rPr>
              <w:t>Всего за 202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</w:rPr>
            </w:pPr>
            <w:r w:rsidRPr="00710BBA">
              <w:rPr>
                <w:rFonts w:ascii="Times New Roman" w:hAnsi="Times New Roman"/>
              </w:rPr>
              <w:t>на 1000 населения 202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EF7705" w:rsidTr="00EF7705">
        <w:trPr>
          <w:cantSplit/>
          <w:trHeight w:val="357"/>
        </w:trPr>
        <w:tc>
          <w:tcPr>
            <w:tcW w:w="3510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 w:rsidRPr="00710BBA">
              <w:rPr>
                <w:rFonts w:ascii="Times New Roman" w:hAnsi="Times New Roman"/>
                <w:sz w:val="28"/>
              </w:rPr>
              <w:t>Туберкулез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2+1 реб</w:t>
            </w:r>
          </w:p>
        </w:tc>
        <w:tc>
          <w:tcPr>
            <w:tcW w:w="1134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 w:rsidRPr="00710BBA">
              <w:rPr>
                <w:rFonts w:ascii="Times New Roman" w:hAnsi="Times New Roman"/>
                <w:sz w:val="28"/>
              </w:rPr>
              <w:t>0,2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417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 w:rsidRPr="00710BBA">
              <w:rPr>
                <w:rFonts w:ascii="Times New Roman" w:hAnsi="Times New Roman"/>
                <w:sz w:val="28"/>
              </w:rPr>
              <w:t>0,3</w:t>
            </w:r>
          </w:p>
        </w:tc>
      </w:tr>
      <w:tr w:rsidR="00EF7705" w:rsidTr="00860972">
        <w:trPr>
          <w:cantSplit/>
          <w:trHeight w:val="466"/>
        </w:trPr>
        <w:tc>
          <w:tcPr>
            <w:tcW w:w="3510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 w:rsidRPr="00710BBA">
              <w:rPr>
                <w:rFonts w:ascii="Times New Roman" w:hAnsi="Times New Roman"/>
                <w:sz w:val="28"/>
              </w:rPr>
              <w:t>Сифилис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134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417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</w:tr>
      <w:tr w:rsidR="00EF7705" w:rsidTr="00EF7705">
        <w:trPr>
          <w:cantSplit/>
          <w:trHeight w:val="650"/>
        </w:trPr>
        <w:tc>
          <w:tcPr>
            <w:tcW w:w="3510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 w:rsidRPr="00710BBA">
              <w:rPr>
                <w:rFonts w:ascii="Times New Roman" w:hAnsi="Times New Roman"/>
                <w:sz w:val="28"/>
              </w:rPr>
              <w:t>Психические заболевания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121</w:t>
            </w:r>
          </w:p>
        </w:tc>
        <w:tc>
          <w:tcPr>
            <w:tcW w:w="1134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8,1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110</w:t>
            </w:r>
          </w:p>
        </w:tc>
        <w:tc>
          <w:tcPr>
            <w:tcW w:w="1417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8,2</w:t>
            </w:r>
          </w:p>
        </w:tc>
      </w:tr>
      <w:tr w:rsidR="00EF7705" w:rsidTr="00EF7705">
        <w:trPr>
          <w:cantSplit/>
          <w:trHeight w:val="560"/>
        </w:trPr>
        <w:tc>
          <w:tcPr>
            <w:tcW w:w="3510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 w:rsidRPr="00710BBA">
              <w:rPr>
                <w:rFonts w:ascii="Times New Roman" w:hAnsi="Times New Roman"/>
                <w:sz w:val="28"/>
              </w:rPr>
              <w:t>Наркологические заболевания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</w:t>
            </w:r>
          </w:p>
        </w:tc>
        <w:tc>
          <w:tcPr>
            <w:tcW w:w="1134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  <w:tc>
          <w:tcPr>
            <w:tcW w:w="1417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1,7</w:t>
            </w:r>
          </w:p>
        </w:tc>
      </w:tr>
      <w:tr w:rsidR="00EF7705" w:rsidTr="00EF7705">
        <w:trPr>
          <w:cantSplit/>
          <w:trHeight w:val="342"/>
        </w:trPr>
        <w:tc>
          <w:tcPr>
            <w:tcW w:w="3510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 w:rsidRPr="00710BBA">
              <w:rPr>
                <w:rFonts w:ascii="Times New Roman" w:hAnsi="Times New Roman"/>
                <w:sz w:val="28"/>
              </w:rPr>
              <w:t>Онко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 w:rsidRPr="00710BBA">
              <w:rPr>
                <w:rFonts w:ascii="Times New Roman" w:hAnsi="Times New Roman"/>
                <w:sz w:val="28"/>
              </w:rPr>
              <w:t>19</w:t>
            </w:r>
          </w:p>
        </w:tc>
        <w:tc>
          <w:tcPr>
            <w:tcW w:w="1134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 w:rsidRPr="00710BBA">
              <w:rPr>
                <w:rFonts w:ascii="Times New Roman" w:hAnsi="Times New Roman"/>
                <w:sz w:val="28"/>
              </w:rPr>
              <w:t>2,5</w:t>
            </w:r>
          </w:p>
        </w:tc>
        <w:tc>
          <w:tcPr>
            <w:tcW w:w="1276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58</w:t>
            </w:r>
          </w:p>
        </w:tc>
        <w:tc>
          <w:tcPr>
            <w:tcW w:w="1417" w:type="dxa"/>
          </w:tcPr>
          <w:p w:rsidR="00EF7705" w:rsidRPr="00710BBA" w:rsidRDefault="00EF7705" w:rsidP="00860972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4,3</w:t>
            </w:r>
          </w:p>
        </w:tc>
      </w:tr>
    </w:tbl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За 2024 год зарегистрировано 2 случая туберкулеза, за аналогичный период 2023 года – 3 случая (1 ребенок).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 Больных с онкологическими заболеваниями  выявлено – </w:t>
      </w:r>
      <w:r>
        <w:rPr>
          <w:rFonts w:ascii="Times New Roman" w:hAnsi="Times New Roman"/>
          <w:sz w:val="28"/>
          <w:szCs w:val="28"/>
        </w:rPr>
        <w:t>58, аналогичный период 2024 год – 23 случая</w:t>
      </w:r>
      <w:r w:rsidRPr="00853A24">
        <w:rPr>
          <w:rFonts w:ascii="Times New Roman" w:hAnsi="Times New Roman"/>
          <w:sz w:val="28"/>
          <w:szCs w:val="28"/>
        </w:rPr>
        <w:t xml:space="preserve">. </w:t>
      </w:r>
    </w:p>
    <w:p w:rsidR="00EF7705" w:rsidRDefault="00EF7705" w:rsidP="00EF7705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53A24">
        <w:rPr>
          <w:rFonts w:ascii="Times New Roman" w:hAnsi="Times New Roman"/>
          <w:sz w:val="28"/>
          <w:szCs w:val="28"/>
        </w:rPr>
        <w:t xml:space="preserve">    Показатель выявляемости наркологических и психических больных</w:t>
      </w:r>
      <w:r>
        <w:rPr>
          <w:rFonts w:ascii="Times New Roman" w:hAnsi="Times New Roman"/>
          <w:sz w:val="28"/>
          <w:szCs w:val="28"/>
        </w:rPr>
        <w:t xml:space="preserve"> в 2024 году</w:t>
      </w:r>
      <w:r w:rsidRPr="00853A24">
        <w:rPr>
          <w:rFonts w:ascii="Times New Roman" w:hAnsi="Times New Roman"/>
          <w:sz w:val="28"/>
          <w:szCs w:val="28"/>
        </w:rPr>
        <w:t xml:space="preserve"> на уровне 20</w:t>
      </w:r>
      <w:r>
        <w:rPr>
          <w:rFonts w:ascii="Times New Roman" w:hAnsi="Times New Roman"/>
          <w:sz w:val="28"/>
          <w:szCs w:val="28"/>
        </w:rPr>
        <w:t>23</w:t>
      </w:r>
      <w:r w:rsidRPr="00853A24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AC66B2" w:rsidRDefault="00AC66B2" w:rsidP="00EF7705">
      <w:pPr>
        <w:pStyle w:val="1"/>
        <w:tabs>
          <w:tab w:val="left" w:pos="337"/>
        </w:tabs>
        <w:ind w:firstLine="0"/>
        <w:jc w:val="center"/>
        <w:rPr>
          <w:rStyle w:val="a3"/>
          <w:b/>
          <w:bCs/>
        </w:rPr>
      </w:pPr>
    </w:p>
    <w:p w:rsidR="003356F6" w:rsidRDefault="006419DD" w:rsidP="00EF7705">
      <w:pPr>
        <w:pStyle w:val="1"/>
        <w:tabs>
          <w:tab w:val="left" w:pos="337"/>
        </w:tabs>
        <w:ind w:firstLine="0"/>
        <w:jc w:val="center"/>
      </w:pPr>
      <w:r>
        <w:rPr>
          <w:rStyle w:val="a3"/>
          <w:b/>
          <w:bCs/>
        </w:rPr>
        <w:t xml:space="preserve">5. </w:t>
      </w:r>
      <w:r w:rsidR="004E3290">
        <w:rPr>
          <w:rStyle w:val="a3"/>
          <w:b/>
          <w:bCs/>
        </w:rPr>
        <w:t>Доступность имеющихся ресурсов в области организации здравоохране-</w:t>
      </w:r>
      <w:r w:rsidR="004E3290">
        <w:rPr>
          <w:rStyle w:val="a3"/>
          <w:b/>
          <w:bCs/>
        </w:rPr>
        <w:br/>
        <w:t>ния (число центров медицинской профилактики, центров, кабинетов и от-</w:t>
      </w:r>
      <w:r w:rsidR="004E3290">
        <w:rPr>
          <w:rStyle w:val="a3"/>
          <w:b/>
          <w:bCs/>
        </w:rPr>
        <w:br/>
        <w:t>делений медицинской профилактики и др.).</w:t>
      </w:r>
    </w:p>
    <w:p w:rsidR="00860972" w:rsidRDefault="00860972" w:rsidP="0031033C">
      <w:pPr>
        <w:pStyle w:val="ad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 w:rsidR="0031033C">
        <w:rPr>
          <w:rFonts w:ascii="Times New Roman" w:hAnsi="Times New Roman"/>
          <w:b/>
          <w:sz w:val="28"/>
        </w:rPr>
        <w:t>Структура</w:t>
      </w:r>
      <w:r w:rsidR="0031033C">
        <w:rPr>
          <w:rFonts w:ascii="Times New Roman" w:hAnsi="Times New Roman"/>
          <w:sz w:val="28"/>
        </w:rPr>
        <w:t>: учреждение имеет в своем составе</w:t>
      </w:r>
      <w:r w:rsidR="0031033C">
        <w:rPr>
          <w:rFonts w:ascii="Times New Roman" w:hAnsi="Times New Roman"/>
          <w:color w:val="000000"/>
          <w:sz w:val="28"/>
        </w:rPr>
        <w:t xml:space="preserve"> поликлиническое отделение мощностью 269 посещений в смену</w:t>
      </w:r>
      <w:r w:rsidR="0031033C">
        <w:rPr>
          <w:rFonts w:ascii="Times New Roman" w:hAnsi="Times New Roman"/>
          <w:sz w:val="28"/>
        </w:rPr>
        <w:t xml:space="preserve">(включая ЦРБ и 6 СВА) </w:t>
      </w:r>
      <w:r w:rsidR="0031033C">
        <w:rPr>
          <w:rFonts w:ascii="Times New Roman" w:hAnsi="Times New Roman"/>
          <w:color w:val="000000"/>
          <w:sz w:val="28"/>
        </w:rPr>
        <w:t xml:space="preserve">и стационар круглосуточного пребывания на 66 коек (кроме того, 3 реанимационных койки): терапевтические- 30 коек, педиатрические -12 коек, хирургические-12 коек, инфекционные -10 коек и 2 гинекологические койки. </w:t>
      </w:r>
      <w:r w:rsidR="0031033C">
        <w:rPr>
          <w:rFonts w:ascii="Times New Roman" w:hAnsi="Times New Roman"/>
          <w:sz w:val="28"/>
        </w:rPr>
        <w:t xml:space="preserve">Дневной стационар развернут на 28 мест(педиатрических – 3, терапевтических – 18, хирургических – 2, гинекологических – 5                                     </w:t>
      </w:r>
    </w:p>
    <w:p w:rsidR="0031033C" w:rsidRDefault="00860972" w:rsidP="0031033C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ab/>
      </w:r>
      <w:r w:rsidR="0031033C">
        <w:rPr>
          <w:rFonts w:ascii="Times New Roman" w:hAnsi="Times New Roman"/>
          <w:sz w:val="28"/>
        </w:rPr>
        <w:t>В учреждении функционирует отделение скорой медицинской помощи на 8 фельдшерских бригадосмен, имеется 1 фельдшерская бригада неотложной медицинской помощи.</w:t>
      </w:r>
      <w:r w:rsidR="0031033C">
        <w:rPr>
          <w:rFonts w:ascii="Times New Roman" w:hAnsi="Times New Roman"/>
          <w:sz w:val="28"/>
          <w:szCs w:val="28"/>
        </w:rPr>
        <w:t xml:space="preserve">    В связи с отсутствием во многих ФАПах медицинских работников в КГБУЗ «Краснощековская ЦРБ» организована выездная работа мобильного ФАП, согласно графика. </w:t>
      </w:r>
    </w:p>
    <w:p w:rsidR="0031033C" w:rsidRDefault="0031033C" w:rsidP="0031033C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 В соответствии с Распоряжением Министерства здравоохранения АК организована выездная работа медицинских организаций 2 и 3-го уровня в районы Алтайского края. За прошедший период 202</w:t>
      </w:r>
      <w:r w:rsidRPr="004804F0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года на базе КГБУЗ «Краснощековская ЦРБ» вели прием узкие специалисты: кардиолог, было принято 19 человек, проведено ЭХО – экг.  Проводилось </w:t>
      </w:r>
      <w:r>
        <w:rPr>
          <w:rFonts w:ascii="Times New Roman" w:hAnsi="Times New Roman"/>
          <w:sz w:val="28"/>
          <w:szCs w:val="28"/>
          <w:lang w:val="en-US"/>
        </w:rPr>
        <w:t>Fg</w:t>
      </w:r>
      <w:r>
        <w:rPr>
          <w:rFonts w:ascii="Times New Roman" w:hAnsi="Times New Roman"/>
          <w:sz w:val="28"/>
          <w:szCs w:val="28"/>
        </w:rPr>
        <w:t xml:space="preserve"> обследование населения с помощью передвижного флюорографического комплекса, было осмотрено 1218 человек (11 сел, 1 предприятие), было выявлено 32 патологии, направлены на дообследование в краевые учреждения. Передвижным маммографическим комплексом осмотрено 826 женщин, выявлено 43 патологии, направлены на дообследование. </w:t>
      </w:r>
    </w:p>
    <w:p w:rsidR="0031033C" w:rsidRDefault="0031033C" w:rsidP="0031033C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  <w:t>Проводилась выездная работа узких специалистов с целью осмотра детского населения (детский хирург, эндокринолог, уролог, андролог, артопед, травматолог, офтальмолог, отоларинголог).</w:t>
      </w:r>
    </w:p>
    <w:p w:rsidR="0012786D" w:rsidRDefault="0012786D" w:rsidP="0031033C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860972" w:rsidRPr="0012786D" w:rsidRDefault="00AC66B2" w:rsidP="00AC66B2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12786D">
        <w:rPr>
          <w:rFonts w:ascii="Times New Roman" w:hAnsi="Times New Roman"/>
          <w:b/>
          <w:sz w:val="28"/>
          <w:szCs w:val="28"/>
        </w:rPr>
        <w:t>6</w:t>
      </w:r>
      <w:r w:rsidR="00860972" w:rsidRPr="0012786D">
        <w:rPr>
          <w:rFonts w:ascii="Times New Roman" w:hAnsi="Times New Roman"/>
          <w:b/>
          <w:sz w:val="28"/>
          <w:szCs w:val="28"/>
        </w:rPr>
        <w:t>. Общая характеристика межведомственного взаимодействия по вопросам формирования ЗОЖ.</w:t>
      </w:r>
    </w:p>
    <w:p w:rsidR="0012786D" w:rsidRDefault="0012786D" w:rsidP="00AC66B2">
      <w:pPr>
        <w:pStyle w:val="ad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AC66B2" w:rsidRPr="0012786D" w:rsidRDefault="0012786D" w:rsidP="0012786D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2786D">
        <w:rPr>
          <w:rFonts w:ascii="Times New Roman" w:hAnsi="Times New Roman"/>
          <w:sz w:val="28"/>
          <w:szCs w:val="28"/>
        </w:rPr>
        <w:t>Программа разработана с учетом межведомственного взаимодействия учреждений и организаций, которые включены в качестве исполнител</w:t>
      </w:r>
      <w:r>
        <w:rPr>
          <w:rFonts w:ascii="Times New Roman" w:hAnsi="Times New Roman"/>
          <w:sz w:val="28"/>
          <w:szCs w:val="28"/>
        </w:rPr>
        <w:t>ей</w:t>
      </w:r>
      <w:r w:rsidRPr="0012786D">
        <w:rPr>
          <w:rFonts w:ascii="Times New Roman" w:hAnsi="Times New Roman"/>
          <w:sz w:val="28"/>
          <w:szCs w:val="28"/>
        </w:rPr>
        <w:t xml:space="preserve"> программных мероприятий.</w:t>
      </w:r>
      <w:r>
        <w:rPr>
          <w:rFonts w:ascii="Times New Roman" w:hAnsi="Times New Roman"/>
          <w:sz w:val="28"/>
          <w:szCs w:val="28"/>
        </w:rPr>
        <w:t xml:space="preserve"> Только совместная работа всех заинтересованных ведомств поможет достичь желаемых результатов.</w:t>
      </w:r>
    </w:p>
    <w:p w:rsidR="0012786D" w:rsidRPr="0012786D" w:rsidRDefault="0012786D" w:rsidP="0012786D">
      <w:pPr>
        <w:pStyle w:val="ad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12786D" w:rsidRPr="00860972" w:rsidRDefault="0012786D" w:rsidP="00860972">
      <w:pPr>
        <w:pStyle w:val="ad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1033C" w:rsidRPr="001704B3" w:rsidRDefault="00860972" w:rsidP="001704B3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1704B3">
        <w:rPr>
          <w:rFonts w:ascii="Times New Roman" w:hAnsi="Times New Roman"/>
          <w:b/>
          <w:sz w:val="28"/>
          <w:szCs w:val="28"/>
        </w:rPr>
        <w:t>7. Распространенность факторов развития ХНИЗ (курение, потребление алкоголя, низкая физическая активность, нездоровое питание, артериальная гипертония, гиперхолестеринемия, гипергликемия, ишемическая болезнь сердца, избыточная масса тела, ожирение и стресс).</w:t>
      </w:r>
    </w:p>
    <w:p w:rsidR="001704B3" w:rsidRPr="003C3123" w:rsidRDefault="001704B3" w:rsidP="001704B3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C312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Распространённость факторов риска развития хронических неинфекционных заболеваний (ХНИЗ)</w:t>
      </w:r>
      <w:r w:rsidRPr="003C3123">
        <w:rPr>
          <w:rFonts w:ascii="Times New Roman" w:eastAsia="Times New Roman" w:hAnsi="Times New Roman" w:cs="Times New Roman"/>
          <w:color w:val="auto"/>
          <w:sz w:val="28"/>
          <w:szCs w:val="28"/>
        </w:rPr>
        <w:t> включает данные о распространённости поведенческих, физиологических, экологических и генетических факторов. Эти факторы влияют на развитие сердечно-сосудистых заболеваний, онкологических заболеваний, хронических респираторных заболеваний и диабета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1704B3" w:rsidRPr="003C3123" w:rsidRDefault="001704B3" w:rsidP="001704B3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C3123">
        <w:rPr>
          <w:rFonts w:ascii="Times New Roman" w:eastAsia="Times New Roman" w:hAnsi="Times New Roman" w:cs="Times New Roman"/>
          <w:color w:val="auto"/>
          <w:sz w:val="28"/>
          <w:szCs w:val="28"/>
        </w:rPr>
        <w:t>Для оценки распространённости факторов риска используется, например, </w:t>
      </w:r>
      <w:r w:rsidRPr="003C312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вопросник STEPS</w:t>
      </w:r>
      <w:r w:rsidRPr="003C3123">
        <w:rPr>
          <w:rFonts w:ascii="Times New Roman" w:eastAsia="Times New Roman" w:hAnsi="Times New Roman" w:cs="Times New Roman"/>
          <w:color w:val="auto"/>
          <w:sz w:val="28"/>
          <w:szCs w:val="28"/>
        </w:rPr>
        <w:t> — инструмент, разработанный Всемирной организацией здравоохранения (ВОЗ). Он собирает данные о распространённости факторов риска, помогает в планировании и оценке мер по профилактике неинфекционных заболеваний на национальном уровне. </w:t>
      </w:r>
      <w:hyperlink r:id="rId10" w:tgtFrame="_blank" w:history="1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1704B3" w:rsidRDefault="001704B3" w:rsidP="001704B3">
      <w:pPr>
        <w:pStyle w:val="2"/>
        <w:shd w:val="clear" w:color="auto" w:fill="FFFFFF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CC6A4A">
        <w:rPr>
          <w:b w:val="0"/>
          <w:sz w:val="28"/>
          <w:szCs w:val="28"/>
          <w:shd w:val="clear" w:color="auto" w:fill="FFFFFF"/>
        </w:rPr>
        <w:t>Учитывается, что факторы риска</w:t>
      </w:r>
      <w:r>
        <w:rPr>
          <w:b w:val="0"/>
          <w:sz w:val="28"/>
          <w:szCs w:val="28"/>
          <w:shd w:val="clear" w:color="auto" w:fill="FFFFFF"/>
        </w:rPr>
        <w:t xml:space="preserve"> могут накапливаться у индивиду</w:t>
      </w:r>
      <w:r w:rsidRPr="00CC6A4A">
        <w:rPr>
          <w:b w:val="0"/>
          <w:sz w:val="28"/>
          <w:szCs w:val="28"/>
          <w:shd w:val="clear" w:color="auto" w:fill="FFFFFF"/>
        </w:rPr>
        <w:t>умов и взаимодействовать друг с другом, создавая множественный эффект. </w:t>
      </w:r>
      <w:hyperlink r:id="rId11" w:tgtFrame="_blank" w:history="1">
        <w:r w:rsidRPr="00CC6A4A">
          <w:rPr>
            <w:b w:val="0"/>
            <w:sz w:val="28"/>
            <w:szCs w:val="28"/>
          </w:rPr>
          <w:br/>
        </w:r>
      </w:hyperlink>
      <w:r w:rsidRPr="00CC6A4A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ab/>
      </w:r>
      <w:r w:rsidRPr="00CC6A4A">
        <w:rPr>
          <w:b w:val="0"/>
          <w:sz w:val="28"/>
          <w:szCs w:val="28"/>
        </w:rPr>
        <w:t>Анализируя поведенческие факторы риска, можно сказать, что 35 % населения</w:t>
      </w:r>
      <w:r>
        <w:rPr>
          <w:b w:val="0"/>
          <w:sz w:val="28"/>
          <w:szCs w:val="28"/>
        </w:rPr>
        <w:t xml:space="preserve"> района</w:t>
      </w:r>
      <w:r w:rsidRPr="00CC6A4A">
        <w:rPr>
          <w:b w:val="0"/>
          <w:sz w:val="28"/>
          <w:szCs w:val="28"/>
        </w:rPr>
        <w:t xml:space="preserve"> курит, около 20% потребляют недостаточное количество овощей и фруктов</w:t>
      </w:r>
      <w:r>
        <w:rPr>
          <w:b w:val="0"/>
          <w:sz w:val="28"/>
          <w:szCs w:val="28"/>
        </w:rPr>
        <w:t xml:space="preserve">. </w:t>
      </w:r>
      <w:r w:rsidRPr="00CC6A4A">
        <w:rPr>
          <w:b w:val="0"/>
          <w:sz w:val="28"/>
          <w:szCs w:val="28"/>
        </w:rPr>
        <w:t xml:space="preserve">Около </w:t>
      </w:r>
      <w:r>
        <w:rPr>
          <w:b w:val="0"/>
          <w:sz w:val="28"/>
          <w:szCs w:val="28"/>
        </w:rPr>
        <w:t xml:space="preserve">2 </w:t>
      </w:r>
      <w:r w:rsidRPr="00CC6A4A">
        <w:rPr>
          <w:b w:val="0"/>
          <w:sz w:val="28"/>
          <w:szCs w:val="28"/>
        </w:rPr>
        <w:t>% населения злоупотребляют алкоголем. Около 40% населения не занимаются спортом.</w:t>
      </w:r>
    </w:p>
    <w:p w:rsidR="001704B3" w:rsidRPr="00860972" w:rsidRDefault="001704B3" w:rsidP="00860972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:rsidR="003356F6" w:rsidRPr="00860972" w:rsidRDefault="0031033C" w:rsidP="00860972">
      <w:pPr>
        <w:spacing w:after="319" w:line="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609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6F6" w:rsidRPr="0031033C" w:rsidRDefault="00860972" w:rsidP="0031033C">
      <w:pPr>
        <w:pStyle w:val="26"/>
        <w:keepNext/>
        <w:keepLines/>
        <w:tabs>
          <w:tab w:val="left" w:pos="332"/>
        </w:tabs>
        <w:spacing w:after="320"/>
        <w:ind w:firstLine="0"/>
        <w:jc w:val="center"/>
        <w:rPr>
          <w:highlight w:val="yellow"/>
        </w:rPr>
      </w:pPr>
      <w:bookmarkStart w:id="3" w:name="bookmark6"/>
      <w:r>
        <w:rPr>
          <w:rStyle w:val="25"/>
          <w:b/>
          <w:bCs/>
        </w:rPr>
        <w:lastRenderedPageBreak/>
        <w:t xml:space="preserve">8. </w:t>
      </w:r>
      <w:r w:rsidR="004E3290" w:rsidRPr="0031033C">
        <w:rPr>
          <w:rStyle w:val="25"/>
          <w:b/>
          <w:bCs/>
        </w:rPr>
        <w:t>Профилактика травматизма.</w:t>
      </w:r>
      <w:bookmarkEnd w:id="3"/>
    </w:p>
    <w:p w:rsidR="003356F6" w:rsidRDefault="004E3290">
      <w:pPr>
        <w:pStyle w:val="1"/>
        <w:spacing w:after="320"/>
        <w:ind w:firstLine="960"/>
        <w:jc w:val="both"/>
        <w:rPr>
          <w:rStyle w:val="a3"/>
        </w:rPr>
      </w:pPr>
      <w:r w:rsidRPr="0031033C">
        <w:rPr>
          <w:rStyle w:val="a3"/>
        </w:rPr>
        <w:t>За период с 2020 по 202</w:t>
      </w:r>
      <w:r w:rsidR="00A11D15">
        <w:rPr>
          <w:rStyle w:val="a3"/>
        </w:rPr>
        <w:t>5</w:t>
      </w:r>
      <w:r w:rsidRPr="0031033C">
        <w:rPr>
          <w:rStyle w:val="a3"/>
        </w:rPr>
        <w:t xml:space="preserve"> год наблюдалось снижение уровня травматиз</w:t>
      </w:r>
      <w:r w:rsidRPr="0031033C">
        <w:rPr>
          <w:rStyle w:val="a3"/>
        </w:rPr>
        <w:softHyphen/>
        <w:t>ма от несчастных случаев на производстве и профессиональных заболеваний</w:t>
      </w:r>
      <w:r w:rsidR="00A11D15">
        <w:rPr>
          <w:rStyle w:val="a3"/>
        </w:rPr>
        <w:t>.</w:t>
      </w:r>
    </w:p>
    <w:p w:rsidR="00A11D15" w:rsidRDefault="00A11D15" w:rsidP="00A11D15">
      <w:pPr>
        <w:pStyle w:val="1"/>
        <w:spacing w:after="320"/>
        <w:ind w:firstLine="960"/>
        <w:jc w:val="center"/>
        <w:rPr>
          <w:rStyle w:val="a3"/>
        </w:rPr>
      </w:pPr>
      <w:r w:rsidRPr="00A11D15">
        <w:rPr>
          <w:b/>
        </w:rPr>
        <w:t>9. Профилактика заболеваний передающиеся половым путем, репродуктивное здоровье.</w:t>
      </w:r>
    </w:p>
    <w:p w:rsidR="001704B3" w:rsidRPr="00545317" w:rsidRDefault="001704B3" w:rsidP="001704B3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45317">
        <w:rPr>
          <w:rStyle w:val="ac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Репродуктивное здоровье</w:t>
      </w:r>
      <w:r w:rsidRPr="0054531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 — это состояние полного физического, психологического и социального благополучия в области репродуктивной системы, а не только отсутствие заболеваний или дисфункций. 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>Некоторые аспекты репродуктивного здоровья: </w:t>
      </w:r>
      <w:hyperlink r:id="rId12" w:tgtFrame="_blank" w:history="1"/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1704B3" w:rsidRPr="00545317" w:rsidRDefault="001704B3" w:rsidP="001704B3">
      <w:pPr>
        <w:widowControl/>
        <w:shd w:val="clear" w:color="auto" w:fill="FFFFFF"/>
        <w:spacing w:before="71" w:after="71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4531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Физическое здоровье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 — отсутствие заболеваний, таких как ИППП, репродуктивные заболевания и расстройства, влияющие на фертильность.</w:t>
      </w:r>
    </w:p>
    <w:p w:rsidR="001704B3" w:rsidRPr="00CC6A4A" w:rsidRDefault="001704B3" w:rsidP="001704B3">
      <w:pPr>
        <w:widowControl/>
        <w:shd w:val="clear" w:color="auto" w:fill="FFFFFF"/>
        <w:spacing w:before="71" w:after="71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4531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Психологическое здоровье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 — возможность принимать осознанные решения о репродукции, чувствовать себя уверенно в сексуальной жизни.</w:t>
      </w:r>
    </w:p>
    <w:p w:rsidR="001704B3" w:rsidRPr="00545317" w:rsidRDefault="001704B3" w:rsidP="001704B3">
      <w:pPr>
        <w:shd w:val="clear" w:color="auto" w:fill="FFFFFF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4531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Социальное здоровье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 — доступ к информации, услугам и поддержке по вопросам репродуктивного здоровья, а также уважение прав на репродуктивные решения.</w:t>
      </w:r>
      <w:r w:rsidRPr="0054531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1704B3" w:rsidRPr="00CC6A4A" w:rsidRDefault="001704B3" w:rsidP="001704B3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4531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Охрана </w:t>
      </w:r>
      <w:r w:rsidRPr="00CC6A4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репродуктивного</w:t>
      </w:r>
      <w:r w:rsidRPr="0054531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з</w:t>
      </w:r>
      <w:r w:rsidRPr="00CC6A4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доровья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–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система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мер,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обеспечивающая появление здорового потомства, профилактика и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л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ечение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репродуктивных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органов,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защита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от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болезней,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передаваемых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половым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путем,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планирование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семьи,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предупреждение материнской и младенческой смертности.</w:t>
      </w:r>
    </w:p>
    <w:p w:rsidR="001704B3" w:rsidRPr="00CC6A4A" w:rsidRDefault="001704B3" w:rsidP="001704B3">
      <w:pPr>
        <w:widowControl/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На репродуктивное здоровье влияют многие факторы (социально-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экономические,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экологические,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производственные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др.),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некоторые из которых в настоящее время оцениваются как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неблагоприятные.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Ухудшение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репродуктивного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здоровья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отражается на медико-демографических показателях: рождаемости,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младенческой смертности, заболеваемости беременных, бесплодии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браков и т.д.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Проблемы, связанные с репродуктивным здоровьем остаются</w:t>
      </w:r>
    </w:p>
    <w:p w:rsidR="001704B3" w:rsidRPr="00CC6A4A" w:rsidRDefault="001704B3" w:rsidP="001704B3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главной причиной осложнений и летальных исходов у женщин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детородного возраста на глобальном уровне. Нежелательные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беременности, инфекции, передающиеся половым путём, включая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ВИЧ, гендерное насилие, инвалидность, различные нарушения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репродуктивной функции и даже смертельные исходы при родах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далеко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не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полный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перечень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страданий,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связанных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C6A4A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54531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репродуктивным здоровьем.</w:t>
      </w:r>
    </w:p>
    <w:p w:rsidR="001704B3" w:rsidRPr="00545317" w:rsidRDefault="001704B3" w:rsidP="001704B3">
      <w:pPr>
        <w:pStyle w:val="1"/>
        <w:spacing w:after="320"/>
        <w:ind w:firstLine="960"/>
        <w:jc w:val="both"/>
        <w:rPr>
          <w:color w:val="auto"/>
        </w:rPr>
      </w:pPr>
      <w:r w:rsidRPr="00545317">
        <w:rPr>
          <w:color w:val="auto"/>
        </w:rPr>
        <w:t>С целью организации профилактики заболеваний передающихся половым путем, медсотрудники осуществляют встречи с  населениям и проводятся лектории на базе образовательных учреждений, где проводятся беседы на тему СПИД, гигиена, инфекции и т.д.</w:t>
      </w:r>
    </w:p>
    <w:p w:rsidR="001704B3" w:rsidRPr="001704B3" w:rsidRDefault="001704B3" w:rsidP="001704B3">
      <w:pPr>
        <w:pStyle w:val="1"/>
        <w:spacing w:after="320"/>
        <w:ind w:firstLine="960"/>
        <w:jc w:val="center"/>
        <w:rPr>
          <w:b/>
        </w:rPr>
      </w:pPr>
      <w:r w:rsidRPr="001704B3">
        <w:rPr>
          <w:b/>
        </w:rPr>
        <w:t>10. Муниципальная инфраструктура, влияющая на здоровье проживающего населения (спортивная инфраструктура, доступность свежих овощей и фруктов (рынки, сельхозярмарки, супермаркеты, точки продажи табака, алкоголя, фастфуда, кафе, рестораны и др.).</w:t>
      </w:r>
    </w:p>
    <w:p w:rsidR="001704B3" w:rsidRPr="00512A50" w:rsidRDefault="001704B3" w:rsidP="001704B3">
      <w:pPr>
        <w:pStyle w:val="1"/>
        <w:tabs>
          <w:tab w:val="left" w:pos="9061"/>
        </w:tabs>
        <w:jc w:val="both"/>
      </w:pPr>
      <w:r w:rsidRPr="00512A50">
        <w:t xml:space="preserve">За последние годы, на территории района построено и реконструировано 20 </w:t>
      </w:r>
      <w:r w:rsidRPr="00512A50">
        <w:lastRenderedPageBreak/>
        <w:t>спортивных площадок, на  их строительство   направлено более 24 млн рублей.</w:t>
      </w:r>
      <w:r>
        <w:t xml:space="preserve"> Сегодня, обновленные спортивные площадки есть практически в каждом селе.</w:t>
      </w:r>
    </w:p>
    <w:p w:rsidR="001704B3" w:rsidRPr="00512A50" w:rsidRDefault="001704B3" w:rsidP="001704B3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512A50">
        <w:rPr>
          <w:rFonts w:ascii="Times New Roman" w:hAnsi="Times New Roman" w:cs="Times New Roman"/>
          <w:sz w:val="28"/>
          <w:szCs w:val="28"/>
        </w:rPr>
        <w:tab/>
      </w:r>
      <w:r w:rsidRPr="00512A50">
        <w:rPr>
          <w:rFonts w:ascii="Times New Roman" w:hAnsi="Times New Roman" w:cs="Times New Roman"/>
        </w:rPr>
        <w:t xml:space="preserve">   </w:t>
      </w:r>
    </w:p>
    <w:p w:rsidR="001704B3" w:rsidRDefault="001704B3" w:rsidP="001704B3">
      <w:pPr>
        <w:jc w:val="both"/>
        <w:rPr>
          <w:rFonts w:ascii="Times New Roman" w:hAnsi="Times New Roman" w:cs="Times New Roman"/>
          <w:sz w:val="28"/>
          <w:szCs w:val="28"/>
        </w:rPr>
      </w:pPr>
      <w:r w:rsidRPr="00512A50">
        <w:rPr>
          <w:rFonts w:ascii="Times New Roman" w:hAnsi="Times New Roman" w:cs="Times New Roman"/>
          <w:sz w:val="28"/>
          <w:szCs w:val="28"/>
        </w:rPr>
        <w:tab/>
        <w:t>В  рамках муниципальной  программы "Развитие физической культуры и спорта в Краснощековском районе» ежегодно, на развитие спорта выделяется более 2 млн. рублей.</w:t>
      </w:r>
    </w:p>
    <w:p w:rsidR="001704B3" w:rsidRPr="00512A50" w:rsidRDefault="001704B3" w:rsidP="001704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продуктовых магазинов в каждом населенном пункте обеспечивают все население свежими продуктами, в том числе овощами и фруктами.</w:t>
      </w:r>
    </w:p>
    <w:p w:rsidR="001704B3" w:rsidRPr="001704B3" w:rsidRDefault="001704B3" w:rsidP="001704B3">
      <w:pPr>
        <w:pStyle w:val="1"/>
        <w:spacing w:after="320"/>
        <w:ind w:firstLine="960"/>
        <w:jc w:val="center"/>
        <w:rPr>
          <w:b/>
        </w:rPr>
      </w:pPr>
      <w:r w:rsidRPr="001704B3">
        <w:rPr>
          <w:b/>
        </w:rPr>
        <w:t>11. Существующие муниципальные программы разных ведомств (или завершившихся программ), направленных на профилактику заболеваний и укрепление здоровья или содержащие эти компоненты</w:t>
      </w:r>
    </w:p>
    <w:p w:rsidR="001704B3" w:rsidRDefault="001704B3" w:rsidP="001704B3">
      <w:pPr>
        <w:pStyle w:val="1"/>
        <w:spacing w:after="320"/>
        <w:ind w:firstLine="960"/>
        <w:jc w:val="both"/>
      </w:pPr>
      <w:r>
        <w:t xml:space="preserve"> Муниципальная программа «Формирование и популяризация здорового образа жизни на территории муниципального образования Краснощековский район Алтайского края с 2021 по 2025 годы», реализована полностью, сегодна на территории района реализуется региональная программа «Здоровое поколение» куратором которого является  Берестенников Александр Викторович, член Регионального политсовета партии «Единая Россия» Берестенников Александр Викторович.</w:t>
      </w:r>
    </w:p>
    <w:p w:rsidR="00860972" w:rsidRDefault="001704B3">
      <w:pPr>
        <w:pStyle w:val="1"/>
        <w:ind w:firstLine="960"/>
        <w:jc w:val="both"/>
        <w:rPr>
          <w:rStyle w:val="a3"/>
        </w:rPr>
      </w:pPr>
      <w:r>
        <w:t>В 3 организациях разработаны корпоративные программы сбережения здоровья сотрудников.</w:t>
      </w:r>
    </w:p>
    <w:p w:rsidR="006419DD" w:rsidRDefault="00860972">
      <w:pPr>
        <w:pStyle w:val="1"/>
        <w:ind w:firstLine="960"/>
        <w:jc w:val="both"/>
      </w:pPr>
      <w:r>
        <w:t xml:space="preserve"> </w:t>
      </w:r>
    </w:p>
    <w:p w:rsidR="003356F6" w:rsidRDefault="004E3290" w:rsidP="0031033C">
      <w:pPr>
        <w:pStyle w:val="1"/>
        <w:numPr>
          <w:ilvl w:val="0"/>
          <w:numId w:val="5"/>
        </w:numPr>
        <w:tabs>
          <w:tab w:val="left" w:pos="622"/>
        </w:tabs>
        <w:ind w:left="180" w:firstLine="0"/>
        <w:jc w:val="center"/>
      </w:pPr>
      <w:r w:rsidRPr="0031033C">
        <w:rPr>
          <w:rStyle w:val="a3"/>
          <w:b/>
          <w:bCs/>
        </w:rPr>
        <w:t>Приоритетные направления реализации муниципальной долгосрочной целевой программы, цели и задачи, описание основных ожидаемых конечных результатов муниципальной программы, сроков и этапов её р</w:t>
      </w:r>
      <w:r w:rsidR="0031033C">
        <w:rPr>
          <w:rStyle w:val="a3"/>
          <w:b/>
          <w:bCs/>
        </w:rPr>
        <w:t>еализа</w:t>
      </w:r>
      <w:r w:rsidRPr="0031033C">
        <w:rPr>
          <w:rStyle w:val="a3"/>
          <w:b/>
          <w:bCs/>
        </w:rPr>
        <w:t>ции</w:t>
      </w:r>
    </w:p>
    <w:p w:rsidR="003356F6" w:rsidRDefault="004E3290">
      <w:pPr>
        <w:pStyle w:val="26"/>
        <w:keepNext/>
        <w:keepLines/>
        <w:jc w:val="both"/>
      </w:pPr>
      <w:bookmarkStart w:id="4" w:name="bookmark8"/>
      <w:r>
        <w:rPr>
          <w:rStyle w:val="25"/>
          <w:b/>
          <w:bCs/>
        </w:rPr>
        <w:t>Цель муниципальной программы</w:t>
      </w:r>
      <w:bookmarkEnd w:id="4"/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Снижение уровня заболеваемости, смертности и инвалидности, вызван</w:t>
      </w:r>
      <w:r>
        <w:rPr>
          <w:rStyle w:val="a3"/>
        </w:rPr>
        <w:softHyphen/>
        <w:t>ной поддающимися профилактике и предотвратимыми неинфекционными и инфекционными заболеваниями путем обеспечения межсекторального сотруд</w:t>
      </w:r>
      <w:r>
        <w:rPr>
          <w:rStyle w:val="a3"/>
        </w:rPr>
        <w:softHyphen/>
        <w:t>ничества и системной работы на муниципальном уровне, которая позволит на</w:t>
      </w:r>
      <w:r>
        <w:rPr>
          <w:rStyle w:val="a3"/>
        </w:rPr>
        <w:softHyphen/>
        <w:t>селению достичь наивысшего уровня здоровья и производительности в каждой возрастной и социальной группах.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>Задачи муниципальной программы: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Задача 1. </w:t>
      </w:r>
      <w:r>
        <w:rPr>
          <w:rStyle w:val="a3"/>
        </w:rPr>
        <w:t>Развитие механизма межведомственного взаимодействия в соз</w:t>
      </w:r>
      <w:r>
        <w:rPr>
          <w:rStyle w:val="a3"/>
        </w:rPr>
        <w:softHyphen/>
        <w:t>дании условий для профилактики неинфекционных и инфекционных заболева</w:t>
      </w:r>
      <w:r>
        <w:rPr>
          <w:rStyle w:val="a3"/>
        </w:rPr>
        <w:softHyphen/>
        <w:t>ний, формирования потребности и ведения населением здорового образа жизни.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Задача 2. </w:t>
      </w:r>
      <w:r>
        <w:rPr>
          <w:rStyle w:val="a3"/>
        </w:rPr>
        <w:t>Проведение мониторинга поведенческих и других факторов риска, оказывающих влияние на состояние здоровья граждан.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Задача 3. </w:t>
      </w:r>
      <w:r>
        <w:rPr>
          <w:rStyle w:val="a3"/>
        </w:rPr>
        <w:t>Проведение комплексных профилактических услуг (включая выездные на предприятия) населению муниципалитета в соответствии с терри</w:t>
      </w:r>
      <w:r>
        <w:rPr>
          <w:rStyle w:val="a3"/>
        </w:rPr>
        <w:softHyphen/>
        <w:t>ториальной программой государственных гарантий бесплатного оказания гра</w:t>
      </w:r>
      <w:r>
        <w:rPr>
          <w:rStyle w:val="a3"/>
        </w:rPr>
        <w:softHyphen/>
        <w:t>жданам медицинской помощи.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Задача 4. </w:t>
      </w:r>
      <w:r>
        <w:rPr>
          <w:rStyle w:val="a3"/>
        </w:rPr>
        <w:t>Проведение мероприятий, направленных на повышение ин</w:t>
      </w:r>
      <w:r>
        <w:rPr>
          <w:rStyle w:val="a3"/>
        </w:rPr>
        <w:softHyphen/>
        <w:t xml:space="preserve">формированности населения по снижению действий основных факторов риска </w:t>
      </w:r>
      <w:r>
        <w:rPr>
          <w:rStyle w:val="a3"/>
        </w:rPr>
        <w:lastRenderedPageBreak/>
        <w:t>хронических неинфекционных заболеваний (ХНИЗ), первичной профилактике заболеваний полости рта, оказанию первой медицинской помощи при жизнеуг</w:t>
      </w:r>
      <w:r>
        <w:rPr>
          <w:rStyle w:val="a3"/>
        </w:rPr>
        <w:softHyphen/>
        <w:t>рожающих состояниях, а также мероприятий, направленных на профилактику заболеваний репродуктивной сферы и раннее выявление онкологических забо</w:t>
      </w:r>
      <w:r>
        <w:rPr>
          <w:rStyle w:val="a3"/>
        </w:rPr>
        <w:softHyphen/>
        <w:t>леваний.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Задача 5. </w:t>
      </w:r>
      <w:r>
        <w:rPr>
          <w:rStyle w:val="a3"/>
        </w:rPr>
        <w:t>Проведение мероприятий, направленных на снижение вреда здоровью жителей муниципального образования, обусловленного факторами риска неинфекционных заболеваний (НИЗ): артериальной гипертонии, сахарно</w:t>
      </w:r>
      <w:r>
        <w:rPr>
          <w:rStyle w:val="a3"/>
        </w:rPr>
        <w:softHyphen/>
        <w:t>го диабета, ишемической болезни сердца (ИБС), гиподинамии, пагубного упот</w:t>
      </w:r>
      <w:r>
        <w:rPr>
          <w:rStyle w:val="a3"/>
        </w:rPr>
        <w:softHyphen/>
        <w:t>ребления табака и алкоголя, нерационального питания и стресса и др.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Задача 6. </w:t>
      </w:r>
      <w:r>
        <w:rPr>
          <w:rStyle w:val="a3"/>
        </w:rPr>
        <w:t>Формирование благоприятного информационного пространст</w:t>
      </w:r>
      <w:r>
        <w:rPr>
          <w:rStyle w:val="a3"/>
        </w:rPr>
        <w:softHyphen/>
        <w:t>ва.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Задача 7. </w:t>
      </w:r>
      <w:r>
        <w:rPr>
          <w:rStyle w:val="a3"/>
        </w:rPr>
        <w:t>Проведение мероприятий, направленных на обеспечение дис</w:t>
      </w:r>
      <w:r>
        <w:rPr>
          <w:rStyle w:val="a3"/>
        </w:rPr>
        <w:softHyphen/>
        <w:t>пансеризации и профилактических осмотров определенных групп взрослого населения.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Задача 8. </w:t>
      </w:r>
      <w:r>
        <w:rPr>
          <w:rStyle w:val="a3"/>
        </w:rPr>
        <w:t>Проведение мероприятий, направленных на охват населения профилактическими прививками в соответствии с Национальным календарем прививок.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Перечень целевых показателей </w:t>
      </w:r>
      <w:r>
        <w:rPr>
          <w:rStyle w:val="a3"/>
        </w:rPr>
        <w:t>сформирован на основании Указа Пре</w:t>
      </w:r>
      <w:r>
        <w:rPr>
          <w:rStyle w:val="a3"/>
        </w:rPr>
        <w:softHyphen/>
        <w:t>зидента РФ от 28 июня 2007 года «Об оценке эффективности деятельности ор</w:t>
      </w:r>
      <w:r>
        <w:rPr>
          <w:rStyle w:val="a3"/>
        </w:rPr>
        <w:softHyphen/>
        <w:t>ганов исполнительной власти субъектов Российской Федерации», приоритетно</w:t>
      </w:r>
      <w:r>
        <w:rPr>
          <w:rStyle w:val="a3"/>
        </w:rPr>
        <w:softHyphen/>
        <w:t>го национального проекта «Демография» федерального проекта «Укрепление</w:t>
      </w:r>
    </w:p>
    <w:p w:rsidR="003356F6" w:rsidRDefault="004E3290">
      <w:pPr>
        <w:pStyle w:val="1"/>
        <w:ind w:firstLine="0"/>
        <w:jc w:val="both"/>
      </w:pPr>
      <w:r>
        <w:rPr>
          <w:rStyle w:val="a3"/>
        </w:rPr>
        <w:t xml:space="preserve">общественного здоровья», рекомендаций ВОЗ в соответствии с приоритетными направлениями </w:t>
      </w:r>
      <w:r>
        <w:rPr>
          <w:rStyle w:val="a3"/>
          <w:lang w:val="en-US" w:eastAsia="en-US"/>
        </w:rPr>
        <w:t>V</w:t>
      </w:r>
      <w:r w:rsidRPr="004E3290">
        <w:rPr>
          <w:rStyle w:val="a3"/>
          <w:lang w:eastAsia="en-US"/>
        </w:rPr>
        <w:t xml:space="preserve"> </w:t>
      </w:r>
      <w:r>
        <w:rPr>
          <w:rStyle w:val="a3"/>
        </w:rPr>
        <w:t>фазы проекта «Здоровые города» и показателями здоровья населения, которые используются в медицинской статистике</w:t>
      </w:r>
    </w:p>
    <w:p w:rsidR="003356F6" w:rsidRPr="00860972" w:rsidRDefault="004E3290">
      <w:pPr>
        <w:pStyle w:val="1"/>
        <w:ind w:firstLine="720"/>
        <w:jc w:val="both"/>
        <w:rPr>
          <w:b/>
        </w:rPr>
      </w:pPr>
      <w:r w:rsidRPr="00860972">
        <w:rPr>
          <w:rStyle w:val="a3"/>
          <w:b/>
        </w:rPr>
        <w:t>Сроки и этапы реализации программы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Программа реализуется с 1 января 202</w:t>
      </w:r>
      <w:r w:rsidR="0031033C">
        <w:rPr>
          <w:rStyle w:val="a3"/>
        </w:rPr>
        <w:t>6</w:t>
      </w:r>
      <w:r>
        <w:rPr>
          <w:rStyle w:val="a3"/>
        </w:rPr>
        <w:t xml:space="preserve"> года по 31 декабря 2030 года.</w:t>
      </w:r>
    </w:p>
    <w:p w:rsidR="003356F6" w:rsidRDefault="004E3290">
      <w:pPr>
        <w:pStyle w:val="1"/>
        <w:spacing w:after="320"/>
        <w:ind w:firstLine="720"/>
        <w:jc w:val="both"/>
      </w:pPr>
      <w:r>
        <w:rPr>
          <w:rStyle w:val="a3"/>
        </w:rPr>
        <w:t>Этапы программы соответствуют календарным годам – с 202</w:t>
      </w:r>
      <w:r w:rsidR="0031033C">
        <w:rPr>
          <w:rStyle w:val="a3"/>
        </w:rPr>
        <w:t>6</w:t>
      </w:r>
      <w:r>
        <w:rPr>
          <w:rStyle w:val="a3"/>
        </w:rPr>
        <w:t xml:space="preserve"> по 2030 год.</w:t>
      </w:r>
    </w:p>
    <w:p w:rsidR="003356F6" w:rsidRDefault="004E3290">
      <w:pPr>
        <w:pStyle w:val="1"/>
        <w:numPr>
          <w:ilvl w:val="0"/>
          <w:numId w:val="5"/>
        </w:numPr>
        <w:tabs>
          <w:tab w:val="left" w:pos="579"/>
        </w:tabs>
        <w:spacing w:after="320"/>
        <w:ind w:firstLine="0"/>
        <w:jc w:val="center"/>
      </w:pPr>
      <w:r>
        <w:rPr>
          <w:rStyle w:val="a3"/>
          <w:b/>
          <w:bCs/>
        </w:rPr>
        <w:t>Обобщенная характеристика мероприятий муниципальной долгосроч-</w:t>
      </w:r>
      <w:r>
        <w:rPr>
          <w:rStyle w:val="a3"/>
          <w:b/>
          <w:bCs/>
        </w:rPr>
        <w:br/>
        <w:t>ной целевой программы</w:t>
      </w:r>
    </w:p>
    <w:p w:rsidR="003356F6" w:rsidRDefault="004E3290">
      <w:pPr>
        <w:pStyle w:val="26"/>
        <w:keepNext/>
        <w:keepLines/>
        <w:jc w:val="both"/>
      </w:pPr>
      <w:bookmarkStart w:id="5" w:name="bookmark10"/>
      <w:r>
        <w:rPr>
          <w:rStyle w:val="25"/>
          <w:b/>
          <w:bCs/>
        </w:rPr>
        <w:t>Система программных мероприятий</w:t>
      </w:r>
      <w:bookmarkEnd w:id="5"/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Муниципальная долгосрочная целевая программа развития общественно</w:t>
      </w:r>
      <w:r>
        <w:rPr>
          <w:rStyle w:val="a3"/>
        </w:rPr>
        <w:softHyphen/>
        <w:t>го здоровья му</w:t>
      </w:r>
      <w:r w:rsidR="00860972">
        <w:rPr>
          <w:rStyle w:val="a3"/>
        </w:rPr>
        <w:t>ниципального образования на 2026</w:t>
      </w:r>
      <w:r>
        <w:rPr>
          <w:rStyle w:val="a3"/>
        </w:rPr>
        <w:t xml:space="preserve">–2030 годы включает в себя разделы, охватывающие все возрастные группы (Раздел </w:t>
      </w:r>
      <w:r>
        <w:rPr>
          <w:rStyle w:val="a3"/>
          <w:lang w:val="en-US" w:eastAsia="en-US"/>
        </w:rPr>
        <w:t>I</w:t>
      </w:r>
      <w:r w:rsidRPr="004E3290">
        <w:rPr>
          <w:rStyle w:val="a3"/>
          <w:lang w:eastAsia="en-US"/>
        </w:rPr>
        <w:t xml:space="preserve">) </w:t>
      </w:r>
      <w:r>
        <w:rPr>
          <w:rStyle w:val="a3"/>
        </w:rPr>
        <w:t>и весь комплекс про</w:t>
      </w:r>
      <w:r>
        <w:rPr>
          <w:rStyle w:val="a3"/>
        </w:rPr>
        <w:softHyphen/>
        <w:t>граммных мероприятий, обеспечивающий эффективность межведомственных усилий (Разделы II–VIII).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РАЗДЕЛ </w:t>
      </w:r>
      <w:r>
        <w:rPr>
          <w:rStyle w:val="a3"/>
          <w:b/>
          <w:bCs/>
          <w:lang w:val="en-US" w:eastAsia="en-US"/>
        </w:rPr>
        <w:t>I</w:t>
      </w:r>
      <w:r w:rsidRPr="004E3290">
        <w:rPr>
          <w:rStyle w:val="a3"/>
          <w:b/>
          <w:bCs/>
          <w:lang w:eastAsia="en-US"/>
        </w:rPr>
        <w:t xml:space="preserve">. </w:t>
      </w:r>
      <w:r>
        <w:rPr>
          <w:rStyle w:val="a3"/>
          <w:b/>
          <w:bCs/>
        </w:rPr>
        <w:t>Повышение просвещенности населения муниципального образования в вопросах здоровья и ответственности за свое здоровье на протяжении всей жизни, снижение вреда здоровью обусловленного факто</w:t>
      </w:r>
      <w:r>
        <w:rPr>
          <w:rStyle w:val="a3"/>
          <w:b/>
          <w:bCs/>
        </w:rPr>
        <w:softHyphen/>
        <w:t>рами риска неинфекционных заболеваний (НИЗ): артериальной гиперто</w:t>
      </w:r>
      <w:r>
        <w:rPr>
          <w:rStyle w:val="a3"/>
          <w:b/>
          <w:bCs/>
        </w:rPr>
        <w:softHyphen/>
        <w:t>нии, сахарного диабета, гиподинамии, пагубного употребления табака и алкоголя, нерационального питания, стресса и инфекционных заболева</w:t>
      </w:r>
      <w:r>
        <w:rPr>
          <w:rStyle w:val="a3"/>
          <w:b/>
          <w:bCs/>
        </w:rPr>
        <w:softHyphen/>
        <w:t>ний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Подпрограмма 1. </w:t>
      </w:r>
      <w:r>
        <w:rPr>
          <w:rStyle w:val="a3"/>
        </w:rPr>
        <w:t>Репродуктивное здоровье населения и профилактика инфекций передающихся половым путем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Подпрограмма 2. </w:t>
      </w:r>
      <w:r>
        <w:rPr>
          <w:rStyle w:val="a3"/>
        </w:rPr>
        <w:t>Здоровье детей дошкольного возраста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Подпрограмма 3. </w:t>
      </w:r>
      <w:r>
        <w:rPr>
          <w:rStyle w:val="a3"/>
        </w:rPr>
        <w:t>Здоровье детей школьного возраста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lastRenderedPageBreak/>
        <w:t xml:space="preserve">Подпрограмма 4. </w:t>
      </w:r>
      <w:r w:rsidR="00860972">
        <w:rPr>
          <w:rStyle w:val="a3"/>
        </w:rPr>
        <w:t xml:space="preserve">Здоровье подростков </w:t>
      </w:r>
      <w:r>
        <w:rPr>
          <w:rStyle w:val="a3"/>
        </w:rPr>
        <w:t>и молодежи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Подпрограмма 5. </w:t>
      </w:r>
      <w:r>
        <w:rPr>
          <w:rStyle w:val="a3"/>
        </w:rPr>
        <w:t>Здоровье населения трудоспособного возраста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Подпрограмма 6. </w:t>
      </w:r>
      <w:r>
        <w:rPr>
          <w:rStyle w:val="a3"/>
        </w:rPr>
        <w:t>Здоровье лиц в пожилом возрасте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Подпрограмма 7. </w:t>
      </w:r>
      <w:r>
        <w:rPr>
          <w:rStyle w:val="a3"/>
        </w:rPr>
        <w:t>Пропаганда физической активности и спорта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Подпрограмма 8. </w:t>
      </w:r>
      <w:r>
        <w:rPr>
          <w:rStyle w:val="a3"/>
        </w:rPr>
        <w:t>Проведение диспансеризации, профилактических ос</w:t>
      </w:r>
      <w:r>
        <w:rPr>
          <w:rStyle w:val="a3"/>
        </w:rPr>
        <w:softHyphen/>
        <w:t>мотров и вакцинации отдельных групп населения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i/>
          <w:iCs/>
        </w:rPr>
        <w:t>Используемые мероприятия и формы работы: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проведение акций, конкурсов, фестивалей, других новых форм работы с населением;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поддержка и развитие школ здоровья;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проведение обучающих семинаров, тренингов, конференций;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проведение информационных кампаний;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информационное сопровождение мероприятий, публикации в СМИ, размещение ин</w:t>
      </w:r>
      <w:r>
        <w:rPr>
          <w:rStyle w:val="a3"/>
        </w:rPr>
        <w:softHyphen/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формации в сети Интернет;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разработка социальных проектов и программ укрепления здоровья.</w:t>
      </w:r>
    </w:p>
    <w:p w:rsidR="003356F6" w:rsidRDefault="004E3290">
      <w:pPr>
        <w:pStyle w:val="26"/>
        <w:keepNext/>
        <w:keepLines/>
        <w:jc w:val="both"/>
      </w:pPr>
      <w:bookmarkStart w:id="6" w:name="bookmark12"/>
      <w:r>
        <w:rPr>
          <w:rStyle w:val="25"/>
          <w:b/>
          <w:bCs/>
        </w:rPr>
        <w:t xml:space="preserve">Раздел </w:t>
      </w:r>
      <w:r>
        <w:rPr>
          <w:rStyle w:val="25"/>
          <w:b/>
          <w:bCs/>
          <w:lang w:val="en-US" w:eastAsia="en-US"/>
        </w:rPr>
        <w:t>II</w:t>
      </w:r>
      <w:r w:rsidRPr="004E3290">
        <w:rPr>
          <w:rStyle w:val="25"/>
          <w:b/>
          <w:bCs/>
          <w:lang w:eastAsia="en-US"/>
        </w:rPr>
        <w:t xml:space="preserve">. </w:t>
      </w:r>
      <w:r>
        <w:rPr>
          <w:rStyle w:val="25"/>
          <w:b/>
          <w:bCs/>
        </w:rPr>
        <w:t>Связи с общественностью</w:t>
      </w:r>
      <w:bookmarkEnd w:id="6"/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Использование интернет-ресурсов (официального сайта Администрации района, социальных сетей);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подготовка и издание памяток, буклетов, информационных листков для населения;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проведение мероприятий с участием СМИ (акции, выставки, конкурсы, др.).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Раздел </w:t>
      </w:r>
      <w:r>
        <w:rPr>
          <w:rStyle w:val="a3"/>
          <w:b/>
          <w:bCs/>
          <w:lang w:val="en-US" w:eastAsia="en-US"/>
        </w:rPr>
        <w:t>III</w:t>
      </w:r>
      <w:r w:rsidRPr="004E3290">
        <w:rPr>
          <w:rStyle w:val="a3"/>
          <w:b/>
          <w:bCs/>
          <w:lang w:eastAsia="en-US"/>
        </w:rPr>
        <w:t xml:space="preserve">. </w:t>
      </w:r>
      <w:r>
        <w:rPr>
          <w:rStyle w:val="a3"/>
          <w:b/>
          <w:bCs/>
        </w:rPr>
        <w:t>Мониторинг здоровья населения муниципального образо</w:t>
      </w:r>
      <w:r>
        <w:rPr>
          <w:rStyle w:val="a3"/>
          <w:b/>
          <w:bCs/>
        </w:rPr>
        <w:softHyphen/>
        <w:t>вания. Оценка эффективности работы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i/>
          <w:iCs/>
        </w:rPr>
        <w:t>Используемые мероприятия и формы: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проведение социологических опросов среди разных групп населения, экспертных опросов, анализа СМИ;</w:t>
      </w:r>
    </w:p>
    <w:p w:rsidR="003356F6" w:rsidRDefault="004E3290">
      <w:pPr>
        <w:pStyle w:val="1"/>
        <w:spacing w:after="320"/>
        <w:ind w:firstLine="720"/>
        <w:jc w:val="both"/>
      </w:pPr>
      <w:r>
        <w:rPr>
          <w:rStyle w:val="a3"/>
        </w:rPr>
        <w:t>– подготовка отчетов о проведенных исследованиях.</w:t>
      </w:r>
    </w:p>
    <w:p w:rsidR="003356F6" w:rsidRDefault="004E3290">
      <w:pPr>
        <w:pStyle w:val="26"/>
        <w:keepNext/>
        <w:keepLines/>
        <w:numPr>
          <w:ilvl w:val="0"/>
          <w:numId w:val="5"/>
        </w:numPr>
        <w:tabs>
          <w:tab w:val="left" w:pos="500"/>
        </w:tabs>
        <w:ind w:firstLine="0"/>
        <w:jc w:val="center"/>
      </w:pPr>
      <w:bookmarkStart w:id="7" w:name="bookmark14"/>
      <w:r>
        <w:rPr>
          <w:rStyle w:val="25"/>
          <w:b/>
          <w:bCs/>
        </w:rPr>
        <w:t>Общий объем финансовых ресурсов, необходимых</w:t>
      </w:r>
      <w:r>
        <w:rPr>
          <w:rStyle w:val="25"/>
          <w:b/>
          <w:bCs/>
        </w:rPr>
        <w:br/>
        <w:t>для реализации программы</w:t>
      </w:r>
      <w:bookmarkEnd w:id="7"/>
    </w:p>
    <w:p w:rsidR="003356F6" w:rsidRDefault="004E3290">
      <w:pPr>
        <w:pStyle w:val="1"/>
        <w:spacing w:after="320"/>
        <w:ind w:firstLine="720"/>
        <w:jc w:val="both"/>
      </w:pPr>
      <w:r>
        <w:rPr>
          <w:rStyle w:val="a3"/>
        </w:rPr>
        <w:t>Финансирование Программы осуществляется в пределах средств, выде</w:t>
      </w:r>
      <w:r>
        <w:rPr>
          <w:rStyle w:val="a3"/>
        </w:rPr>
        <w:softHyphen/>
        <w:t>ленных на реализацию Программы и утвержденных в бюджете муниципально</w:t>
      </w:r>
      <w:r>
        <w:rPr>
          <w:rStyle w:val="a3"/>
        </w:rPr>
        <w:softHyphen/>
        <w:t>го образования на очередной финансовый год. Общие затраты на реализацию Программы составляют 1</w:t>
      </w:r>
      <w:r w:rsidR="00860972">
        <w:rPr>
          <w:rStyle w:val="a3"/>
        </w:rPr>
        <w:t>0</w:t>
      </w:r>
      <w:r>
        <w:rPr>
          <w:rStyle w:val="a3"/>
        </w:rPr>
        <w:t>0 тыс. руб., из них средств бюджета района на реали</w:t>
      </w:r>
      <w:r>
        <w:rPr>
          <w:rStyle w:val="a3"/>
        </w:rPr>
        <w:softHyphen/>
        <w:t>зацию данной программы – 100 тыс. руб., в том числе по годам: 202</w:t>
      </w:r>
      <w:r w:rsidR="00860972">
        <w:rPr>
          <w:rStyle w:val="a3"/>
        </w:rPr>
        <w:t>6</w:t>
      </w:r>
      <w:r>
        <w:rPr>
          <w:rStyle w:val="a3"/>
        </w:rPr>
        <w:t xml:space="preserve"> год –2</w:t>
      </w:r>
      <w:r w:rsidR="00860972">
        <w:rPr>
          <w:rStyle w:val="a3"/>
        </w:rPr>
        <w:t>0</w:t>
      </w:r>
      <w:r>
        <w:rPr>
          <w:rStyle w:val="a3"/>
        </w:rPr>
        <w:t xml:space="preserve"> тысяч рублей; </w:t>
      </w:r>
      <w:r w:rsidR="00860972">
        <w:rPr>
          <w:rStyle w:val="a3"/>
        </w:rPr>
        <w:t xml:space="preserve"> </w:t>
      </w:r>
      <w:r>
        <w:rPr>
          <w:rStyle w:val="a3"/>
        </w:rPr>
        <w:t xml:space="preserve"> 2027 год –– 2</w:t>
      </w:r>
      <w:r w:rsidR="00860972">
        <w:rPr>
          <w:rStyle w:val="a3"/>
        </w:rPr>
        <w:t>0</w:t>
      </w:r>
      <w:r>
        <w:rPr>
          <w:rStyle w:val="a3"/>
        </w:rPr>
        <w:t xml:space="preserve"> тысяч рублей; 2028 год –– 2</w:t>
      </w:r>
      <w:r w:rsidR="00860972">
        <w:rPr>
          <w:rStyle w:val="a3"/>
        </w:rPr>
        <w:t>0</w:t>
      </w:r>
      <w:r>
        <w:rPr>
          <w:rStyle w:val="a3"/>
        </w:rPr>
        <w:t xml:space="preserve"> тысяч рублей; 2029 год –– 2</w:t>
      </w:r>
      <w:r w:rsidR="00860972">
        <w:rPr>
          <w:rStyle w:val="a3"/>
        </w:rPr>
        <w:t>0</w:t>
      </w:r>
      <w:r>
        <w:rPr>
          <w:rStyle w:val="a3"/>
        </w:rPr>
        <w:t xml:space="preserve"> тысяч рублей; 2030 год –– 2</w:t>
      </w:r>
      <w:r w:rsidR="00860972">
        <w:rPr>
          <w:rStyle w:val="a3"/>
        </w:rPr>
        <w:t>0</w:t>
      </w:r>
      <w:r>
        <w:rPr>
          <w:rStyle w:val="a3"/>
        </w:rPr>
        <w:t xml:space="preserve"> тысяч руб</w:t>
      </w:r>
      <w:r>
        <w:rPr>
          <w:rStyle w:val="a3"/>
        </w:rPr>
        <w:softHyphen/>
        <w:t>лей. Для реализации программных мероприятий возможно привлечение иных источников финансирования (спонсорских средств и грантов). Возможно при</w:t>
      </w:r>
      <w:r>
        <w:rPr>
          <w:rStyle w:val="a3"/>
        </w:rPr>
        <w:softHyphen/>
        <w:t>влечение дополнительных спонсорских и иных средств в установленном по</w:t>
      </w:r>
      <w:r>
        <w:rPr>
          <w:rStyle w:val="a3"/>
        </w:rPr>
        <w:softHyphen/>
        <w:t>рядке. Объемы финансирования, предусмотренные настоящей Программой, мо</w:t>
      </w:r>
      <w:r>
        <w:rPr>
          <w:rStyle w:val="a3"/>
        </w:rPr>
        <w:softHyphen/>
        <w:t>гут корректироваться в соответствии с решением Собрания депутатов при ут</w:t>
      </w:r>
      <w:r>
        <w:rPr>
          <w:rStyle w:val="a3"/>
        </w:rPr>
        <w:softHyphen/>
        <w:t>верждении бюджета на соответствующий год.</w:t>
      </w:r>
    </w:p>
    <w:p w:rsidR="003356F6" w:rsidRDefault="004E3290">
      <w:pPr>
        <w:pStyle w:val="26"/>
        <w:keepNext/>
        <w:keepLines/>
        <w:numPr>
          <w:ilvl w:val="0"/>
          <w:numId w:val="5"/>
        </w:numPr>
        <w:tabs>
          <w:tab w:val="left" w:pos="399"/>
        </w:tabs>
        <w:ind w:firstLine="0"/>
        <w:jc w:val="center"/>
      </w:pPr>
      <w:bookmarkStart w:id="8" w:name="bookmark16"/>
      <w:r>
        <w:rPr>
          <w:rStyle w:val="25"/>
          <w:b/>
          <w:bCs/>
        </w:rPr>
        <w:lastRenderedPageBreak/>
        <w:t>Механизм реализации программы</w:t>
      </w:r>
      <w:bookmarkEnd w:id="8"/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В работе примут участие разные структурные подразделения муници</w:t>
      </w:r>
      <w:r>
        <w:rPr>
          <w:rStyle w:val="a3"/>
        </w:rPr>
        <w:softHyphen/>
        <w:t>пального образования: учреждения/организации, немуниципальные учрежде- ния/предприятия, образовательные учреждения, СМИ. Будут использоваться различные формы вовлечения населения: конкурсы, тематические мероприятия, акции, флешмоб-акции; обучающие семинары, тренинги, круглые столы; рас</w:t>
      </w:r>
      <w:r>
        <w:rPr>
          <w:rStyle w:val="a3"/>
        </w:rPr>
        <w:softHyphen/>
        <w:t>пространение печатных изданий (буклетов, информационных листков), публи</w:t>
      </w:r>
      <w:r>
        <w:rPr>
          <w:rStyle w:val="a3"/>
        </w:rPr>
        <w:softHyphen/>
        <w:t>кации в печатных изданиях, журналах и других СМИ. Будут проводиться ин</w:t>
      </w:r>
      <w:r>
        <w:rPr>
          <w:rStyle w:val="a3"/>
        </w:rPr>
        <w:softHyphen/>
        <w:t>формационные кампании: использоваться СМИ, интернет-ресурсы. В этой ра</w:t>
      </w:r>
      <w:r>
        <w:rPr>
          <w:rStyle w:val="a3"/>
        </w:rPr>
        <w:softHyphen/>
        <w:t>боте будут принимать участие все заинтересованные представители сообщества муниципальных образований.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В рамках Программы будут осуществлены меры, направленные на орга</w:t>
      </w:r>
      <w:r>
        <w:rPr>
          <w:rStyle w:val="a3"/>
        </w:rPr>
        <w:softHyphen/>
        <w:t>низацию массовых мероприятий, совершенствование методической и просвети</w:t>
      </w:r>
      <w:r>
        <w:rPr>
          <w:rStyle w:val="a3"/>
        </w:rPr>
        <w:softHyphen/>
        <w:t>тельской работы с населением, развитие кадров и материально-технической ба-</w:t>
      </w:r>
    </w:p>
    <w:p w:rsidR="003356F6" w:rsidRDefault="004E3290">
      <w:pPr>
        <w:pStyle w:val="1"/>
        <w:ind w:firstLine="0"/>
        <w:jc w:val="both"/>
      </w:pPr>
      <w:r>
        <w:rPr>
          <w:rStyle w:val="a3"/>
        </w:rPr>
        <w:t>зы для физической активности и спорта; меры, направленные на борьбу с куре</w:t>
      </w:r>
      <w:r>
        <w:rPr>
          <w:rStyle w:val="a3"/>
        </w:rPr>
        <w:softHyphen/>
        <w:t>нием, наркоманией, алкоголизмом.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>Для формирования здорового образ жизни, профилактики неинфек</w:t>
      </w:r>
      <w:r>
        <w:rPr>
          <w:rStyle w:val="a3"/>
          <w:b/>
          <w:bCs/>
        </w:rPr>
        <w:softHyphen/>
        <w:t>ционных болезней, пропаганды активного образа жизни, здорового пита</w:t>
      </w:r>
      <w:r>
        <w:rPr>
          <w:rStyle w:val="a3"/>
          <w:b/>
          <w:bCs/>
        </w:rPr>
        <w:softHyphen/>
        <w:t>ния, улучшения условий на рабочих местах будут осуществляться: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45"/>
        </w:tabs>
        <w:ind w:firstLine="720"/>
        <w:jc w:val="both"/>
      </w:pPr>
      <w:r>
        <w:rPr>
          <w:rStyle w:val="a3"/>
        </w:rPr>
        <w:t>обучение населения в школах здоровья в муниципальных учреждениях здравоохранения;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45"/>
        </w:tabs>
        <w:ind w:firstLine="720"/>
        <w:jc w:val="both"/>
      </w:pPr>
      <w:r>
        <w:rPr>
          <w:rStyle w:val="a3"/>
        </w:rPr>
        <w:t>обучение детей основам безопасного поведения и здорового образа жизни;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670"/>
        </w:tabs>
        <w:ind w:firstLine="720"/>
        <w:jc w:val="both"/>
      </w:pPr>
      <w:r>
        <w:rPr>
          <w:rStyle w:val="a3"/>
        </w:rPr>
        <w:t>проведение мероприятий и акций на предприятиях и в учреждениях;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670"/>
        </w:tabs>
        <w:ind w:firstLine="720"/>
        <w:jc w:val="both"/>
      </w:pPr>
      <w:r>
        <w:rPr>
          <w:rStyle w:val="a3"/>
        </w:rPr>
        <w:t>проведение мероприятий и акций во время праздников;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50"/>
        </w:tabs>
        <w:ind w:firstLine="720"/>
        <w:jc w:val="both"/>
      </w:pPr>
      <w:r>
        <w:rPr>
          <w:rStyle w:val="a3"/>
        </w:rPr>
        <w:t>проведение акций и мероприятий, посвященных Всемирному дню здо</w:t>
      </w:r>
      <w:r>
        <w:rPr>
          <w:rStyle w:val="a3"/>
        </w:rPr>
        <w:softHyphen/>
        <w:t>ровья;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45"/>
        </w:tabs>
        <w:ind w:firstLine="720"/>
        <w:jc w:val="both"/>
      </w:pPr>
      <w:r>
        <w:rPr>
          <w:rStyle w:val="a3"/>
        </w:rPr>
        <w:t>проведение акций и мероприятий в День пожилого человека, День отка</w:t>
      </w:r>
      <w:r>
        <w:rPr>
          <w:rStyle w:val="a3"/>
        </w:rPr>
        <w:softHyphen/>
        <w:t>за от курения, День борьбы с ВИЧ/СПИДом, в другие даты ВОЗ;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45"/>
        </w:tabs>
        <w:ind w:firstLine="720"/>
        <w:jc w:val="both"/>
      </w:pPr>
      <w:r>
        <w:rPr>
          <w:rStyle w:val="a3"/>
        </w:rPr>
        <w:t>использование традиционных праздников и массовых мероприятий с участием руководителей муниципального образования для пропаганды физиче</w:t>
      </w:r>
      <w:r>
        <w:rPr>
          <w:rStyle w:val="a3"/>
        </w:rPr>
        <w:softHyphen/>
        <w:t>ской активности и спорта;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670"/>
        </w:tabs>
        <w:ind w:firstLine="720"/>
        <w:jc w:val="both"/>
      </w:pPr>
      <w:r>
        <w:rPr>
          <w:rStyle w:val="a3"/>
        </w:rPr>
        <w:t>организация и проведение информационных кампаний;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40"/>
        </w:tabs>
        <w:ind w:firstLine="720"/>
        <w:jc w:val="both"/>
      </w:pPr>
      <w:r>
        <w:rPr>
          <w:rStyle w:val="a3"/>
        </w:rPr>
        <w:t>организация и проведение спортивных состязаний для разных групп на</w:t>
      </w:r>
      <w:r>
        <w:rPr>
          <w:rStyle w:val="a3"/>
        </w:rPr>
        <w:softHyphen/>
        <w:t>селения.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>Будет продолжаться наращивание потенциала общественного секто</w:t>
      </w:r>
      <w:r>
        <w:rPr>
          <w:rStyle w:val="a3"/>
          <w:b/>
          <w:bCs/>
        </w:rPr>
        <w:softHyphen/>
        <w:t>ра здравоохранения, совершенствоваться учебно-методический и кадро</w:t>
      </w:r>
      <w:r>
        <w:rPr>
          <w:rStyle w:val="a3"/>
          <w:b/>
          <w:bCs/>
        </w:rPr>
        <w:softHyphen/>
        <w:t>вый потенциал через следующие действия: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670"/>
        </w:tabs>
        <w:ind w:firstLine="720"/>
        <w:jc w:val="both"/>
      </w:pPr>
      <w:r>
        <w:rPr>
          <w:rStyle w:val="a3"/>
        </w:rPr>
        <w:t>организация и проведение методических и учебных семинаров;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45"/>
        </w:tabs>
        <w:ind w:firstLine="720"/>
        <w:jc w:val="both"/>
      </w:pPr>
      <w:r>
        <w:rPr>
          <w:rStyle w:val="a3"/>
        </w:rPr>
        <w:t>обмен информацией и опытом на межрегиональном и международном уровне;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670"/>
        </w:tabs>
        <w:ind w:firstLine="720"/>
        <w:jc w:val="both"/>
      </w:pPr>
      <w:r>
        <w:rPr>
          <w:rStyle w:val="a3"/>
        </w:rPr>
        <w:t>использование интернет-ресурсов.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>Для развития потенциала общественного сектора здравоохранения предполагается: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40"/>
        </w:tabs>
        <w:ind w:firstLine="720"/>
        <w:jc w:val="both"/>
      </w:pPr>
      <w:r>
        <w:rPr>
          <w:rStyle w:val="a3"/>
        </w:rPr>
        <w:t>проведение информационных кампаний, направленных на формирова</w:t>
      </w:r>
      <w:r>
        <w:rPr>
          <w:rStyle w:val="a3"/>
        </w:rPr>
        <w:softHyphen/>
        <w:t>ние благоприятного для здоровья информационного пространства;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40"/>
        </w:tabs>
        <w:ind w:firstLine="720"/>
        <w:jc w:val="both"/>
      </w:pPr>
      <w:r>
        <w:rPr>
          <w:rStyle w:val="a3"/>
        </w:rPr>
        <w:lastRenderedPageBreak/>
        <w:t>развитие партнерских сетей в муниципальном образовании, межведом</w:t>
      </w:r>
      <w:r>
        <w:rPr>
          <w:rStyle w:val="a3"/>
        </w:rPr>
        <w:softHyphen/>
        <w:t>ственных и межсекторальных связей; вовлечение гражданского общества;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670"/>
        </w:tabs>
        <w:ind w:firstLine="720"/>
        <w:jc w:val="both"/>
      </w:pPr>
      <w:r>
        <w:rPr>
          <w:rStyle w:val="a3"/>
        </w:rPr>
        <w:t>развитие социальных связей, особенно для уязвимых групп населения;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40"/>
        </w:tabs>
        <w:ind w:firstLine="720"/>
        <w:jc w:val="both"/>
      </w:pPr>
      <w:r>
        <w:rPr>
          <w:rStyle w:val="a3"/>
        </w:rPr>
        <w:t>содействие предприятиям разных форм собственности, предлагающим населению здоровые продукты питания, воду, информацию;</w:t>
      </w:r>
    </w:p>
    <w:p w:rsidR="003356F6" w:rsidRDefault="004E3290">
      <w:pPr>
        <w:pStyle w:val="1"/>
        <w:numPr>
          <w:ilvl w:val="0"/>
          <w:numId w:val="6"/>
        </w:numPr>
        <w:tabs>
          <w:tab w:val="left" w:pos="1040"/>
        </w:tabs>
        <w:spacing w:after="320"/>
        <w:ind w:firstLine="720"/>
        <w:jc w:val="both"/>
      </w:pPr>
      <w:r>
        <w:rPr>
          <w:rStyle w:val="a3"/>
        </w:rPr>
        <w:t>содействие предприятиям, которые участвуют в создании здоровых ра</w:t>
      </w:r>
      <w:r>
        <w:rPr>
          <w:rStyle w:val="a3"/>
        </w:rPr>
        <w:softHyphen/>
        <w:t>бочих мест.</w:t>
      </w:r>
    </w:p>
    <w:p w:rsidR="003356F6" w:rsidRDefault="004E3290">
      <w:pPr>
        <w:pStyle w:val="26"/>
        <w:keepNext/>
        <w:keepLines/>
        <w:spacing w:after="320"/>
        <w:ind w:firstLine="0"/>
        <w:jc w:val="center"/>
      </w:pPr>
      <w:bookmarkStart w:id="9" w:name="bookmark18"/>
      <w:r>
        <w:rPr>
          <w:rStyle w:val="25"/>
          <w:b/>
          <w:bCs/>
          <w:lang w:val="en-US" w:eastAsia="en-US"/>
        </w:rPr>
        <w:t>VI</w:t>
      </w:r>
      <w:r w:rsidRPr="004E3290">
        <w:rPr>
          <w:rStyle w:val="25"/>
          <w:b/>
          <w:bCs/>
          <w:lang w:eastAsia="en-US"/>
        </w:rPr>
        <w:t xml:space="preserve">. </w:t>
      </w:r>
      <w:r>
        <w:rPr>
          <w:rStyle w:val="25"/>
          <w:b/>
          <w:bCs/>
        </w:rPr>
        <w:t>Методика оценки эффективности муниципальной программы</w:t>
      </w:r>
      <w:bookmarkEnd w:id="9"/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Оценка эффективности Программы будет проводиться с использованием индикаторов эффективности деятельности органов исполнительной власти му-</w:t>
      </w:r>
    </w:p>
    <w:p w:rsidR="003356F6" w:rsidRDefault="004E3290">
      <w:pPr>
        <w:pStyle w:val="1"/>
        <w:ind w:firstLine="0"/>
        <w:jc w:val="both"/>
      </w:pPr>
      <w:r>
        <w:rPr>
          <w:rStyle w:val="a3"/>
        </w:rPr>
        <w:t>ниципальных образований Алтайского края (Указ Президента РФ от 28 июня 2007 года «Об оценке эффективности деятельности органов исполнительной власти субъектов Российской Федерации»), индикаторов здоровья и устойчиво</w:t>
      </w:r>
      <w:r>
        <w:rPr>
          <w:rStyle w:val="a3"/>
        </w:rPr>
        <w:softHyphen/>
        <w:t>го развития (предложения Российской сети «Здоровых городов»), рекоменда</w:t>
      </w:r>
      <w:r>
        <w:rPr>
          <w:rStyle w:val="a3"/>
        </w:rPr>
        <w:softHyphen/>
        <w:t xml:space="preserve">ций ВОЗ в соответствии с приоритетными направлениями </w:t>
      </w:r>
      <w:r>
        <w:rPr>
          <w:rStyle w:val="a3"/>
          <w:lang w:val="en-US" w:eastAsia="en-US"/>
        </w:rPr>
        <w:t>V</w:t>
      </w:r>
      <w:r w:rsidRPr="004E3290">
        <w:rPr>
          <w:rStyle w:val="a3"/>
          <w:lang w:eastAsia="en-US"/>
        </w:rPr>
        <w:t xml:space="preserve"> </w:t>
      </w:r>
      <w:r>
        <w:rPr>
          <w:rStyle w:val="a3"/>
        </w:rPr>
        <w:t>фазы проекта.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В связи с тем, что здоровье населения формируется под воздействием многих факторов (в том числе социально-экономического развития и уровня доходов населения), где уровень образования и грамотность в вопросах здоро</w:t>
      </w:r>
      <w:r>
        <w:rPr>
          <w:rStyle w:val="a3"/>
        </w:rPr>
        <w:softHyphen/>
        <w:t>вья является лишь одним из необходимых условий, результаты влияния на здо</w:t>
      </w:r>
      <w:r>
        <w:rPr>
          <w:rStyle w:val="a3"/>
        </w:rPr>
        <w:softHyphen/>
        <w:t>ровье населения программ развития общественного здоровья становятся оче</w:t>
      </w:r>
      <w:r>
        <w:rPr>
          <w:rStyle w:val="a3"/>
        </w:rPr>
        <w:softHyphen/>
        <w:t>видными через значительные временные периоды (десятилетия) во всем мире. Ближайшие результаты Программы можно оценивать по данным демографиче</w:t>
      </w:r>
      <w:r>
        <w:rPr>
          <w:rStyle w:val="a3"/>
        </w:rPr>
        <w:softHyphen/>
        <w:t>ской статистики и медицинской статистики, результатам опросов общественно</w:t>
      </w:r>
      <w:r>
        <w:rPr>
          <w:rStyle w:val="a3"/>
        </w:rPr>
        <w:softHyphen/>
        <w:t xml:space="preserve">го мнения и экспертных оценок (для этого в Программу введен раздел </w:t>
      </w:r>
      <w:r>
        <w:rPr>
          <w:rStyle w:val="a3"/>
          <w:lang w:val="en-US" w:eastAsia="en-US"/>
        </w:rPr>
        <w:t>V</w:t>
      </w:r>
      <w:r w:rsidRPr="004E3290">
        <w:rPr>
          <w:rStyle w:val="a3"/>
          <w:lang w:eastAsia="en-US"/>
        </w:rPr>
        <w:t xml:space="preserve">. </w:t>
      </w:r>
      <w:r>
        <w:rPr>
          <w:rStyle w:val="a3"/>
        </w:rPr>
        <w:t>Мо</w:t>
      </w:r>
      <w:r>
        <w:rPr>
          <w:rStyle w:val="a3"/>
        </w:rPr>
        <w:softHyphen/>
        <w:t>ниторинг здоровья населения муниципального образования. Оценка эффектив</w:t>
      </w:r>
      <w:r>
        <w:rPr>
          <w:rStyle w:val="a3"/>
        </w:rPr>
        <w:softHyphen/>
        <w:t>ности работы).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Анализ результатов опросов общественного мнения и экспертных опро</w:t>
      </w:r>
      <w:r>
        <w:rPr>
          <w:rStyle w:val="a3"/>
        </w:rPr>
        <w:softHyphen/>
        <w:t>сов позволит выбрать приоритеты для организации дальнейшей работы по про</w:t>
      </w:r>
      <w:r>
        <w:rPr>
          <w:rStyle w:val="a3"/>
        </w:rPr>
        <w:softHyphen/>
        <w:t>филактике заболеваний и формированию здорового образа жизни.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Бюджетная эффективность </w:t>
      </w:r>
      <w:r>
        <w:rPr>
          <w:rStyle w:val="a3"/>
        </w:rPr>
        <w:t>программы заключается в том, что происхо</w:t>
      </w:r>
      <w:r>
        <w:rPr>
          <w:rStyle w:val="a3"/>
        </w:rPr>
        <w:softHyphen/>
        <w:t>дит оптимизация расходов в результате концентрации усилий структурных подразделений администрации муниципального образования и муниципальных учреждений для достижения общих межведомственных целей. Для реализации мероприятий программы привлекаются внебюджетные средства (средства спонсоров, грантов международных благотворительных фондов, благотвори</w:t>
      </w:r>
      <w:r>
        <w:rPr>
          <w:rStyle w:val="a3"/>
        </w:rPr>
        <w:softHyphen/>
        <w:t>тельных средств и социального партнерства).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Социальная эффективность </w:t>
      </w:r>
      <w:r>
        <w:rPr>
          <w:rStyle w:val="a3"/>
        </w:rPr>
        <w:t>программы заключается в повышении в общественном сознании ценности здоровья как непременной составляющей ка</w:t>
      </w:r>
      <w:r>
        <w:rPr>
          <w:rStyle w:val="a3"/>
        </w:rPr>
        <w:softHyphen/>
        <w:t>чества жизни и человеческого ресурса, обеспечивающего устойчивое развитие муниципального образования; в развитии социальной активности населения всех возрастных групп в интересах здоровья и качества жизни, изменении цен</w:t>
      </w:r>
      <w:r>
        <w:rPr>
          <w:rStyle w:val="a3"/>
        </w:rPr>
        <w:softHyphen/>
        <w:t>ностей общества в сторону семьи, ответственном родительстве, рождении и воспитании здорового ребенка, активной жизни в пожилом возрасте, улучше</w:t>
      </w:r>
      <w:r>
        <w:rPr>
          <w:rStyle w:val="a3"/>
        </w:rPr>
        <w:softHyphen/>
        <w:t xml:space="preserve">нии социально-психологического климата в обществе, в трудовых коллективах; в формировании </w:t>
      </w:r>
      <w:r>
        <w:rPr>
          <w:rStyle w:val="a3"/>
        </w:rPr>
        <w:lastRenderedPageBreak/>
        <w:t>благоприятного информационного пространства с участием СМИ. Улучшается демографическая ситуация и повышается качество жизни.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Экономическая эффективность </w:t>
      </w:r>
      <w:r>
        <w:rPr>
          <w:rStyle w:val="a3"/>
        </w:rPr>
        <w:t>Программы заключается в том, что в обществе создаются условия для социального выбора людей в пользу созида</w:t>
      </w:r>
      <w:r>
        <w:rPr>
          <w:rStyle w:val="a3"/>
        </w:rPr>
        <w:softHyphen/>
        <w:t>тельных целей, так как укрепление здоровья является условием для повышения качества жизни, улучшения социально-психологического климата. Улучшение здоровья населения способствует повышению производительности труда. Про</w:t>
      </w:r>
      <w:r>
        <w:rPr>
          <w:rStyle w:val="a3"/>
        </w:rPr>
        <w:softHyphen/>
        <w:t>исходит увеличение числа людей, вовлеченных в жизнь общества и участвую</w:t>
      </w:r>
      <w:r>
        <w:rPr>
          <w:rStyle w:val="a3"/>
        </w:rPr>
        <w:softHyphen/>
        <w:t>щих в трудовой деятельности.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>Оценка эффективности реализации Программы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Эффективность реализации настоящей Программы и использования вы</w:t>
      </w:r>
      <w:r>
        <w:rPr>
          <w:rStyle w:val="a3"/>
        </w:rPr>
        <w:softHyphen/>
        <w:t>деленных с этой целью средств муниципального района обеспечивается за счет: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исключения возможности нецелевого использования средств, преду</w:t>
      </w:r>
      <w:r>
        <w:rPr>
          <w:rStyle w:val="a3"/>
        </w:rPr>
        <w:softHyphen/>
        <w:t>смотренных для реализации настоящей программы;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– прозрачности прохождения средств.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Оценка эффективности реализации Программы будет осуществляться на основе ключевых индикаторов.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 xml:space="preserve">Методика расчета значений целевых показателей (индикаторов) про- граммы/подпрограмм </w:t>
      </w:r>
      <w:r>
        <w:rPr>
          <w:rStyle w:val="a3"/>
          <w:b/>
          <w:bCs/>
          <w:i/>
          <w:iCs/>
        </w:rPr>
        <w:t>(примерный)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Основные целевые показатели (индикаторы) программы указаны в при</w:t>
      </w:r>
      <w:r>
        <w:rPr>
          <w:rStyle w:val="a3"/>
        </w:rPr>
        <w:softHyphen/>
        <w:t>ложении 1 к Программе.</w:t>
      </w:r>
    </w:p>
    <w:p w:rsidR="003356F6" w:rsidRDefault="00860972">
      <w:pPr>
        <w:pStyle w:val="26"/>
        <w:keepNext/>
        <w:keepLines/>
        <w:numPr>
          <w:ilvl w:val="0"/>
          <w:numId w:val="7"/>
        </w:numPr>
        <w:tabs>
          <w:tab w:val="left" w:pos="1021"/>
        </w:tabs>
        <w:jc w:val="both"/>
      </w:pPr>
      <w:bookmarkStart w:id="10" w:name="bookmark20"/>
      <w:r>
        <w:rPr>
          <w:rStyle w:val="25"/>
          <w:b/>
          <w:bCs/>
        </w:rPr>
        <w:t>1.</w:t>
      </w:r>
      <w:r w:rsidR="004E3290">
        <w:rPr>
          <w:rStyle w:val="25"/>
          <w:b/>
          <w:bCs/>
        </w:rPr>
        <w:t>Количество участников массовых мероприятий</w:t>
      </w:r>
      <w:bookmarkEnd w:id="10"/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Единица измерения: человек (чел.).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Определение: абсолютный показатель, равный количеству пассивных участников мероприятий программы на отчетный финансовый год, к которым относятся зрители культурно-массовых, просветительских и спортивных меро</w:t>
      </w:r>
      <w:r>
        <w:rPr>
          <w:rStyle w:val="a3"/>
        </w:rPr>
        <w:softHyphen/>
        <w:t>приятий программы.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Алгоритм расчета: сумма зрителей культурно-массовых, просветитель</w:t>
      </w:r>
      <w:r>
        <w:rPr>
          <w:rStyle w:val="a3"/>
        </w:rPr>
        <w:softHyphen/>
        <w:t>ских и спортивных мероприятий программы.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Периодичность сбора данных: один раз в полгода.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Источник данных – отчеты ответственных исполнителей мероприятий программы.</w:t>
      </w:r>
    </w:p>
    <w:p w:rsidR="003356F6" w:rsidRDefault="00860972">
      <w:pPr>
        <w:pStyle w:val="26"/>
        <w:keepNext/>
        <w:keepLines/>
        <w:numPr>
          <w:ilvl w:val="0"/>
          <w:numId w:val="7"/>
        </w:numPr>
        <w:tabs>
          <w:tab w:val="left" w:pos="1040"/>
        </w:tabs>
        <w:jc w:val="both"/>
      </w:pPr>
      <w:bookmarkStart w:id="11" w:name="bookmark22"/>
      <w:r>
        <w:rPr>
          <w:rStyle w:val="25"/>
          <w:b/>
          <w:bCs/>
        </w:rPr>
        <w:t>2.</w:t>
      </w:r>
      <w:r w:rsidR="004E3290">
        <w:rPr>
          <w:rStyle w:val="25"/>
          <w:b/>
          <w:bCs/>
        </w:rPr>
        <w:t>Количество активных участников</w:t>
      </w:r>
      <w:bookmarkEnd w:id="11"/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Единица измерения: человек (чел.).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Определение: абсолютный показатель, равный количеству активных уча</w:t>
      </w:r>
      <w:r>
        <w:rPr>
          <w:rStyle w:val="a3"/>
        </w:rPr>
        <w:softHyphen/>
        <w:t>стников, непосредственно задействованных в организации и проведении меро</w:t>
      </w:r>
      <w:r>
        <w:rPr>
          <w:rStyle w:val="a3"/>
        </w:rPr>
        <w:softHyphen/>
        <w:t>приятий программы на отчетный финансовый год, к которым относятся:</w:t>
      </w:r>
    </w:p>
    <w:p w:rsidR="003356F6" w:rsidRDefault="004E3290">
      <w:pPr>
        <w:pStyle w:val="1"/>
        <w:numPr>
          <w:ilvl w:val="0"/>
          <w:numId w:val="7"/>
        </w:numPr>
        <w:tabs>
          <w:tab w:val="left" w:pos="1045"/>
        </w:tabs>
        <w:ind w:firstLine="720"/>
        <w:jc w:val="both"/>
      </w:pPr>
      <w:r>
        <w:rPr>
          <w:rStyle w:val="a3"/>
        </w:rPr>
        <w:t>участники конференций, мероприятий, соревнований, чемпионатов, тренингов, проектов, круглых столов, семинаров;</w:t>
      </w:r>
    </w:p>
    <w:p w:rsidR="003356F6" w:rsidRDefault="004E3290">
      <w:pPr>
        <w:pStyle w:val="1"/>
        <w:numPr>
          <w:ilvl w:val="0"/>
          <w:numId w:val="7"/>
        </w:numPr>
        <w:tabs>
          <w:tab w:val="left" w:pos="1040"/>
        </w:tabs>
        <w:ind w:firstLine="720"/>
        <w:jc w:val="both"/>
      </w:pPr>
      <w:r>
        <w:rPr>
          <w:rStyle w:val="a3"/>
        </w:rPr>
        <w:t>воспитанники дошкольных образовательных учреждений, участвующие в оздоровительных и профилактических мероприятиях программы;</w:t>
      </w:r>
    </w:p>
    <w:p w:rsidR="003356F6" w:rsidRDefault="004E3290">
      <w:pPr>
        <w:pStyle w:val="1"/>
        <w:numPr>
          <w:ilvl w:val="0"/>
          <w:numId w:val="7"/>
        </w:numPr>
        <w:tabs>
          <w:tab w:val="left" w:pos="1050"/>
        </w:tabs>
        <w:ind w:firstLine="720"/>
        <w:jc w:val="both"/>
      </w:pPr>
      <w:r>
        <w:rPr>
          <w:rStyle w:val="a3"/>
        </w:rPr>
        <w:t>обучающиеся общеобразовательных учреждений, участвующие в оздо</w:t>
      </w:r>
      <w:r>
        <w:rPr>
          <w:rStyle w:val="a3"/>
        </w:rPr>
        <w:softHyphen/>
        <w:t>ровительных и профилактических мероприятиях программы;</w:t>
      </w:r>
    </w:p>
    <w:p w:rsidR="003356F6" w:rsidRDefault="004E3290">
      <w:pPr>
        <w:pStyle w:val="1"/>
        <w:numPr>
          <w:ilvl w:val="0"/>
          <w:numId w:val="7"/>
        </w:numPr>
        <w:tabs>
          <w:tab w:val="left" w:pos="1040"/>
        </w:tabs>
        <w:ind w:firstLine="720"/>
        <w:jc w:val="both"/>
      </w:pPr>
      <w:r>
        <w:rPr>
          <w:rStyle w:val="a3"/>
        </w:rPr>
        <w:t>обучающиеся образовательных учреждений систем среднего профес</w:t>
      </w:r>
      <w:r>
        <w:rPr>
          <w:rStyle w:val="a3"/>
        </w:rPr>
        <w:softHyphen/>
        <w:t>сионального образования, участвующие в оздоровительных и профилактиче</w:t>
      </w:r>
      <w:r>
        <w:rPr>
          <w:rStyle w:val="a3"/>
        </w:rPr>
        <w:softHyphen/>
        <w:t>ских мероприятиях программы;</w:t>
      </w:r>
    </w:p>
    <w:p w:rsidR="003356F6" w:rsidRDefault="004E3290">
      <w:pPr>
        <w:pStyle w:val="1"/>
        <w:numPr>
          <w:ilvl w:val="0"/>
          <w:numId w:val="7"/>
        </w:numPr>
        <w:tabs>
          <w:tab w:val="left" w:pos="1040"/>
        </w:tabs>
        <w:ind w:firstLine="720"/>
        <w:jc w:val="both"/>
      </w:pPr>
      <w:r>
        <w:rPr>
          <w:rStyle w:val="a3"/>
        </w:rPr>
        <w:t>жители района (дети, молодежь, взрослые, пенсионеры) с ограничен</w:t>
      </w:r>
      <w:r>
        <w:rPr>
          <w:rStyle w:val="a3"/>
        </w:rPr>
        <w:softHyphen/>
      </w:r>
      <w:r>
        <w:rPr>
          <w:rStyle w:val="a3"/>
        </w:rPr>
        <w:lastRenderedPageBreak/>
        <w:t>ными возможностями, участвующие в оздоровительных и профилактических мероприятиях программы;</w:t>
      </w:r>
    </w:p>
    <w:p w:rsidR="003356F6" w:rsidRDefault="004E3290">
      <w:pPr>
        <w:pStyle w:val="1"/>
        <w:numPr>
          <w:ilvl w:val="0"/>
          <w:numId w:val="7"/>
        </w:numPr>
        <w:tabs>
          <w:tab w:val="left" w:pos="1064"/>
        </w:tabs>
        <w:ind w:firstLine="720"/>
        <w:jc w:val="both"/>
      </w:pPr>
      <w:r>
        <w:rPr>
          <w:rStyle w:val="a3"/>
        </w:rPr>
        <w:t>пенсионеры, участвующие в мероприятиях программы;</w:t>
      </w:r>
    </w:p>
    <w:p w:rsidR="003356F6" w:rsidRDefault="004E3290">
      <w:pPr>
        <w:pStyle w:val="1"/>
        <w:numPr>
          <w:ilvl w:val="0"/>
          <w:numId w:val="7"/>
        </w:numPr>
        <w:tabs>
          <w:tab w:val="left" w:pos="1064"/>
        </w:tabs>
        <w:ind w:firstLine="720"/>
        <w:jc w:val="both"/>
      </w:pPr>
      <w:r>
        <w:rPr>
          <w:rStyle w:val="a3"/>
        </w:rPr>
        <w:t>участники социологических исследований.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Алгоритм расчета: сумма активных участников мероприятий программы.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Периодичность сбора данных: один раз в полгода.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Источник данных – отчеты ответственных исполнителей мероприятий программы.</w:t>
      </w:r>
    </w:p>
    <w:p w:rsidR="003356F6" w:rsidRDefault="004E3290">
      <w:pPr>
        <w:pStyle w:val="26"/>
        <w:keepNext/>
        <w:keepLines/>
        <w:numPr>
          <w:ilvl w:val="0"/>
          <w:numId w:val="8"/>
        </w:numPr>
        <w:tabs>
          <w:tab w:val="left" w:pos="1117"/>
        </w:tabs>
        <w:jc w:val="both"/>
      </w:pPr>
      <w:bookmarkStart w:id="12" w:name="bookmark24"/>
      <w:r>
        <w:rPr>
          <w:rStyle w:val="25"/>
          <w:b/>
          <w:bCs/>
        </w:rPr>
        <w:t>Количество активных коллективов-участников</w:t>
      </w:r>
      <w:bookmarkEnd w:id="12"/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Единица измерения: единица (ед.).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Определение: абсолютный показатель коллективов, принимающих уча</w:t>
      </w:r>
      <w:r>
        <w:rPr>
          <w:rStyle w:val="a3"/>
        </w:rPr>
        <w:softHyphen/>
        <w:t>стие в реализации мероприятий программы. К ним относятся:</w:t>
      </w:r>
    </w:p>
    <w:p w:rsidR="003356F6" w:rsidRDefault="004E3290">
      <w:pPr>
        <w:pStyle w:val="1"/>
        <w:numPr>
          <w:ilvl w:val="0"/>
          <w:numId w:val="9"/>
        </w:numPr>
        <w:tabs>
          <w:tab w:val="left" w:pos="1064"/>
        </w:tabs>
        <w:ind w:firstLine="720"/>
        <w:jc w:val="both"/>
      </w:pPr>
      <w:r>
        <w:rPr>
          <w:rStyle w:val="a3"/>
        </w:rPr>
        <w:t>коллективы муниципальных организаций;</w:t>
      </w:r>
    </w:p>
    <w:p w:rsidR="003356F6" w:rsidRDefault="004E3290">
      <w:pPr>
        <w:pStyle w:val="1"/>
        <w:numPr>
          <w:ilvl w:val="0"/>
          <w:numId w:val="9"/>
        </w:numPr>
        <w:tabs>
          <w:tab w:val="left" w:pos="1064"/>
        </w:tabs>
        <w:ind w:firstLine="720"/>
        <w:jc w:val="both"/>
      </w:pPr>
      <w:r>
        <w:rPr>
          <w:rStyle w:val="a3"/>
        </w:rPr>
        <w:t>коллективы коммерческих организаций;</w:t>
      </w:r>
    </w:p>
    <w:p w:rsidR="003356F6" w:rsidRDefault="004E3290">
      <w:pPr>
        <w:pStyle w:val="1"/>
        <w:numPr>
          <w:ilvl w:val="0"/>
          <w:numId w:val="9"/>
        </w:numPr>
        <w:tabs>
          <w:tab w:val="left" w:pos="1064"/>
        </w:tabs>
        <w:ind w:firstLine="720"/>
        <w:jc w:val="both"/>
      </w:pPr>
      <w:r>
        <w:rPr>
          <w:rStyle w:val="a3"/>
        </w:rPr>
        <w:t>коллективы некоммерческих организаций.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Алгоритм расчета: сумма активных коллективов-участников.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Периодичность сбора данных: один раз в полгода.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Источник данных – отчеты ответственных исполнителей мероприятий программы.</w:t>
      </w:r>
    </w:p>
    <w:p w:rsidR="003356F6" w:rsidRDefault="004E3290">
      <w:pPr>
        <w:pStyle w:val="26"/>
        <w:keepNext/>
        <w:keepLines/>
        <w:numPr>
          <w:ilvl w:val="0"/>
          <w:numId w:val="10"/>
        </w:numPr>
        <w:tabs>
          <w:tab w:val="left" w:pos="1102"/>
        </w:tabs>
        <w:jc w:val="both"/>
      </w:pPr>
      <w:bookmarkStart w:id="13" w:name="bookmark26"/>
      <w:r>
        <w:rPr>
          <w:rStyle w:val="25"/>
          <w:b/>
          <w:bCs/>
        </w:rPr>
        <w:t>Доля жителей – участников мероприятий программы к общей чис</w:t>
      </w:r>
      <w:r>
        <w:rPr>
          <w:rStyle w:val="25"/>
          <w:b/>
          <w:bCs/>
        </w:rPr>
        <w:softHyphen/>
        <w:t xml:space="preserve">ленности жителей </w:t>
      </w:r>
      <w:bookmarkEnd w:id="13"/>
      <w:r w:rsidR="00862E4A">
        <w:rPr>
          <w:rStyle w:val="25"/>
          <w:b/>
          <w:bCs/>
        </w:rPr>
        <w:t>района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Единица измерения: проценты (%).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Определение: расчетный показатель доли населения района, охваченного мероприятиями программы, к общей численности жителей района.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Алгоритм расчета: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 xml:space="preserve">Σ(n1 </w:t>
      </w: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 xml:space="preserve">2 </w:t>
      </w: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>3)/</w:t>
      </w:r>
      <w:r>
        <w:rPr>
          <w:rStyle w:val="a3"/>
          <w:lang w:val="en-US" w:eastAsia="en-US"/>
        </w:rPr>
        <w:t>P</w:t>
      </w:r>
      <w:r w:rsidRPr="004E3290">
        <w:rPr>
          <w:rStyle w:val="a3"/>
          <w:lang w:eastAsia="en-US"/>
        </w:rPr>
        <w:t xml:space="preserve"> </w:t>
      </w:r>
      <w:r>
        <w:rPr>
          <w:rStyle w:val="a3"/>
          <w:lang w:val="en-US" w:eastAsia="en-US"/>
        </w:rPr>
        <w:t>x</w:t>
      </w:r>
      <w:r w:rsidRPr="004E3290">
        <w:rPr>
          <w:rStyle w:val="a3"/>
          <w:lang w:eastAsia="en-US"/>
        </w:rPr>
        <w:t xml:space="preserve"> </w:t>
      </w:r>
      <w:r>
        <w:rPr>
          <w:rStyle w:val="a3"/>
        </w:rPr>
        <w:t>100%, где: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 xml:space="preserve">1 </w:t>
      </w:r>
      <w:r>
        <w:rPr>
          <w:rStyle w:val="a3"/>
        </w:rPr>
        <w:t>– количество участников массовых мероприятий, чел.,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 xml:space="preserve">2 </w:t>
      </w:r>
      <w:r>
        <w:rPr>
          <w:rStyle w:val="a3"/>
        </w:rPr>
        <w:t>– количество активных участников, чел.,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lang w:val="en-US" w:eastAsia="en-US"/>
        </w:rPr>
        <w:t>P</w:t>
      </w:r>
      <w:r w:rsidRPr="004E3290">
        <w:rPr>
          <w:rStyle w:val="a3"/>
          <w:lang w:eastAsia="en-US"/>
        </w:rPr>
        <w:t xml:space="preserve"> </w:t>
      </w:r>
      <w:r>
        <w:rPr>
          <w:rStyle w:val="a3"/>
        </w:rPr>
        <w:t xml:space="preserve">– среднегодовая численность населения </w:t>
      </w:r>
      <w:r w:rsidR="00862E4A">
        <w:rPr>
          <w:rStyle w:val="a3"/>
        </w:rPr>
        <w:t>района,</w:t>
      </w:r>
      <w:r>
        <w:rPr>
          <w:rStyle w:val="a3"/>
        </w:rPr>
        <w:t xml:space="preserve"> чел.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Источник информации – отчеты ответственных исполнителей о реализа</w:t>
      </w:r>
      <w:r>
        <w:rPr>
          <w:rStyle w:val="a3"/>
        </w:rPr>
        <w:softHyphen/>
        <w:t>ции мероприятий программы (показатели по количеству участников мероприя</w:t>
      </w:r>
      <w:r>
        <w:rPr>
          <w:rStyle w:val="a3"/>
        </w:rPr>
        <w:softHyphen/>
        <w:t>тий).</w:t>
      </w:r>
    </w:p>
    <w:p w:rsidR="003356F6" w:rsidRDefault="004E3290">
      <w:pPr>
        <w:pStyle w:val="26"/>
        <w:keepNext/>
        <w:keepLines/>
        <w:numPr>
          <w:ilvl w:val="0"/>
          <w:numId w:val="10"/>
        </w:numPr>
        <w:tabs>
          <w:tab w:val="left" w:pos="1718"/>
        </w:tabs>
        <w:jc w:val="both"/>
      </w:pPr>
      <w:bookmarkStart w:id="14" w:name="bookmark28"/>
      <w:r>
        <w:rPr>
          <w:rStyle w:val="25"/>
          <w:b/>
          <w:bCs/>
        </w:rPr>
        <w:t>Количество изданного раздаточного материала</w:t>
      </w:r>
      <w:bookmarkEnd w:id="14"/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Единица измерения: штука (шт.).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Определение: абсолютный показатель, равный сумме тиражей изданного раздаточного материала.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Алгоритм расчета: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 xml:space="preserve">Σ(n1 </w:t>
      </w: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 xml:space="preserve">2 </w:t>
      </w: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 xml:space="preserve">3 </w:t>
      </w:r>
      <w:r>
        <w:rPr>
          <w:rStyle w:val="a3"/>
          <w:lang w:val="en-US" w:eastAsia="en-US"/>
        </w:rPr>
        <w:t>nn</w:t>
      </w:r>
      <w:r w:rsidRPr="004E3290">
        <w:rPr>
          <w:rStyle w:val="a3"/>
          <w:lang w:eastAsia="en-US"/>
        </w:rPr>
        <w:t xml:space="preserve">), </w:t>
      </w:r>
      <w:r>
        <w:rPr>
          <w:rStyle w:val="a3"/>
        </w:rPr>
        <w:t>где: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 xml:space="preserve">1 </w:t>
      </w:r>
      <w:r>
        <w:rPr>
          <w:rStyle w:val="a3"/>
        </w:rPr>
        <w:t>– тираж (количество изданных) памяток, шт.;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 xml:space="preserve">2 </w:t>
      </w:r>
      <w:r>
        <w:rPr>
          <w:rStyle w:val="a3"/>
        </w:rPr>
        <w:t>– тираж (количество изданных) буклетов, шт.;</w:t>
      </w:r>
    </w:p>
    <w:p w:rsidR="003356F6" w:rsidRDefault="00862E4A">
      <w:pPr>
        <w:pStyle w:val="1"/>
        <w:ind w:firstLine="720"/>
        <w:jc w:val="both"/>
      </w:pPr>
      <w:r>
        <w:rPr>
          <w:rStyle w:val="a3"/>
          <w:lang w:eastAsia="en-US"/>
        </w:rPr>
        <w:t xml:space="preserve"> </w:t>
      </w:r>
      <w:r w:rsidR="004E3290">
        <w:rPr>
          <w:rStyle w:val="a3"/>
          <w:lang w:val="en-US" w:eastAsia="en-US"/>
        </w:rPr>
        <w:t>nn</w:t>
      </w:r>
      <w:r w:rsidR="004E3290" w:rsidRPr="004E3290">
        <w:rPr>
          <w:rStyle w:val="a3"/>
          <w:lang w:eastAsia="en-US"/>
        </w:rPr>
        <w:t xml:space="preserve"> </w:t>
      </w:r>
      <w:r w:rsidR="004E3290">
        <w:rPr>
          <w:rStyle w:val="a3"/>
        </w:rPr>
        <w:t>– тираж (количество изданных) прочих видов раздаточной продукции, шт.</w:t>
      </w:r>
    </w:p>
    <w:p w:rsidR="003356F6" w:rsidRDefault="004E3290">
      <w:pPr>
        <w:pStyle w:val="1"/>
        <w:numPr>
          <w:ilvl w:val="0"/>
          <w:numId w:val="10"/>
        </w:numPr>
        <w:tabs>
          <w:tab w:val="left" w:pos="1102"/>
        </w:tabs>
        <w:ind w:firstLine="720"/>
        <w:jc w:val="both"/>
      </w:pPr>
      <w:r>
        <w:rPr>
          <w:rStyle w:val="a3"/>
          <w:b/>
          <w:bCs/>
        </w:rPr>
        <w:t>Количество муниципальных и общественных организаций, взаи</w:t>
      </w:r>
      <w:r>
        <w:rPr>
          <w:rStyle w:val="a3"/>
          <w:b/>
          <w:bCs/>
        </w:rPr>
        <w:softHyphen/>
        <w:t>модействующих в рамках деятельности муниципальной долгосрочной це</w:t>
      </w:r>
      <w:r>
        <w:rPr>
          <w:rStyle w:val="a3"/>
          <w:b/>
          <w:bCs/>
        </w:rPr>
        <w:softHyphen/>
        <w:t>левой программы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Единица измерения: единица (ед.).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Определение: абсолютный показатель, равный количеству муниципаль</w:t>
      </w:r>
      <w:r>
        <w:rPr>
          <w:rStyle w:val="a3"/>
        </w:rPr>
        <w:softHyphen/>
        <w:t xml:space="preserve">ных и общественных организаций, взаимодействующих в рамках деятельности </w:t>
      </w:r>
      <w:r>
        <w:rPr>
          <w:rStyle w:val="a3"/>
        </w:rPr>
        <w:lastRenderedPageBreak/>
        <w:t>программы на отчетный период.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Алгоритм расчета: сумма муниципальных и общественных организаций, взаимодействующих в рамках деятельности программы в отчетном периоде.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Периодичность сбора данных: один раз в год.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>9. Расчет обязательных показателей программы осуществляется со</w:t>
      </w:r>
      <w:r>
        <w:rPr>
          <w:rStyle w:val="a3"/>
          <w:b/>
          <w:bCs/>
        </w:rPr>
        <w:softHyphen/>
        <w:t>гласно методике, доведенной Министерством здравоохранения Алтайского края до муниципальных образований.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b/>
          <w:bCs/>
        </w:rPr>
        <w:t>Методика оценки эффективности муниципальной программы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Оценка эффективности реализации программы производится на основа</w:t>
      </w:r>
      <w:r>
        <w:rPr>
          <w:rStyle w:val="a3"/>
        </w:rPr>
        <w:softHyphen/>
        <w:t>нии анализа достижения конечных результатов программы и осуществляется по итогам каждого календарного года программы и в целом по итогам программы в соответствии со следующей формулой: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ЭС – совокупная эффективность реализации мероприятий программы;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ПФ1– фактическое значение показателя № 1;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Пn1– плановое значение показателя № 1;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ПФ2 – фактическое значение показателя № 2;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>Пn2 – плановое значение показателя № 2;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 xml:space="preserve">ПФn – фактическое значение показателя № </w:t>
      </w: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>;</w:t>
      </w:r>
    </w:p>
    <w:p w:rsidR="003356F6" w:rsidRDefault="004E3290">
      <w:pPr>
        <w:pStyle w:val="1"/>
        <w:ind w:firstLine="720"/>
        <w:jc w:val="both"/>
      </w:pPr>
      <w:r>
        <w:rPr>
          <w:rStyle w:val="a3"/>
        </w:rPr>
        <w:t xml:space="preserve">Пnn – плановое значение показателя № </w:t>
      </w: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>;</w:t>
      </w:r>
    </w:p>
    <w:p w:rsidR="003356F6" w:rsidRDefault="004E3290">
      <w:pPr>
        <w:pStyle w:val="1"/>
        <w:ind w:firstLine="720"/>
        <w:jc w:val="both"/>
      </w:pPr>
      <w:r>
        <w:rPr>
          <w:rStyle w:val="a3"/>
          <w:lang w:val="en-US" w:eastAsia="en-US"/>
        </w:rPr>
        <w:t>n</w:t>
      </w:r>
      <w:r w:rsidRPr="004E3290">
        <w:rPr>
          <w:rStyle w:val="a3"/>
          <w:lang w:eastAsia="en-US"/>
        </w:rPr>
        <w:t xml:space="preserve"> </w:t>
      </w:r>
      <w:r>
        <w:rPr>
          <w:rStyle w:val="a3"/>
        </w:rPr>
        <w:t>– количество показателей.</w:t>
      </w:r>
    </w:p>
    <w:p w:rsidR="003356F6" w:rsidRDefault="004E3290">
      <w:pPr>
        <w:pStyle w:val="1"/>
        <w:ind w:firstLine="720"/>
        <w:jc w:val="both"/>
        <w:sectPr w:rsidR="003356F6" w:rsidSect="001704B3">
          <w:headerReference w:type="default" r:id="rId13"/>
          <w:headerReference w:type="first" r:id="rId14"/>
          <w:pgSz w:w="11900" w:h="16840"/>
          <w:pgMar w:top="284" w:right="455" w:bottom="1331" w:left="1572" w:header="0" w:footer="3" w:gutter="0"/>
          <w:cols w:space="720"/>
          <w:noEndnote/>
          <w:docGrid w:linePitch="360"/>
        </w:sectPr>
      </w:pPr>
      <w:r>
        <w:rPr>
          <w:rStyle w:val="a3"/>
        </w:rPr>
        <w:t>Перечень показателей, используемых при оценке эффективности реали</w:t>
      </w:r>
      <w:r>
        <w:rPr>
          <w:rStyle w:val="a3"/>
        </w:rPr>
        <w:softHyphen/>
        <w:t>зации программы, отражен в приложении 1 к Программе. Реализация програм</w:t>
      </w:r>
      <w:r>
        <w:rPr>
          <w:rStyle w:val="a3"/>
        </w:rPr>
        <w:softHyphen/>
        <w:t>мы считается эффективной, если показатель равен или превышает 90%.</w:t>
      </w:r>
    </w:p>
    <w:p w:rsidR="003356F6" w:rsidRDefault="004E3290">
      <w:pPr>
        <w:pStyle w:val="1"/>
        <w:spacing w:after="320"/>
        <w:ind w:firstLine="0"/>
        <w:jc w:val="right"/>
      </w:pPr>
      <w:r>
        <w:rPr>
          <w:rStyle w:val="a3"/>
        </w:rPr>
        <w:lastRenderedPageBreak/>
        <w:t>Приложение 1 к Программе</w:t>
      </w:r>
    </w:p>
    <w:p w:rsidR="003356F6" w:rsidRDefault="004E3290">
      <w:pPr>
        <w:pStyle w:val="1"/>
        <w:spacing w:after="320"/>
        <w:ind w:firstLine="0"/>
        <w:jc w:val="center"/>
      </w:pPr>
      <w:r>
        <w:rPr>
          <w:rStyle w:val="a3"/>
          <w:b/>
          <w:bCs/>
        </w:rPr>
        <w:t>ПЕРЕЧЕНЬ ОСНОВНЫХ ПОКАЗАТЕЛЕЙ (ИНДИКАТОРОВ) ПРОГРАММЫ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4199"/>
        <w:gridCol w:w="992"/>
        <w:gridCol w:w="1701"/>
        <w:gridCol w:w="1559"/>
        <w:gridCol w:w="1418"/>
        <w:gridCol w:w="1417"/>
        <w:gridCol w:w="1276"/>
        <w:gridCol w:w="1363"/>
      </w:tblGrid>
      <w:tr w:rsidR="003356F6" w:rsidTr="004928FB">
        <w:trPr>
          <w:trHeight w:hRule="exact" w:val="293"/>
          <w:jc w:val="center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1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Показатель (индикатор) на</w:t>
            </w:r>
            <w:r>
              <w:rPr>
                <w:rStyle w:val="a4"/>
                <w:b/>
                <w:bCs/>
                <w:sz w:val="22"/>
                <w:szCs w:val="22"/>
              </w:rPr>
              <w:softHyphen/>
              <w:t>именование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Ед. изм. %</w:t>
            </w:r>
          </w:p>
        </w:tc>
        <w:tc>
          <w:tcPr>
            <w:tcW w:w="873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Значение показателя</w:t>
            </w:r>
          </w:p>
        </w:tc>
      </w:tr>
      <w:tr w:rsidR="00862E4A" w:rsidTr="004928FB">
        <w:trPr>
          <w:trHeight w:hRule="exact" w:val="259"/>
          <w:jc w:val="center"/>
        </w:trPr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62E4A" w:rsidRDefault="00862E4A"/>
        </w:tc>
        <w:tc>
          <w:tcPr>
            <w:tcW w:w="41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62E4A" w:rsidRDefault="00862E4A"/>
        </w:tc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62E4A" w:rsidRDefault="00862E4A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62E4A" w:rsidRDefault="00862E4A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62E4A" w:rsidRDefault="00862E4A" w:rsidP="00862E4A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62E4A" w:rsidRDefault="00862E4A" w:rsidP="00862E4A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62E4A" w:rsidRDefault="00862E4A" w:rsidP="00862E4A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62E4A" w:rsidRDefault="00862E4A">
            <w:pPr>
              <w:pStyle w:val="a5"/>
              <w:ind w:firstLine="44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2029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E4A" w:rsidRDefault="00862E4A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2030</w:t>
            </w:r>
          </w:p>
        </w:tc>
      </w:tr>
      <w:tr w:rsidR="00000EBE" w:rsidTr="004928FB">
        <w:trPr>
          <w:trHeight w:hRule="exact" w:val="10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26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Смертность населения трудо</w:t>
            </w:r>
            <w:r>
              <w:rPr>
                <w:rStyle w:val="a4"/>
                <w:sz w:val="22"/>
                <w:szCs w:val="22"/>
              </w:rPr>
              <w:softHyphen/>
              <w:t>способного возраста (на 100 тыс населения трудоспособного возраста)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jc w:val="center"/>
            </w:pPr>
            <w:r w:rsidRPr="00000EBE">
              <w:rPr>
                <w:rStyle w:val="a4"/>
                <w:rFonts w:eastAsia="Courier New"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440,0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445,0</w:t>
            </w:r>
          </w:p>
        </w:tc>
      </w:tr>
      <w:tr w:rsidR="00000EBE" w:rsidTr="004928FB">
        <w:trPr>
          <w:trHeight w:hRule="exact" w:val="102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26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Смертность населения старше трудоспособного возраста (на 1000 человек населения соот</w:t>
            </w:r>
            <w:r>
              <w:rPr>
                <w:rStyle w:val="a4"/>
                <w:sz w:val="22"/>
                <w:szCs w:val="22"/>
              </w:rPr>
              <w:softHyphen/>
              <w:t>ветствующего возраста)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jc w:val="center"/>
            </w:pPr>
            <w:r w:rsidRPr="00000EBE">
              <w:rPr>
                <w:rStyle w:val="a4"/>
                <w:rFonts w:eastAsia="Courier New"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3694,42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3694,0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>
            <w:pPr>
              <w:rPr>
                <w:rFonts w:ascii="Times New Roman" w:hAnsi="Times New Roman" w:cs="Times New Roman"/>
              </w:rPr>
            </w:pPr>
            <w:r w:rsidRPr="00000EBE">
              <w:rPr>
                <w:rFonts w:ascii="Times New Roman" w:hAnsi="Times New Roman" w:cs="Times New Roman"/>
                <w:sz w:val="22"/>
                <w:szCs w:val="22"/>
              </w:rPr>
              <w:t>3694,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>
            <w:pPr>
              <w:rPr>
                <w:rFonts w:ascii="Times New Roman" w:hAnsi="Times New Roman" w:cs="Times New Roman"/>
              </w:rPr>
            </w:pPr>
            <w:r w:rsidRPr="00000EBE">
              <w:rPr>
                <w:rFonts w:ascii="Times New Roman" w:hAnsi="Times New Roman" w:cs="Times New Roman"/>
                <w:sz w:val="22"/>
                <w:szCs w:val="22"/>
              </w:rPr>
              <w:t>3694,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3693,0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3693,0</w:t>
            </w:r>
          </w:p>
        </w:tc>
      </w:tr>
      <w:tr w:rsidR="00000EBE" w:rsidTr="004928FB">
        <w:trPr>
          <w:trHeight w:hRule="exact" w:val="77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26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Младенческая смертность (на 1000 детей, родившихся живы</w:t>
            </w:r>
            <w:r>
              <w:rPr>
                <w:rStyle w:val="a4"/>
                <w:sz w:val="22"/>
                <w:szCs w:val="22"/>
              </w:rPr>
              <w:softHyphen/>
              <w:t>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jc w:val="center"/>
            </w:pPr>
            <w:r w:rsidRPr="00000EBE">
              <w:rPr>
                <w:rStyle w:val="a4"/>
                <w:rFonts w:eastAsia="Courier New"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00EBE" w:rsidTr="004928FB">
        <w:trPr>
          <w:trHeight w:hRule="exact" w:val="102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26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Заболеваемость населения тру</w:t>
            </w:r>
            <w:r>
              <w:rPr>
                <w:rStyle w:val="a4"/>
                <w:sz w:val="22"/>
                <w:szCs w:val="22"/>
              </w:rPr>
              <w:softHyphen/>
              <w:t>доспособного возраста (на 100 тыс населения трудоспособного возраста)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jc w:val="center"/>
            </w:pPr>
            <w:r w:rsidRPr="00000EBE">
              <w:rPr>
                <w:rStyle w:val="a4"/>
                <w:rFonts w:eastAsia="Courier New"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263404,86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>
            <w:pPr>
              <w:rPr>
                <w:rFonts w:ascii="Times New Roman" w:hAnsi="Times New Roman" w:cs="Times New Roman"/>
              </w:rPr>
            </w:pPr>
            <w:r w:rsidRPr="00000EBE">
              <w:rPr>
                <w:rFonts w:ascii="Times New Roman" w:hAnsi="Times New Roman" w:cs="Times New Roman"/>
                <w:sz w:val="22"/>
                <w:szCs w:val="22"/>
              </w:rPr>
              <w:t>263404,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>
            <w:pPr>
              <w:rPr>
                <w:rFonts w:ascii="Times New Roman" w:hAnsi="Times New Roman" w:cs="Times New Roman"/>
              </w:rPr>
            </w:pPr>
            <w:r w:rsidRPr="00000EBE">
              <w:rPr>
                <w:rFonts w:ascii="Times New Roman" w:hAnsi="Times New Roman" w:cs="Times New Roman"/>
                <w:sz w:val="22"/>
                <w:szCs w:val="22"/>
              </w:rPr>
              <w:t>263404,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>
            <w:pPr>
              <w:rPr>
                <w:rFonts w:ascii="Times New Roman" w:hAnsi="Times New Roman" w:cs="Times New Roman"/>
              </w:rPr>
            </w:pPr>
            <w:r w:rsidRPr="00000EBE">
              <w:rPr>
                <w:rFonts w:ascii="Times New Roman" w:hAnsi="Times New Roman" w:cs="Times New Roman"/>
                <w:sz w:val="22"/>
                <w:szCs w:val="22"/>
              </w:rPr>
              <w:t>26340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263403,0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263402,0</w:t>
            </w:r>
          </w:p>
        </w:tc>
      </w:tr>
      <w:tr w:rsidR="00000EBE" w:rsidTr="004928FB">
        <w:trPr>
          <w:trHeight w:hRule="exact" w:val="76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26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Уровень первичной инвалидно</w:t>
            </w:r>
            <w:r>
              <w:rPr>
                <w:rStyle w:val="a4"/>
                <w:sz w:val="22"/>
                <w:szCs w:val="22"/>
              </w:rPr>
              <w:softHyphen/>
              <w:t>сти взрослого населения (на 10 тыс взрослого населения) (55 чел -2025)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jc w:val="center"/>
            </w:pPr>
            <w:r w:rsidRPr="00000EBE">
              <w:rPr>
                <w:rStyle w:val="a4"/>
                <w:rFonts w:eastAsia="Courier New"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4,95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4,95</w:t>
            </w:r>
          </w:p>
        </w:tc>
      </w:tr>
      <w:tr w:rsidR="005A173D" w:rsidTr="004928FB">
        <w:trPr>
          <w:trHeight w:hRule="exact" w:val="102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Default="005A173D">
            <w:pPr>
              <w:pStyle w:val="a5"/>
              <w:ind w:firstLine="26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A173D" w:rsidRDefault="005A173D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Охват диспансеризацией и про</w:t>
            </w:r>
            <w:r>
              <w:rPr>
                <w:rStyle w:val="a4"/>
                <w:sz w:val="22"/>
                <w:szCs w:val="22"/>
              </w:rPr>
              <w:softHyphen/>
              <w:t>филактическими осмотрами оп</w:t>
            </w:r>
            <w:r>
              <w:rPr>
                <w:rStyle w:val="a4"/>
                <w:sz w:val="22"/>
                <w:szCs w:val="22"/>
              </w:rPr>
              <w:softHyphen/>
              <w:t>ределенных групп взрослого населения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Pr="00000EBE" w:rsidRDefault="005A173D" w:rsidP="00000EBE">
            <w:pPr>
              <w:jc w:val="center"/>
            </w:pPr>
            <w:r w:rsidRPr="00000EBE">
              <w:rPr>
                <w:rStyle w:val="a4"/>
                <w:rFonts w:eastAsia="Courier New"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Pr="005A173D" w:rsidRDefault="005A173D">
            <w:pPr>
              <w:rPr>
                <w:rFonts w:ascii="Times New Roman" w:hAnsi="Times New Roman" w:cs="Times New Roman"/>
              </w:rPr>
            </w:pPr>
            <w:r w:rsidRPr="005A17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Pr="005A173D" w:rsidRDefault="005A173D">
            <w:pPr>
              <w:rPr>
                <w:rFonts w:ascii="Times New Roman" w:hAnsi="Times New Roman" w:cs="Times New Roman"/>
              </w:rPr>
            </w:pPr>
            <w:r w:rsidRPr="005A17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Pr="005A173D" w:rsidRDefault="005A173D">
            <w:pPr>
              <w:rPr>
                <w:rFonts w:ascii="Times New Roman" w:hAnsi="Times New Roman" w:cs="Times New Roman"/>
              </w:rPr>
            </w:pPr>
            <w:r w:rsidRPr="005A17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Pr="005A173D" w:rsidRDefault="005A173D">
            <w:pPr>
              <w:rPr>
                <w:rFonts w:ascii="Times New Roman" w:hAnsi="Times New Roman" w:cs="Times New Roman"/>
              </w:rPr>
            </w:pPr>
            <w:r w:rsidRPr="005A17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73D" w:rsidRPr="005A173D" w:rsidRDefault="005A173D">
            <w:pPr>
              <w:rPr>
                <w:rFonts w:ascii="Times New Roman" w:hAnsi="Times New Roman" w:cs="Times New Roman"/>
              </w:rPr>
            </w:pPr>
            <w:r w:rsidRPr="005A17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5A173D" w:rsidRPr="005A173D" w:rsidTr="004928FB">
        <w:trPr>
          <w:trHeight w:hRule="exact" w:val="76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Default="005A173D">
            <w:pPr>
              <w:pStyle w:val="a5"/>
              <w:ind w:firstLine="26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A173D" w:rsidRDefault="005A173D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Охват диспансеризацией детей- сирот и детей, находящихся в трудной жизненной ситуации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Pr="00000EBE" w:rsidRDefault="005A173D" w:rsidP="00000EBE">
            <w:pPr>
              <w:jc w:val="center"/>
            </w:pPr>
            <w:r w:rsidRPr="00000EBE">
              <w:rPr>
                <w:rStyle w:val="a4"/>
                <w:rFonts w:eastAsia="Courier New"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Pr="005A173D" w:rsidRDefault="005A173D">
            <w:pPr>
              <w:rPr>
                <w:rFonts w:ascii="Times New Roman" w:hAnsi="Times New Roman" w:cs="Times New Roman"/>
              </w:rPr>
            </w:pPr>
            <w:r w:rsidRPr="005A17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Pr="005A173D" w:rsidRDefault="005A173D">
            <w:pPr>
              <w:rPr>
                <w:rFonts w:ascii="Times New Roman" w:hAnsi="Times New Roman" w:cs="Times New Roman"/>
              </w:rPr>
            </w:pPr>
            <w:r w:rsidRPr="005A17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Pr="005A173D" w:rsidRDefault="005A173D">
            <w:pPr>
              <w:rPr>
                <w:rFonts w:ascii="Times New Roman" w:hAnsi="Times New Roman" w:cs="Times New Roman"/>
              </w:rPr>
            </w:pPr>
            <w:r w:rsidRPr="005A17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73D" w:rsidRPr="005A173D" w:rsidRDefault="005A173D">
            <w:pPr>
              <w:rPr>
                <w:rFonts w:ascii="Times New Roman" w:hAnsi="Times New Roman" w:cs="Times New Roman"/>
              </w:rPr>
            </w:pPr>
            <w:r w:rsidRPr="005A17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73D" w:rsidRPr="005A173D" w:rsidRDefault="005A173D">
            <w:pPr>
              <w:rPr>
                <w:rFonts w:ascii="Times New Roman" w:hAnsi="Times New Roman" w:cs="Times New Roman"/>
              </w:rPr>
            </w:pPr>
            <w:r w:rsidRPr="005A17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000EBE" w:rsidTr="004928FB">
        <w:trPr>
          <w:trHeight w:hRule="exact" w:val="5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Охват диспансеризацией подро</w:t>
            </w:r>
            <w:r>
              <w:rPr>
                <w:rStyle w:val="a4"/>
                <w:sz w:val="22"/>
                <w:szCs w:val="22"/>
              </w:rPr>
              <w:softHyphen/>
              <w:t>стков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jc w:val="center"/>
            </w:pPr>
            <w:r w:rsidRPr="00000EBE">
              <w:rPr>
                <w:rStyle w:val="a4"/>
                <w:rFonts w:eastAsia="Courier New"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</w:t>
            </w:r>
          </w:p>
        </w:tc>
      </w:tr>
      <w:tr w:rsidR="00000EBE" w:rsidTr="004928FB">
        <w:trPr>
          <w:trHeight w:hRule="exact" w:val="77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Доля больных с выявленными злокачественными новообразо</w:t>
            </w:r>
            <w:r>
              <w:rPr>
                <w:rStyle w:val="a4"/>
                <w:sz w:val="22"/>
                <w:szCs w:val="22"/>
              </w:rPr>
              <w:softHyphen/>
              <w:t xml:space="preserve">ваниями на </w:t>
            </w:r>
            <w:r>
              <w:rPr>
                <w:rStyle w:val="a4"/>
                <w:sz w:val="22"/>
                <w:szCs w:val="22"/>
                <w:lang w:val="en-US" w:eastAsia="en-US"/>
              </w:rPr>
              <w:t>I</w:t>
            </w:r>
            <w:r w:rsidRPr="004E3290">
              <w:rPr>
                <w:rStyle w:val="a4"/>
                <w:sz w:val="22"/>
                <w:szCs w:val="22"/>
                <w:lang w:eastAsia="en-US"/>
              </w:rPr>
              <w:t xml:space="preserve"> </w:t>
            </w:r>
            <w:r>
              <w:rPr>
                <w:rStyle w:val="a4"/>
                <w:sz w:val="22"/>
                <w:szCs w:val="22"/>
              </w:rPr>
              <w:t xml:space="preserve">– </w:t>
            </w:r>
            <w:r>
              <w:rPr>
                <w:rStyle w:val="a4"/>
                <w:sz w:val="22"/>
                <w:szCs w:val="22"/>
                <w:lang w:val="en-US" w:eastAsia="en-US"/>
              </w:rPr>
              <w:t>II</w:t>
            </w:r>
            <w:r w:rsidRPr="004E3290">
              <w:rPr>
                <w:rStyle w:val="a4"/>
                <w:sz w:val="22"/>
                <w:szCs w:val="22"/>
                <w:lang w:eastAsia="en-US"/>
              </w:rPr>
              <w:t xml:space="preserve"> </w:t>
            </w:r>
            <w:r>
              <w:rPr>
                <w:rStyle w:val="a4"/>
                <w:sz w:val="22"/>
                <w:szCs w:val="22"/>
              </w:rPr>
              <w:t>ст (41 чел-2025)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jc w:val="center"/>
            </w:pPr>
            <w:r w:rsidRPr="00000EBE">
              <w:rPr>
                <w:rStyle w:val="a4"/>
                <w:rFonts w:eastAsia="Courier New"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4199"/>
        <w:gridCol w:w="992"/>
        <w:gridCol w:w="1701"/>
        <w:gridCol w:w="1559"/>
        <w:gridCol w:w="1418"/>
        <w:gridCol w:w="1417"/>
        <w:gridCol w:w="1276"/>
        <w:gridCol w:w="1363"/>
      </w:tblGrid>
      <w:tr w:rsidR="00000EBE" w:rsidTr="004928FB">
        <w:trPr>
          <w:trHeight w:hRule="exact" w:val="102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22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Количество абортов среди жен</w:t>
            </w:r>
            <w:r>
              <w:rPr>
                <w:rStyle w:val="a4"/>
                <w:sz w:val="22"/>
                <w:szCs w:val="22"/>
              </w:rPr>
              <w:softHyphen/>
              <w:t>щин фертильного возраста на 1000 женщин фертильного воз</w:t>
            </w:r>
            <w:r>
              <w:rPr>
                <w:rStyle w:val="a4"/>
                <w:sz w:val="22"/>
                <w:szCs w:val="22"/>
              </w:rPr>
              <w:softHyphen/>
              <w:t>раста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 w:rsidP="00000EBE">
            <w:pPr>
              <w:jc w:val="center"/>
            </w:pPr>
            <w:r w:rsidRPr="00266800">
              <w:rPr>
                <w:rStyle w:val="a4"/>
                <w:rFonts w:eastAsia="Courier New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 w:rsidRPr="00000EBE">
              <w:rPr>
                <w:rStyle w:val="a4"/>
                <w:bCs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00EBE" w:rsidTr="004928FB">
        <w:trPr>
          <w:trHeight w:hRule="exact" w:val="102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22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Обращаемость в медицинские организации по вопросам здо</w:t>
            </w:r>
            <w:r>
              <w:rPr>
                <w:rStyle w:val="a4"/>
                <w:sz w:val="22"/>
                <w:szCs w:val="22"/>
              </w:rPr>
              <w:softHyphen/>
              <w:t>рового образа жизни (тысяч че</w:t>
            </w:r>
            <w:r>
              <w:rPr>
                <w:rStyle w:val="a4"/>
                <w:sz w:val="22"/>
                <w:szCs w:val="22"/>
              </w:rPr>
              <w:softHyphen/>
              <w:t>ловек)***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5A173D" w:rsidRDefault="005A173D" w:rsidP="00000EBE">
            <w:pPr>
              <w:jc w:val="center"/>
            </w:pPr>
            <w:r>
              <w:rPr>
                <w:rStyle w:val="a4"/>
                <w:rFonts w:eastAsia="Courier New"/>
                <w:b/>
                <w:bCs/>
                <w:sz w:val="22"/>
                <w:szCs w:val="22"/>
              </w:rPr>
              <w:t xml:space="preserve">Тыс. </w:t>
            </w:r>
            <w:r w:rsidRPr="005A173D">
              <w:rPr>
                <w:rStyle w:val="a4"/>
                <w:rFonts w:eastAsia="Courier New"/>
                <w:bCs/>
                <w:sz w:val="22"/>
                <w:szCs w:val="22"/>
              </w:rPr>
              <w:t>чел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 w:rsidRPr="00000EBE">
              <w:rPr>
                <w:sz w:val="22"/>
                <w:szCs w:val="22"/>
              </w:rPr>
              <w:t>5738,0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4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5900</w:t>
            </w:r>
          </w:p>
        </w:tc>
      </w:tr>
      <w:tr w:rsidR="00000EBE" w:rsidTr="004928FB">
        <w:trPr>
          <w:trHeight w:hRule="exact" w:val="127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22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Число лиц, которым рекомендо</w:t>
            </w:r>
            <w:r>
              <w:rPr>
                <w:rStyle w:val="a4"/>
                <w:sz w:val="22"/>
                <w:szCs w:val="22"/>
              </w:rPr>
              <w:softHyphen/>
              <w:t>ваны индивидуальные планы по здоровому образу жизни (пас</w:t>
            </w:r>
            <w:r>
              <w:rPr>
                <w:rStyle w:val="a4"/>
                <w:sz w:val="22"/>
                <w:szCs w:val="22"/>
              </w:rPr>
              <w:softHyphen/>
              <w:t>порта здоровья) в центрах здо</w:t>
            </w:r>
            <w:r>
              <w:rPr>
                <w:rStyle w:val="a4"/>
                <w:sz w:val="22"/>
                <w:szCs w:val="22"/>
              </w:rPr>
              <w:softHyphen/>
              <w:t>ровья (млн человек)***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 w:rsidP="00000EBE">
            <w:pPr>
              <w:jc w:val="center"/>
            </w:pPr>
            <w:r>
              <w:rPr>
                <w:rStyle w:val="a4"/>
                <w:rFonts w:eastAsia="Courier New"/>
                <w:b/>
                <w:bCs/>
                <w:sz w:val="22"/>
                <w:szCs w:val="22"/>
              </w:rPr>
              <w:t>Млн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 w:rsidRPr="00000EB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4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</w:tr>
      <w:tr w:rsidR="00000EBE" w:rsidTr="004928FB">
        <w:trPr>
          <w:trHeight w:hRule="exact" w:val="76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22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Укомплектованность медицин</w:t>
            </w:r>
            <w:r>
              <w:rPr>
                <w:rStyle w:val="a4"/>
                <w:sz w:val="22"/>
                <w:szCs w:val="22"/>
              </w:rPr>
              <w:softHyphen/>
              <w:t>ских организаций медицински</w:t>
            </w:r>
            <w:r>
              <w:rPr>
                <w:rStyle w:val="a4"/>
                <w:sz w:val="22"/>
                <w:szCs w:val="22"/>
              </w:rPr>
              <w:softHyphen/>
              <w:t>ми работниками (врачи) на 10 000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 w:rsidP="00000EBE">
            <w:pPr>
              <w:jc w:val="center"/>
            </w:pPr>
            <w:r w:rsidRPr="00266800">
              <w:rPr>
                <w:rStyle w:val="a4"/>
                <w:rFonts w:eastAsia="Courier New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 w:rsidRPr="00000EBE">
              <w:rPr>
                <w:sz w:val="22"/>
                <w:szCs w:val="22"/>
              </w:rPr>
              <w:t>22,2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</w:tr>
      <w:tr w:rsidR="00000EBE" w:rsidTr="004928FB">
        <w:trPr>
          <w:trHeight w:hRule="exact" w:val="76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>
            <w:pPr>
              <w:pStyle w:val="a5"/>
              <w:ind w:firstLine="220"/>
              <w:rPr>
                <w:rStyle w:val="a4"/>
                <w:b/>
                <w:bCs/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00EBE" w:rsidRDefault="00000EBE" w:rsidP="00000EBE">
            <w:pPr>
              <w:pStyle w:val="a5"/>
              <w:ind w:firstLine="0"/>
              <w:jc w:val="both"/>
              <w:rPr>
                <w:rStyle w:val="a4"/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Укомплектованность медицин</w:t>
            </w:r>
            <w:r>
              <w:rPr>
                <w:rStyle w:val="a4"/>
                <w:sz w:val="22"/>
                <w:szCs w:val="22"/>
              </w:rPr>
              <w:softHyphen/>
              <w:t>ских организаций медицински</w:t>
            </w:r>
            <w:r>
              <w:rPr>
                <w:rStyle w:val="a4"/>
                <w:sz w:val="22"/>
                <w:szCs w:val="22"/>
              </w:rPr>
              <w:softHyphen/>
              <w:t>ми работниками (сред. мед. персонал) на 10 000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000EBE" w:rsidP="00000EBE">
            <w:pPr>
              <w:jc w:val="center"/>
            </w:pPr>
            <w:r w:rsidRPr="00266800">
              <w:rPr>
                <w:rStyle w:val="a4"/>
                <w:rFonts w:eastAsia="Courier New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 w:rsidRPr="00000EBE">
              <w:rPr>
                <w:sz w:val="22"/>
                <w:szCs w:val="22"/>
              </w:rPr>
              <w:t>77,4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78,0</w:t>
            </w:r>
          </w:p>
        </w:tc>
      </w:tr>
      <w:tr w:rsidR="00000EBE" w:rsidTr="004928FB">
        <w:trPr>
          <w:trHeight w:hRule="exact" w:val="53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000EBE" w:rsidP="00F55284">
            <w:pPr>
              <w:pStyle w:val="a5"/>
              <w:ind w:firstLine="220"/>
              <w:rPr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1</w:t>
            </w:r>
            <w:r w:rsidR="00F55284">
              <w:rPr>
                <w:rStyle w:val="a4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00EBE" w:rsidRDefault="00000EBE">
            <w:pPr>
              <w:pStyle w:val="a5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Охват населения прививками против гриппа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000EBE" w:rsidP="00000EBE">
            <w:pPr>
              <w:jc w:val="center"/>
            </w:pPr>
            <w:r w:rsidRPr="00266800">
              <w:rPr>
                <w:rStyle w:val="a4"/>
                <w:rFonts w:eastAsia="Courier New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Pr="00000EBE" w:rsidRDefault="00000EBE" w:rsidP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 w:rsidRPr="00000EBE"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EBE" w:rsidRDefault="005A173D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F55284" w:rsidTr="00F55284">
        <w:trPr>
          <w:trHeight w:hRule="exact" w:val="84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220"/>
              <w:rPr>
                <w:rStyle w:val="a4"/>
                <w:b/>
                <w:bCs/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55284" w:rsidRDefault="00F55284">
            <w:pPr>
              <w:pStyle w:val="a5"/>
              <w:ind w:firstLine="0"/>
              <w:jc w:val="both"/>
              <w:rPr>
                <w:rStyle w:val="a4"/>
                <w:sz w:val="22"/>
                <w:szCs w:val="22"/>
              </w:rPr>
            </w:pPr>
            <w:r>
              <w:rPr>
                <w:rStyle w:val="a4"/>
                <w:sz w:val="22"/>
                <w:szCs w:val="22"/>
              </w:rPr>
              <w:t>Число лиц, прошедших обучение по оказанию первой помощи (по программе ГСО)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284" w:rsidRPr="00266800" w:rsidRDefault="00F55284" w:rsidP="00000EBE">
            <w:pPr>
              <w:jc w:val="center"/>
              <w:rPr>
                <w:rStyle w:val="a4"/>
                <w:rFonts w:eastAsia="Courier New"/>
                <w:b/>
                <w:bCs/>
                <w:sz w:val="22"/>
                <w:szCs w:val="22"/>
              </w:rPr>
            </w:pPr>
            <w:r>
              <w:rPr>
                <w:rStyle w:val="a4"/>
                <w:rFonts w:eastAsia="Courier New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284" w:rsidRPr="00000EBE" w:rsidRDefault="00F55284" w:rsidP="00000EBE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</w:tbl>
    <w:p w:rsidR="00862E4A" w:rsidRDefault="00862E4A">
      <w:pPr>
        <w:pStyle w:val="1"/>
        <w:spacing w:after="320"/>
        <w:ind w:firstLine="0"/>
        <w:jc w:val="right"/>
        <w:rPr>
          <w:rStyle w:val="a3"/>
        </w:rPr>
      </w:pPr>
    </w:p>
    <w:p w:rsidR="003356F6" w:rsidRDefault="004E3290">
      <w:pPr>
        <w:pStyle w:val="1"/>
        <w:spacing w:after="320"/>
        <w:ind w:firstLine="0"/>
        <w:jc w:val="right"/>
      </w:pPr>
      <w:r>
        <w:rPr>
          <w:rStyle w:val="a3"/>
        </w:rPr>
        <w:t>Приложение 2 к Программе</w:t>
      </w:r>
    </w:p>
    <w:p w:rsidR="003356F6" w:rsidRDefault="004E3290">
      <w:pPr>
        <w:pStyle w:val="1"/>
        <w:ind w:firstLine="0"/>
        <w:jc w:val="center"/>
      </w:pPr>
      <w:r>
        <w:rPr>
          <w:rStyle w:val="a3"/>
          <w:b/>
          <w:bCs/>
        </w:rPr>
        <w:t>Система практических мероприятий по разделам</w:t>
      </w:r>
    </w:p>
    <w:p w:rsidR="003356F6" w:rsidRDefault="004E3290">
      <w:pPr>
        <w:pStyle w:val="1"/>
        <w:ind w:firstLine="0"/>
        <w:jc w:val="center"/>
      </w:pPr>
      <w:r>
        <w:rPr>
          <w:rStyle w:val="a3"/>
          <w:b/>
          <w:bCs/>
        </w:rPr>
        <w:t>ДОЛГОСРОЧНАЯ МУНИЦИПАЛЬНАЯ ЦЕЛЕВАЯ ПРОГРАММА РАЗВИТИ</w:t>
      </w:r>
      <w:r w:rsidR="00862E4A">
        <w:rPr>
          <w:rStyle w:val="a3"/>
          <w:b/>
          <w:bCs/>
        </w:rPr>
        <w:t>Я</w:t>
      </w:r>
      <w:r w:rsidR="00862E4A">
        <w:rPr>
          <w:rStyle w:val="a3"/>
          <w:b/>
          <w:bCs/>
        </w:rPr>
        <w:br/>
        <w:t>ОБЩЕСТВЕННОГО ЗДОРОВЬЯ НА 2026–2030</w:t>
      </w:r>
      <w:r>
        <w:rPr>
          <w:rStyle w:val="a3"/>
          <w:b/>
          <w:bCs/>
        </w:rPr>
        <w:t xml:space="preserve"> ГОДЫ</w:t>
      </w:r>
    </w:p>
    <w:p w:rsidR="003356F6" w:rsidRDefault="004E3290">
      <w:pPr>
        <w:pStyle w:val="1"/>
        <w:ind w:firstLine="0"/>
        <w:jc w:val="both"/>
        <w:rPr>
          <w:rStyle w:val="a3"/>
          <w:b/>
          <w:bCs/>
        </w:rPr>
      </w:pPr>
      <w:r>
        <w:rPr>
          <w:rStyle w:val="a3"/>
          <w:b/>
          <w:bCs/>
        </w:rPr>
        <w:t xml:space="preserve">РАЗДЕЛ </w:t>
      </w:r>
      <w:r>
        <w:rPr>
          <w:rStyle w:val="a3"/>
          <w:b/>
          <w:bCs/>
          <w:lang w:val="en-US" w:eastAsia="en-US"/>
        </w:rPr>
        <w:t>I</w:t>
      </w:r>
      <w:r w:rsidRPr="004E3290">
        <w:rPr>
          <w:rStyle w:val="a3"/>
          <w:b/>
          <w:bCs/>
          <w:lang w:eastAsia="en-US"/>
        </w:rPr>
        <w:t xml:space="preserve">. </w:t>
      </w:r>
      <w:r>
        <w:rPr>
          <w:rStyle w:val="a3"/>
          <w:b/>
          <w:bCs/>
        </w:rPr>
        <w:t>Повышение просвещенности населения муниципального образования в вопросах здоровья и ответст</w:t>
      </w:r>
      <w:r>
        <w:rPr>
          <w:rStyle w:val="a3"/>
          <w:b/>
          <w:bCs/>
        </w:rPr>
        <w:softHyphen/>
        <w:t>венности за свое здоровье на протяжении всей жизни, снижение вреда здоровью, обусловленного факторами рис</w:t>
      </w:r>
      <w:r>
        <w:rPr>
          <w:rStyle w:val="a3"/>
          <w:b/>
          <w:bCs/>
        </w:rPr>
        <w:softHyphen/>
        <w:t>ка неинфекционных заболеваний (НИЗ): артериальной гипертонии, сахарного диабета, гиподинамии, ишемиче</w:t>
      </w:r>
      <w:r>
        <w:rPr>
          <w:rStyle w:val="a3"/>
          <w:b/>
          <w:bCs/>
        </w:rPr>
        <w:softHyphen/>
        <w:t>ской болезни сердца, пагубного употребления табака и алкоголя, нерационального питания, стресса и инфекци</w:t>
      </w:r>
      <w:r>
        <w:rPr>
          <w:rStyle w:val="a3"/>
          <w:b/>
          <w:bCs/>
        </w:rPr>
        <w:softHyphen/>
        <w:t>онных заболеваний.</w:t>
      </w:r>
    </w:p>
    <w:p w:rsidR="00862E4A" w:rsidRDefault="00862E4A">
      <w:pPr>
        <w:pStyle w:val="1"/>
        <w:ind w:firstLine="0"/>
        <w:jc w:val="both"/>
        <w:rPr>
          <w:rStyle w:val="a3"/>
          <w:b/>
          <w:bCs/>
        </w:rPr>
      </w:pPr>
    </w:p>
    <w:p w:rsidR="00862E4A" w:rsidRDefault="00862E4A">
      <w:pPr>
        <w:pStyle w:val="1"/>
        <w:ind w:firstLine="0"/>
        <w:jc w:val="both"/>
        <w:rPr>
          <w:rStyle w:val="a3"/>
          <w:b/>
          <w:bCs/>
        </w:rPr>
      </w:pPr>
    </w:p>
    <w:p w:rsidR="00862E4A" w:rsidRDefault="00862E4A">
      <w:pPr>
        <w:pStyle w:val="1"/>
        <w:ind w:firstLine="0"/>
        <w:jc w:val="both"/>
      </w:pPr>
    </w:p>
    <w:p w:rsidR="003356F6" w:rsidRDefault="004E3290">
      <w:pPr>
        <w:pStyle w:val="1"/>
        <w:spacing w:after="320"/>
        <w:ind w:firstLine="0"/>
        <w:jc w:val="both"/>
      </w:pPr>
      <w:r>
        <w:rPr>
          <w:rStyle w:val="a3"/>
          <w:b/>
          <w:bCs/>
        </w:rPr>
        <w:t xml:space="preserve">Подпрограмма 1. </w:t>
      </w:r>
      <w:r>
        <w:rPr>
          <w:rStyle w:val="a3"/>
        </w:rPr>
        <w:t>Репродуктивное здоровье населения, профилактика инфекций, передающихся половым путем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 w:rsidRPr="004E3290">
        <w:trPr>
          <w:trHeight w:hRule="exact" w:val="240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9B314D" w:rsidRDefault="00862E4A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  <w:r w:rsidRPr="009B314D">
              <w:rPr>
                <w:rStyle w:val="a4"/>
                <w:b/>
                <w:sz w:val="20"/>
                <w:szCs w:val="20"/>
              </w:rPr>
              <w:t>Исполнитель</w:t>
            </w:r>
          </w:p>
          <w:p w:rsidR="00862E4A" w:rsidRPr="009B314D" w:rsidRDefault="00862E4A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</w:p>
          <w:p w:rsidR="00862E4A" w:rsidRDefault="00862E4A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862E4A" w:rsidRDefault="00862E4A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862E4A" w:rsidRDefault="00862E4A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862E4A" w:rsidRDefault="00862E4A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862E4A" w:rsidRDefault="00862E4A" w:rsidP="00862E4A">
            <w:pPr>
              <w:pStyle w:val="a5"/>
              <w:spacing w:line="214" w:lineRule="auto"/>
              <w:ind w:left="160"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680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Сроки исполнения и сумма (тыс.руб.)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Ожидаемые результаты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9B314D" w:rsidRDefault="00862E4A" w:rsidP="009B314D">
            <w:pPr>
              <w:pStyle w:val="a5"/>
              <w:spacing w:line="163" w:lineRule="auto"/>
              <w:ind w:firstLine="0"/>
              <w:jc w:val="center"/>
              <w:rPr>
                <w:rStyle w:val="a4"/>
                <w:b/>
                <w:sz w:val="20"/>
                <w:szCs w:val="20"/>
                <w:lang w:eastAsia="en-US"/>
              </w:rPr>
            </w:pPr>
            <w:r w:rsidRPr="009B314D">
              <w:rPr>
                <w:rStyle w:val="a4"/>
                <w:b/>
                <w:sz w:val="20"/>
                <w:szCs w:val="20"/>
                <w:lang w:eastAsia="en-US"/>
              </w:rPr>
              <w:t>Источник финансирования</w:t>
            </w:r>
          </w:p>
          <w:p w:rsidR="00862E4A" w:rsidRPr="009B314D" w:rsidRDefault="00862E4A">
            <w:pPr>
              <w:pStyle w:val="a5"/>
              <w:spacing w:line="163" w:lineRule="auto"/>
              <w:ind w:firstLine="0"/>
              <w:jc w:val="right"/>
              <w:rPr>
                <w:rStyle w:val="a4"/>
                <w:b/>
                <w:sz w:val="20"/>
                <w:szCs w:val="20"/>
                <w:lang w:eastAsia="en-US"/>
              </w:rPr>
            </w:pPr>
          </w:p>
          <w:p w:rsidR="00862E4A" w:rsidRDefault="00862E4A">
            <w:pPr>
              <w:pStyle w:val="a5"/>
              <w:spacing w:line="163" w:lineRule="auto"/>
              <w:ind w:firstLine="0"/>
              <w:jc w:val="right"/>
              <w:rPr>
                <w:rStyle w:val="a4"/>
                <w:sz w:val="16"/>
                <w:szCs w:val="16"/>
                <w:lang w:eastAsia="en-US"/>
              </w:rPr>
            </w:pPr>
          </w:p>
          <w:p w:rsidR="00862E4A" w:rsidRDefault="00862E4A">
            <w:pPr>
              <w:pStyle w:val="a5"/>
              <w:spacing w:line="163" w:lineRule="auto"/>
              <w:ind w:firstLine="0"/>
              <w:jc w:val="right"/>
              <w:rPr>
                <w:rStyle w:val="a4"/>
                <w:sz w:val="16"/>
                <w:szCs w:val="16"/>
                <w:lang w:eastAsia="en-US"/>
              </w:rPr>
            </w:pPr>
          </w:p>
          <w:p w:rsidR="00862E4A" w:rsidRDefault="00862E4A">
            <w:pPr>
              <w:pStyle w:val="a5"/>
              <w:spacing w:line="163" w:lineRule="auto"/>
              <w:ind w:firstLine="0"/>
              <w:jc w:val="right"/>
              <w:rPr>
                <w:rStyle w:val="a4"/>
                <w:sz w:val="16"/>
                <w:szCs w:val="16"/>
                <w:lang w:eastAsia="en-US"/>
              </w:rPr>
            </w:pPr>
          </w:p>
          <w:p w:rsidR="00862E4A" w:rsidRDefault="00862E4A">
            <w:pPr>
              <w:pStyle w:val="a5"/>
              <w:spacing w:line="163" w:lineRule="auto"/>
              <w:ind w:firstLine="0"/>
              <w:jc w:val="right"/>
              <w:rPr>
                <w:rStyle w:val="a4"/>
                <w:sz w:val="16"/>
                <w:szCs w:val="16"/>
                <w:lang w:eastAsia="en-US"/>
              </w:rPr>
            </w:pPr>
          </w:p>
          <w:p w:rsidR="00862E4A" w:rsidRPr="00862E4A" w:rsidRDefault="00862E4A">
            <w:pPr>
              <w:pStyle w:val="a5"/>
              <w:spacing w:line="163" w:lineRule="auto"/>
              <w:ind w:firstLine="0"/>
              <w:jc w:val="right"/>
              <w:rPr>
                <w:sz w:val="16"/>
                <w:szCs w:val="16"/>
              </w:rPr>
            </w:pPr>
          </w:p>
        </w:tc>
      </w:tr>
      <w:tr w:rsidR="003356F6">
        <w:trPr>
          <w:trHeight w:hRule="exact" w:val="1114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2029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2030 год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Default="003356F6"/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3356F6"/>
        </w:tc>
      </w:tr>
      <w:tr w:rsidR="003356F6">
        <w:trPr>
          <w:trHeight w:hRule="exact" w:val="24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right="28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12</w:t>
            </w:r>
          </w:p>
        </w:tc>
      </w:tr>
      <w:tr w:rsidR="003356F6">
        <w:trPr>
          <w:trHeight w:hRule="exact" w:val="2621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Организация в женских консультациях и гинекологических отделениях медицин</w:t>
            </w:r>
            <w:r>
              <w:rPr>
                <w:rStyle w:val="a4"/>
                <w:sz w:val="20"/>
                <w:szCs w:val="20"/>
              </w:rPr>
              <w:softHyphen/>
              <w:t>ских организаций школ здоровья для бе</w:t>
            </w:r>
            <w:r>
              <w:rPr>
                <w:rStyle w:val="a4"/>
                <w:sz w:val="20"/>
                <w:szCs w:val="20"/>
              </w:rPr>
              <w:softHyphen/>
              <w:t>ременных, школы женского здоровья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9B314D" w:rsidRDefault="004E3290" w:rsidP="00862E4A">
            <w:pPr>
              <w:pStyle w:val="a5"/>
              <w:ind w:firstLine="0"/>
              <w:rPr>
                <w:sz w:val="20"/>
                <w:szCs w:val="20"/>
              </w:rPr>
            </w:pPr>
            <w:r w:rsidRPr="009B314D">
              <w:rPr>
                <w:rStyle w:val="a4"/>
                <w:bCs/>
                <w:sz w:val="20"/>
                <w:szCs w:val="20"/>
              </w:rPr>
              <w:t>КГБУЗ «</w:t>
            </w:r>
            <w:r w:rsidR="00862E4A" w:rsidRPr="009B314D">
              <w:rPr>
                <w:rStyle w:val="a4"/>
                <w:bCs/>
                <w:sz w:val="20"/>
                <w:szCs w:val="20"/>
              </w:rPr>
              <w:t>Краснощековская</w:t>
            </w:r>
            <w:r w:rsidRPr="009B314D">
              <w:rPr>
                <w:rStyle w:val="a4"/>
                <w:bCs/>
                <w:sz w:val="20"/>
                <w:szCs w:val="20"/>
              </w:rPr>
              <w:t xml:space="preserve"> ЦРБ» (по согласо</w:t>
            </w:r>
            <w:r w:rsidRPr="009B314D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Формирование основ знаний по вопросам сохра</w:t>
            </w:r>
            <w:r>
              <w:rPr>
                <w:rStyle w:val="a4"/>
                <w:sz w:val="20"/>
                <w:szCs w:val="20"/>
              </w:rPr>
              <w:softHyphen/>
              <w:t>нения и укреп</w:t>
            </w:r>
            <w:r>
              <w:rPr>
                <w:rStyle w:val="a4"/>
                <w:sz w:val="20"/>
                <w:szCs w:val="20"/>
              </w:rPr>
              <w:softHyphen/>
              <w:t>ления репродук</w:t>
            </w:r>
            <w:r>
              <w:rPr>
                <w:rStyle w:val="a4"/>
                <w:sz w:val="20"/>
                <w:szCs w:val="20"/>
              </w:rPr>
              <w:softHyphen/>
              <w:t>тивного здоро</w:t>
            </w:r>
            <w:r>
              <w:rPr>
                <w:rStyle w:val="a4"/>
                <w:sz w:val="20"/>
                <w:szCs w:val="20"/>
              </w:rPr>
              <w:softHyphen/>
              <w:t>вья.</w:t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Снижение забо</w:t>
            </w:r>
            <w:r>
              <w:rPr>
                <w:rStyle w:val="a4"/>
                <w:sz w:val="20"/>
                <w:szCs w:val="20"/>
              </w:rPr>
              <w:softHyphen/>
              <w:t>леваемости ИППП, уровня абортов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  <w:tr w:rsidR="00862E4A" w:rsidTr="002756B5">
        <w:trPr>
          <w:trHeight w:hRule="exact" w:val="1397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Совершенствование работы кабинетов и клиник планирования семьи, кабинетов психофизической подготовки к беремен</w:t>
            </w:r>
            <w:r>
              <w:rPr>
                <w:rStyle w:val="a4"/>
                <w:sz w:val="20"/>
                <w:szCs w:val="20"/>
              </w:rPr>
              <w:softHyphen/>
              <w:t>ности и родам, кабинетов здорового ре</w:t>
            </w:r>
            <w:r>
              <w:rPr>
                <w:rStyle w:val="a4"/>
                <w:sz w:val="20"/>
                <w:szCs w:val="20"/>
              </w:rPr>
              <w:softHyphen/>
              <w:t>бенка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Pr="009B314D" w:rsidRDefault="00862E4A" w:rsidP="002756B5">
            <w:pPr>
              <w:pStyle w:val="a5"/>
              <w:ind w:firstLine="0"/>
              <w:rPr>
                <w:sz w:val="20"/>
                <w:szCs w:val="20"/>
              </w:rPr>
            </w:pPr>
            <w:r w:rsidRPr="009B314D">
              <w:rPr>
                <w:rStyle w:val="a4"/>
                <w:bCs/>
                <w:sz w:val="20"/>
                <w:szCs w:val="20"/>
              </w:rPr>
              <w:t>КГБУЗ «Краснощековская ЦРБ» (по согласо</w:t>
            </w:r>
            <w:r w:rsidRPr="009B314D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Формирование ответственного отношения к своему здоровью и к здоровью будущих детей,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E4A" w:rsidRDefault="00862E4A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>
        <w:trPr>
          <w:trHeight w:hRule="exact" w:val="25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12</w:t>
            </w:r>
          </w:p>
        </w:tc>
      </w:tr>
      <w:tr w:rsidR="003356F6">
        <w:trPr>
          <w:trHeight w:hRule="exact" w:val="701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воспитание от</w:t>
            </w:r>
            <w:r>
              <w:rPr>
                <w:rStyle w:val="a4"/>
                <w:sz w:val="20"/>
                <w:szCs w:val="20"/>
              </w:rPr>
              <w:softHyphen/>
              <w:t>ветственного родительства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  <w:tr w:rsidR="003356F6">
        <w:trPr>
          <w:trHeight w:hRule="exact" w:val="368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Организация и проведение просветитель</w:t>
            </w:r>
            <w:r>
              <w:rPr>
                <w:rStyle w:val="a4"/>
                <w:sz w:val="20"/>
                <w:szCs w:val="20"/>
              </w:rPr>
              <w:softHyphen/>
              <w:t>ских занятий по вопросам репродуктив</w:t>
            </w:r>
            <w:r>
              <w:rPr>
                <w:rStyle w:val="a4"/>
                <w:sz w:val="20"/>
                <w:szCs w:val="20"/>
              </w:rPr>
              <w:softHyphen/>
              <w:t>ного здоровья и ответственного роди</w:t>
            </w:r>
            <w:r>
              <w:rPr>
                <w:rStyle w:val="a4"/>
                <w:sz w:val="20"/>
                <w:szCs w:val="20"/>
              </w:rPr>
              <w:softHyphen/>
              <w:t>тельства для взрослого населения по за</w:t>
            </w:r>
            <w:r>
              <w:rPr>
                <w:rStyle w:val="a4"/>
                <w:sz w:val="20"/>
                <w:szCs w:val="20"/>
              </w:rPr>
              <w:softHyphen/>
              <w:t>явкам предприятий, организаций и для семей, находящихся на социальном па</w:t>
            </w:r>
            <w:r>
              <w:rPr>
                <w:rStyle w:val="a4"/>
                <w:sz w:val="20"/>
                <w:szCs w:val="20"/>
              </w:rPr>
              <w:softHyphen/>
              <w:t>тронате, Центра социальной помощи се</w:t>
            </w:r>
            <w:r>
              <w:rPr>
                <w:rStyle w:val="a4"/>
                <w:sz w:val="20"/>
                <w:szCs w:val="20"/>
              </w:rPr>
              <w:softHyphen/>
              <w:t>мье и детям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352FF4" w:rsidRDefault="004E3290">
            <w:pPr>
              <w:pStyle w:val="a5"/>
              <w:tabs>
                <w:tab w:val="left" w:pos="653"/>
              </w:tabs>
              <w:ind w:firstLine="0"/>
              <w:rPr>
                <w:sz w:val="20"/>
                <w:szCs w:val="20"/>
              </w:rPr>
            </w:pPr>
            <w:r w:rsidRPr="00352FF4">
              <w:rPr>
                <w:rStyle w:val="a4"/>
                <w:bCs/>
                <w:sz w:val="20"/>
                <w:szCs w:val="20"/>
              </w:rPr>
              <w:t>КГБУСО «Центр социаль</w:t>
            </w:r>
            <w:r w:rsidRPr="00352FF4">
              <w:rPr>
                <w:rStyle w:val="a4"/>
                <w:bCs/>
                <w:sz w:val="20"/>
                <w:szCs w:val="20"/>
              </w:rPr>
              <w:softHyphen/>
              <w:t>ного</w:t>
            </w:r>
            <w:r w:rsidRPr="00352FF4">
              <w:rPr>
                <w:rStyle w:val="a4"/>
                <w:bCs/>
                <w:sz w:val="20"/>
                <w:szCs w:val="20"/>
              </w:rPr>
              <w:tab/>
              <w:t>об-</w:t>
            </w:r>
          </w:p>
          <w:p w:rsidR="003356F6" w:rsidRDefault="004E3290" w:rsidP="00862E4A">
            <w:pPr>
              <w:pStyle w:val="a5"/>
              <w:ind w:firstLine="0"/>
              <w:rPr>
                <w:sz w:val="20"/>
                <w:szCs w:val="20"/>
              </w:rPr>
            </w:pPr>
            <w:r w:rsidRPr="00352FF4">
              <w:rPr>
                <w:rStyle w:val="a4"/>
                <w:bCs/>
                <w:sz w:val="20"/>
                <w:szCs w:val="20"/>
              </w:rPr>
              <w:t>служива- ния насе</w:t>
            </w:r>
            <w:r w:rsidRPr="00352FF4">
              <w:rPr>
                <w:rStyle w:val="a4"/>
                <w:bCs/>
                <w:sz w:val="20"/>
                <w:szCs w:val="20"/>
              </w:rPr>
              <w:softHyphen/>
              <w:t xml:space="preserve">ления </w:t>
            </w:r>
            <w:r w:rsidR="00862E4A" w:rsidRPr="00352FF4">
              <w:rPr>
                <w:rStyle w:val="a4"/>
                <w:bCs/>
                <w:sz w:val="20"/>
                <w:szCs w:val="20"/>
              </w:rPr>
              <w:t>Краснощековского и Курьинского районов</w:t>
            </w:r>
            <w:r w:rsidRPr="00352FF4">
              <w:rPr>
                <w:rStyle w:val="a4"/>
                <w:bCs/>
                <w:sz w:val="20"/>
                <w:szCs w:val="20"/>
              </w:rPr>
              <w:t>» (по согла</w:t>
            </w:r>
            <w:r w:rsidRPr="00352FF4">
              <w:rPr>
                <w:rStyle w:val="a4"/>
                <w:bCs/>
                <w:sz w:val="20"/>
                <w:szCs w:val="20"/>
              </w:rPr>
              <w:softHyphen/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Приверженность ЗОЖ, ответст</w:t>
            </w:r>
            <w:r>
              <w:rPr>
                <w:rStyle w:val="a4"/>
                <w:sz w:val="20"/>
                <w:szCs w:val="20"/>
              </w:rPr>
              <w:softHyphen/>
              <w:t>венного отноше</w:t>
            </w:r>
            <w:r>
              <w:rPr>
                <w:rStyle w:val="a4"/>
                <w:sz w:val="20"/>
                <w:szCs w:val="20"/>
              </w:rPr>
              <w:softHyphen/>
              <w:t>ние к беремен</w:t>
            </w:r>
            <w:r>
              <w:rPr>
                <w:rStyle w:val="a4"/>
                <w:sz w:val="20"/>
                <w:szCs w:val="20"/>
              </w:rPr>
              <w:softHyphen/>
              <w:t>ности, рождению и воспитанию детей.</w:t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Формирование ответственного отношения к своему здоровью и здоровью бу</w:t>
            </w:r>
            <w:r>
              <w:rPr>
                <w:rStyle w:val="a4"/>
                <w:sz w:val="20"/>
                <w:szCs w:val="20"/>
              </w:rPr>
              <w:softHyphen/>
              <w:t>дущих детей, воспитание от</w:t>
            </w:r>
            <w:r>
              <w:rPr>
                <w:rStyle w:val="a4"/>
                <w:sz w:val="20"/>
                <w:szCs w:val="20"/>
              </w:rPr>
              <w:softHyphen/>
              <w:t>ветственного родительства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  <w:tr w:rsidR="003356F6">
        <w:trPr>
          <w:trHeight w:hRule="exact" w:val="2774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 w:rsidP="002756B5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Проведение занятий для учащихся</w:t>
            </w:r>
            <w:r w:rsidR="002756B5">
              <w:rPr>
                <w:rStyle w:val="a4"/>
                <w:sz w:val="20"/>
                <w:szCs w:val="20"/>
              </w:rPr>
              <w:t xml:space="preserve"> обра</w:t>
            </w:r>
            <w:r w:rsidR="002756B5">
              <w:rPr>
                <w:rStyle w:val="a4"/>
                <w:sz w:val="20"/>
                <w:szCs w:val="20"/>
              </w:rPr>
              <w:softHyphen/>
              <w:t xml:space="preserve">зовательных организаций </w:t>
            </w:r>
            <w:r>
              <w:rPr>
                <w:rStyle w:val="a4"/>
                <w:sz w:val="20"/>
                <w:szCs w:val="20"/>
              </w:rPr>
              <w:t xml:space="preserve"> по вопросам ЗОЖ и ответст</w:t>
            </w:r>
            <w:r>
              <w:rPr>
                <w:rStyle w:val="a4"/>
                <w:sz w:val="20"/>
                <w:szCs w:val="20"/>
              </w:rPr>
              <w:softHyphen/>
              <w:t>венного родительства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1D0CF4" w:rsidRDefault="004E3290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КГБУЗ «</w:t>
            </w:r>
            <w:r w:rsidR="00862E4A" w:rsidRPr="001D0CF4">
              <w:rPr>
                <w:rStyle w:val="a4"/>
                <w:bCs/>
                <w:sz w:val="20"/>
                <w:szCs w:val="20"/>
              </w:rPr>
              <w:t>Краснощековского</w:t>
            </w:r>
          </w:p>
          <w:p w:rsidR="003356F6" w:rsidRPr="001D0CF4" w:rsidRDefault="004E3290" w:rsidP="00862E4A">
            <w:pPr>
              <w:pStyle w:val="a5"/>
              <w:tabs>
                <w:tab w:val="left" w:pos="370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</w:t>
            </w:r>
            <w:r w:rsidR="00862E4A" w:rsidRPr="001D0CF4">
              <w:rPr>
                <w:rStyle w:val="a4"/>
                <w:bCs/>
                <w:sz w:val="20"/>
                <w:szCs w:val="20"/>
              </w:rPr>
              <w:t xml:space="preserve">), </w:t>
            </w:r>
            <w:r w:rsidR="002756B5" w:rsidRPr="001D0CF4">
              <w:rPr>
                <w:rStyle w:val="a4"/>
                <w:bCs/>
                <w:sz w:val="20"/>
                <w:szCs w:val="20"/>
              </w:rPr>
              <w:t>К</w:t>
            </w:r>
            <w:r w:rsidR="00862E4A" w:rsidRPr="001D0CF4">
              <w:rPr>
                <w:rStyle w:val="a4"/>
                <w:bCs/>
                <w:sz w:val="20"/>
                <w:szCs w:val="20"/>
              </w:rPr>
              <w:t xml:space="preserve">омитет по </w:t>
            </w:r>
            <w:r w:rsidRPr="001D0CF4">
              <w:rPr>
                <w:rStyle w:val="a4"/>
                <w:bCs/>
                <w:sz w:val="20"/>
                <w:szCs w:val="20"/>
              </w:rPr>
              <w:t xml:space="preserve">образованию </w:t>
            </w:r>
            <w:r w:rsidR="00862E4A"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Формирование ответственного отношения к своему здоровью и здоровью бу</w:t>
            </w:r>
            <w:r>
              <w:rPr>
                <w:rStyle w:val="a4"/>
                <w:sz w:val="20"/>
                <w:szCs w:val="20"/>
              </w:rPr>
              <w:softHyphen/>
              <w:t>дущих детей, воспитание от</w:t>
            </w:r>
            <w:r>
              <w:rPr>
                <w:rStyle w:val="a4"/>
                <w:sz w:val="20"/>
                <w:szCs w:val="20"/>
              </w:rPr>
              <w:softHyphen/>
              <w:t>ветственного родительства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  <w:tr w:rsidR="00862E4A" w:rsidTr="002756B5">
        <w:trPr>
          <w:trHeight w:hRule="exact" w:val="139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Проведение информационно</w:t>
            </w:r>
            <w:r>
              <w:rPr>
                <w:rStyle w:val="a4"/>
                <w:sz w:val="20"/>
                <w:szCs w:val="20"/>
              </w:rPr>
              <w:softHyphen/>
              <w:t>образовательных акций («Всемирный день борьбы против рака», «День муж</w:t>
            </w:r>
            <w:r>
              <w:rPr>
                <w:rStyle w:val="a4"/>
                <w:sz w:val="20"/>
                <w:szCs w:val="20"/>
              </w:rPr>
              <w:softHyphen/>
              <w:t>ского здоровья»)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Pr="001D0CF4" w:rsidRDefault="00862E4A" w:rsidP="002756B5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КГБУЗ «Краснощековская 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2E4A" w:rsidRDefault="002756B5">
            <w:pPr>
              <w:rPr>
                <w:sz w:val="10"/>
                <w:szCs w:val="10"/>
              </w:rPr>
            </w:pPr>
            <w:r>
              <w:rPr>
                <w:rStyle w:val="a4"/>
                <w:rFonts w:eastAsia="Courier New"/>
                <w:sz w:val="20"/>
                <w:szCs w:val="20"/>
              </w:rPr>
              <w:t>Формирование ответственного отношения к своему здоровью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2E4A" w:rsidRDefault="00862E4A">
            <w:pPr>
              <w:rPr>
                <w:sz w:val="10"/>
                <w:szCs w:val="10"/>
              </w:rPr>
            </w:pPr>
          </w:p>
        </w:tc>
      </w:tr>
      <w:tr w:rsidR="00862E4A">
        <w:trPr>
          <w:trHeight w:hRule="exact" w:val="71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Организация и проведение уроков здоро</w:t>
            </w:r>
            <w:r>
              <w:rPr>
                <w:rStyle w:val="a4"/>
                <w:sz w:val="20"/>
                <w:szCs w:val="20"/>
              </w:rPr>
              <w:softHyphen/>
              <w:t>вья по вопросам рационального режима дня, безопасного поведения репродук-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Pr="001D0CF4" w:rsidRDefault="00862E4A" w:rsidP="00862E4A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КГБУЗ «Краснощековская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2E4A" w:rsidRDefault="00862E4A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6B5" w:rsidRDefault="00862E4A">
            <w:pPr>
              <w:pStyle w:val="a5"/>
              <w:ind w:firstLine="0"/>
              <w:rPr>
                <w:rStyle w:val="a4"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  <w:r w:rsidR="002756B5">
              <w:rPr>
                <w:rStyle w:val="a4"/>
                <w:sz w:val="20"/>
                <w:szCs w:val="20"/>
              </w:rPr>
              <w:t xml:space="preserve">Формирование ответственного отношения к </w:t>
            </w:r>
          </w:p>
          <w:p w:rsidR="002756B5" w:rsidRDefault="002756B5">
            <w:pPr>
              <w:pStyle w:val="a5"/>
              <w:ind w:firstLine="0"/>
              <w:rPr>
                <w:rStyle w:val="a4"/>
                <w:sz w:val="20"/>
                <w:szCs w:val="20"/>
              </w:rPr>
            </w:pPr>
          </w:p>
          <w:p w:rsidR="00862E4A" w:rsidRDefault="002756B5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своему здоровью и здоровью бу</w:t>
            </w:r>
            <w:r>
              <w:rPr>
                <w:rStyle w:val="a4"/>
                <w:sz w:val="20"/>
                <w:szCs w:val="20"/>
              </w:rPr>
              <w:softHyphen/>
              <w:t>дущих детей, воспитание от</w:t>
            </w:r>
            <w:r>
              <w:rPr>
                <w:rStyle w:val="a4"/>
                <w:sz w:val="20"/>
                <w:szCs w:val="20"/>
              </w:rPr>
              <w:softHyphen/>
              <w:t>ветственного родительства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E4A" w:rsidRDefault="00862E4A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>
        <w:trPr>
          <w:trHeight w:hRule="exact" w:val="25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6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7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12</w:t>
            </w:r>
          </w:p>
        </w:tc>
      </w:tr>
      <w:tr w:rsidR="003356F6">
        <w:trPr>
          <w:trHeight w:hRule="exact" w:val="701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тивного здоровья мальчиков, девочек, юношей и девушек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9B314D" w:rsidRDefault="004E3290">
            <w:pPr>
              <w:pStyle w:val="a5"/>
              <w:ind w:firstLine="0"/>
              <w:rPr>
                <w:sz w:val="20"/>
                <w:szCs w:val="20"/>
              </w:rPr>
            </w:pPr>
            <w:r w:rsidRPr="009B314D">
              <w:rPr>
                <w:rStyle w:val="a4"/>
                <w:bCs/>
                <w:sz w:val="20"/>
                <w:szCs w:val="20"/>
              </w:rPr>
              <w:t>ЦРБ» (по согласо</w:t>
            </w:r>
            <w:r w:rsidRPr="009B314D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862E4A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pStyle w:val="a5"/>
              <w:ind w:firstLine="0"/>
              <w:rPr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  <w:tr w:rsidR="003356F6">
        <w:trPr>
          <w:trHeight w:hRule="exact" w:val="701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 по подпрограмме 1. Репродуктивное здоровье населения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p w:rsidR="003356F6" w:rsidRDefault="004E3290">
      <w:pPr>
        <w:pStyle w:val="1"/>
        <w:ind w:firstLine="0"/>
      </w:pPr>
      <w:r>
        <w:rPr>
          <w:rStyle w:val="a3"/>
          <w:b/>
          <w:bCs/>
        </w:rPr>
        <w:lastRenderedPageBreak/>
        <w:t>Подпрограмма 2. Здоровье детей дошкольного возраста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 w:rsidRPr="004E3290">
        <w:trPr>
          <w:trHeight w:hRule="exact" w:val="240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862E4A" w:rsidP="00E4342B">
            <w:pPr>
              <w:pStyle w:val="a5"/>
              <w:spacing w:line="218" w:lineRule="auto"/>
              <w:ind w:left="160" w:hanging="147"/>
              <w:rPr>
                <w:rStyle w:val="a4"/>
                <w:sz w:val="16"/>
                <w:szCs w:val="16"/>
              </w:rPr>
            </w:pPr>
            <w:r>
              <w:rPr>
                <w:rStyle w:val="a4"/>
                <w:sz w:val="16"/>
                <w:szCs w:val="16"/>
              </w:rPr>
              <w:t xml:space="preserve"> </w:t>
            </w:r>
            <w:r w:rsidR="00E4342B">
              <w:rPr>
                <w:rStyle w:val="a4"/>
                <w:sz w:val="16"/>
                <w:szCs w:val="16"/>
              </w:rPr>
              <w:t>Исполнитель</w:t>
            </w:r>
          </w:p>
          <w:p w:rsidR="00E4342B" w:rsidRDefault="00E4342B">
            <w:pPr>
              <w:pStyle w:val="a5"/>
              <w:spacing w:line="218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8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8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8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8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8" w:lineRule="auto"/>
              <w:ind w:left="160" w:firstLine="0"/>
              <w:rPr>
                <w:sz w:val="16"/>
                <w:szCs w:val="16"/>
              </w:rPr>
            </w:pPr>
          </w:p>
        </w:tc>
        <w:tc>
          <w:tcPr>
            <w:tcW w:w="680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Сроки исполнения и сумма (тыс.руб.)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Ожидаемые результаты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E4342B" w:rsidRDefault="00E4342B" w:rsidP="00E4342B">
            <w:pPr>
              <w:pStyle w:val="a5"/>
              <w:ind w:firstLine="16"/>
              <w:jc w:val="both"/>
              <w:rPr>
                <w:rStyle w:val="a4"/>
                <w:sz w:val="20"/>
                <w:szCs w:val="20"/>
                <w:lang w:eastAsia="en-US"/>
              </w:rPr>
            </w:pPr>
            <w:r w:rsidRPr="00E4342B">
              <w:rPr>
                <w:rStyle w:val="a4"/>
                <w:sz w:val="20"/>
                <w:szCs w:val="20"/>
                <w:lang w:eastAsia="en-US"/>
              </w:rPr>
              <w:t>Источник финансирования</w:t>
            </w:r>
          </w:p>
          <w:p w:rsidR="00862E4A" w:rsidRPr="00E4342B" w:rsidRDefault="00862E4A" w:rsidP="00E4342B">
            <w:pPr>
              <w:pStyle w:val="a5"/>
              <w:ind w:firstLine="180"/>
              <w:jc w:val="both"/>
              <w:rPr>
                <w:rStyle w:val="a4"/>
                <w:sz w:val="20"/>
                <w:szCs w:val="20"/>
                <w:lang w:eastAsia="en-US"/>
              </w:rPr>
            </w:pPr>
          </w:p>
          <w:p w:rsidR="00862E4A" w:rsidRDefault="00862E4A">
            <w:pPr>
              <w:pStyle w:val="a5"/>
              <w:spacing w:line="127" w:lineRule="auto"/>
              <w:ind w:firstLine="180"/>
              <w:jc w:val="both"/>
              <w:rPr>
                <w:rStyle w:val="a4"/>
                <w:sz w:val="22"/>
                <w:szCs w:val="22"/>
                <w:lang w:eastAsia="en-US"/>
              </w:rPr>
            </w:pPr>
          </w:p>
          <w:p w:rsidR="00862E4A" w:rsidRDefault="00862E4A">
            <w:pPr>
              <w:pStyle w:val="a5"/>
              <w:spacing w:line="127" w:lineRule="auto"/>
              <w:ind w:firstLine="180"/>
              <w:jc w:val="both"/>
              <w:rPr>
                <w:rStyle w:val="a4"/>
                <w:sz w:val="22"/>
                <w:szCs w:val="22"/>
                <w:lang w:eastAsia="en-US"/>
              </w:rPr>
            </w:pPr>
          </w:p>
          <w:p w:rsidR="00862E4A" w:rsidRDefault="00862E4A">
            <w:pPr>
              <w:pStyle w:val="a5"/>
              <w:spacing w:line="127" w:lineRule="auto"/>
              <w:ind w:firstLine="180"/>
              <w:jc w:val="both"/>
              <w:rPr>
                <w:rStyle w:val="a4"/>
                <w:sz w:val="22"/>
                <w:szCs w:val="22"/>
                <w:lang w:eastAsia="en-US"/>
              </w:rPr>
            </w:pPr>
          </w:p>
          <w:p w:rsidR="00862E4A" w:rsidRDefault="00862E4A">
            <w:pPr>
              <w:pStyle w:val="a5"/>
              <w:spacing w:line="127" w:lineRule="auto"/>
              <w:ind w:firstLine="180"/>
              <w:jc w:val="both"/>
              <w:rPr>
                <w:rStyle w:val="a4"/>
                <w:sz w:val="22"/>
                <w:szCs w:val="22"/>
                <w:lang w:eastAsia="en-US"/>
              </w:rPr>
            </w:pPr>
          </w:p>
          <w:p w:rsidR="00862E4A" w:rsidRDefault="00862E4A">
            <w:pPr>
              <w:pStyle w:val="a5"/>
              <w:spacing w:line="127" w:lineRule="auto"/>
              <w:ind w:firstLine="180"/>
              <w:jc w:val="both"/>
              <w:rPr>
                <w:rStyle w:val="a4"/>
                <w:sz w:val="22"/>
                <w:szCs w:val="22"/>
                <w:lang w:eastAsia="en-US"/>
              </w:rPr>
            </w:pPr>
          </w:p>
          <w:p w:rsidR="00862E4A" w:rsidRDefault="00862E4A">
            <w:pPr>
              <w:pStyle w:val="a5"/>
              <w:spacing w:line="127" w:lineRule="auto"/>
              <w:ind w:firstLine="180"/>
              <w:jc w:val="both"/>
              <w:rPr>
                <w:rStyle w:val="a4"/>
                <w:sz w:val="22"/>
                <w:szCs w:val="22"/>
                <w:lang w:eastAsia="en-US"/>
              </w:rPr>
            </w:pPr>
          </w:p>
          <w:p w:rsidR="00862E4A" w:rsidRPr="00862E4A" w:rsidRDefault="00862E4A">
            <w:pPr>
              <w:pStyle w:val="a5"/>
              <w:spacing w:line="127" w:lineRule="auto"/>
              <w:ind w:firstLine="180"/>
              <w:jc w:val="both"/>
              <w:rPr>
                <w:sz w:val="22"/>
                <w:szCs w:val="22"/>
              </w:rPr>
            </w:pPr>
          </w:p>
        </w:tc>
      </w:tr>
      <w:tr w:rsidR="003356F6">
        <w:trPr>
          <w:trHeight w:hRule="exact" w:val="1109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2029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2030 год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Default="003356F6"/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3356F6"/>
        </w:tc>
      </w:tr>
      <w:tr w:rsidR="003356F6">
        <w:trPr>
          <w:trHeight w:hRule="exact" w:val="24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7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right="26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12</w:t>
            </w:r>
          </w:p>
        </w:tc>
      </w:tr>
      <w:tr w:rsidR="003356F6">
        <w:trPr>
          <w:trHeight w:hRule="exact" w:val="300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Изучение состояния здоровья детей до</w:t>
            </w:r>
            <w:r>
              <w:rPr>
                <w:rStyle w:val="a4"/>
                <w:sz w:val="20"/>
                <w:szCs w:val="20"/>
              </w:rPr>
              <w:softHyphen/>
              <w:t>школьного возраста, анализ организации медицинской помощи детям</w:t>
            </w:r>
            <w:r w:rsidR="002756B5">
              <w:rPr>
                <w:rStyle w:val="a4"/>
                <w:sz w:val="20"/>
                <w:szCs w:val="20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1D0CF4" w:rsidRDefault="004E3290" w:rsidP="00E4342B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КГБУЗ «</w:t>
            </w:r>
            <w:r w:rsidR="002756B5" w:rsidRPr="001D0CF4">
              <w:rPr>
                <w:rStyle w:val="a4"/>
                <w:bCs/>
                <w:sz w:val="20"/>
                <w:szCs w:val="20"/>
              </w:rPr>
              <w:t>Кра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>с</w:t>
            </w:r>
            <w:r w:rsidR="002756B5" w:rsidRPr="001D0CF4">
              <w:rPr>
                <w:rStyle w:val="a4"/>
                <w:bCs/>
                <w:sz w:val="20"/>
                <w:szCs w:val="20"/>
              </w:rPr>
              <w:t>н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 xml:space="preserve">ощековская </w:t>
            </w:r>
            <w:r w:rsidRPr="001D0CF4">
              <w:rPr>
                <w:rStyle w:val="a4"/>
                <w:bCs/>
                <w:sz w:val="20"/>
                <w:szCs w:val="20"/>
              </w:rPr>
              <w:t>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 w:rsidP="002756B5">
            <w:pPr>
              <w:pStyle w:val="a5"/>
              <w:tabs>
                <w:tab w:val="left" w:pos="696"/>
                <w:tab w:val="left" w:pos="1003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Определение направлений совместной про</w:t>
            </w:r>
            <w:r>
              <w:rPr>
                <w:rStyle w:val="a4"/>
                <w:sz w:val="20"/>
                <w:szCs w:val="20"/>
              </w:rPr>
              <w:softHyphen/>
              <w:t>филактической работы,</w:t>
            </w:r>
            <w:r>
              <w:rPr>
                <w:rStyle w:val="a4"/>
                <w:sz w:val="20"/>
                <w:szCs w:val="20"/>
              </w:rPr>
              <w:tab/>
            </w:r>
            <w:r w:rsidR="002756B5">
              <w:rPr>
                <w:rStyle w:val="a4"/>
                <w:sz w:val="20"/>
                <w:szCs w:val="20"/>
              </w:rPr>
              <w:t xml:space="preserve">  </w:t>
            </w:r>
            <w:r>
              <w:rPr>
                <w:rStyle w:val="a4"/>
                <w:sz w:val="20"/>
                <w:szCs w:val="20"/>
              </w:rPr>
              <w:t>выра</w:t>
            </w:r>
            <w:r>
              <w:rPr>
                <w:rStyle w:val="a4"/>
                <w:sz w:val="20"/>
                <w:szCs w:val="20"/>
              </w:rPr>
              <w:softHyphen/>
              <w:t>ботка</w:t>
            </w:r>
            <w:r>
              <w:rPr>
                <w:rStyle w:val="a4"/>
                <w:sz w:val="20"/>
                <w:szCs w:val="20"/>
              </w:rPr>
              <w:tab/>
              <w:t>рекомен</w:t>
            </w:r>
            <w:r>
              <w:rPr>
                <w:rStyle w:val="a4"/>
                <w:sz w:val="20"/>
                <w:szCs w:val="20"/>
              </w:rPr>
              <w:softHyphen/>
              <w:t>даций по органи</w:t>
            </w:r>
            <w:r>
              <w:rPr>
                <w:rStyle w:val="a4"/>
                <w:sz w:val="20"/>
                <w:szCs w:val="20"/>
              </w:rPr>
              <w:softHyphen/>
              <w:t>зации и проведе</w:t>
            </w:r>
            <w:r>
              <w:rPr>
                <w:rStyle w:val="a4"/>
                <w:sz w:val="20"/>
                <w:szCs w:val="20"/>
              </w:rPr>
              <w:softHyphen/>
              <w:t>нию</w:t>
            </w:r>
            <w:r>
              <w:rPr>
                <w:rStyle w:val="a4"/>
                <w:sz w:val="20"/>
                <w:szCs w:val="20"/>
              </w:rPr>
              <w:tab/>
              <w:t>профилак</w:t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тических меро</w:t>
            </w:r>
            <w:r>
              <w:rPr>
                <w:rStyle w:val="a4"/>
                <w:sz w:val="20"/>
                <w:szCs w:val="20"/>
              </w:rPr>
              <w:softHyphen/>
              <w:t>приятий, оценка их эффективно</w:t>
            </w:r>
            <w:r>
              <w:rPr>
                <w:rStyle w:val="a4"/>
                <w:sz w:val="20"/>
                <w:szCs w:val="20"/>
              </w:rPr>
              <w:softHyphen/>
              <w:t>сти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756B5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277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Организация и проведение межведомст</w:t>
            </w:r>
            <w:r>
              <w:rPr>
                <w:rStyle w:val="a4"/>
                <w:sz w:val="20"/>
                <w:szCs w:val="20"/>
              </w:rPr>
              <w:softHyphen/>
              <w:t>венных мероприятий по пропаганде ЗОЖ для детей с участием родителей</w:t>
            </w:r>
            <w:r w:rsidR="002756B5">
              <w:rPr>
                <w:rStyle w:val="a4"/>
                <w:sz w:val="20"/>
                <w:szCs w:val="20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1D0CF4" w:rsidRDefault="004E3290" w:rsidP="00E4342B">
            <w:pPr>
              <w:pStyle w:val="a5"/>
              <w:tabs>
                <w:tab w:val="left" w:pos="398"/>
              </w:tabs>
              <w:ind w:firstLine="0"/>
              <w:rPr>
                <w:rStyle w:val="a4"/>
                <w:bCs/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Комитет по обра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 xml:space="preserve">зованию , </w:t>
            </w:r>
            <w:r w:rsidR="002756B5" w:rsidRPr="001D0CF4">
              <w:rPr>
                <w:rStyle w:val="a4"/>
                <w:bCs/>
                <w:sz w:val="20"/>
                <w:szCs w:val="20"/>
              </w:rPr>
              <w:t>КГБУЗ «Кра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>с</w:t>
            </w:r>
            <w:r w:rsidR="002756B5" w:rsidRPr="001D0CF4">
              <w:rPr>
                <w:rStyle w:val="a4"/>
                <w:bCs/>
                <w:sz w:val="20"/>
                <w:szCs w:val="20"/>
              </w:rPr>
              <w:t>н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>ощековская ЦРБ» (по согласо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softHyphen/>
              <w:t xml:space="preserve">ванию)   </w:t>
            </w:r>
          </w:p>
          <w:p w:rsidR="00E4342B" w:rsidRPr="001D0CF4" w:rsidRDefault="00E4342B" w:rsidP="00E4342B">
            <w:pPr>
              <w:pStyle w:val="a5"/>
              <w:tabs>
                <w:tab w:val="left" w:pos="398"/>
              </w:tabs>
              <w:ind w:firstLine="0"/>
              <w:rPr>
                <w:rStyle w:val="a4"/>
                <w:bCs/>
                <w:sz w:val="20"/>
                <w:szCs w:val="20"/>
              </w:rPr>
            </w:pPr>
          </w:p>
          <w:p w:rsidR="00E4342B" w:rsidRPr="001D0CF4" w:rsidRDefault="00E4342B" w:rsidP="00E4342B">
            <w:pPr>
              <w:pStyle w:val="a5"/>
              <w:tabs>
                <w:tab w:val="left" w:pos="398"/>
              </w:tabs>
              <w:ind w:firstLine="0"/>
              <w:rPr>
                <w:rStyle w:val="a4"/>
                <w:bCs/>
                <w:sz w:val="20"/>
                <w:szCs w:val="20"/>
              </w:rPr>
            </w:pPr>
          </w:p>
          <w:p w:rsidR="00E4342B" w:rsidRPr="001D0CF4" w:rsidRDefault="00E4342B" w:rsidP="00E4342B">
            <w:pPr>
              <w:pStyle w:val="a5"/>
              <w:tabs>
                <w:tab w:val="left" w:pos="398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2756B5" w:rsidP="002756B5">
            <w:pPr>
              <w:pStyle w:val="a5"/>
              <w:tabs>
                <w:tab w:val="left" w:pos="874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 xml:space="preserve">Повышение уровня </w:t>
            </w:r>
            <w:r w:rsidR="004E3290">
              <w:rPr>
                <w:rStyle w:val="a4"/>
                <w:sz w:val="20"/>
                <w:szCs w:val="20"/>
              </w:rPr>
              <w:t>инфор</w:t>
            </w:r>
            <w:r w:rsidR="004E3290">
              <w:rPr>
                <w:rStyle w:val="a4"/>
                <w:sz w:val="20"/>
                <w:szCs w:val="20"/>
              </w:rPr>
              <w:softHyphen/>
            </w:r>
            <w:r>
              <w:rPr>
                <w:rStyle w:val="a4"/>
                <w:sz w:val="20"/>
                <w:szCs w:val="20"/>
              </w:rPr>
              <w:t>м</w:t>
            </w:r>
            <w:r w:rsidR="004E3290">
              <w:rPr>
                <w:rStyle w:val="a4"/>
                <w:sz w:val="20"/>
                <w:szCs w:val="20"/>
              </w:rPr>
              <w:t>ированности населения о спо</w:t>
            </w:r>
            <w:r w:rsidR="004E3290">
              <w:rPr>
                <w:rStyle w:val="a4"/>
                <w:sz w:val="20"/>
                <w:szCs w:val="20"/>
              </w:rPr>
              <w:softHyphen/>
              <w:t>собах</w:t>
            </w:r>
            <w:r w:rsidR="004E3290">
              <w:rPr>
                <w:rStyle w:val="a4"/>
                <w:sz w:val="20"/>
                <w:szCs w:val="20"/>
              </w:rPr>
              <w:tab/>
              <w:t>сохране</w:t>
            </w:r>
            <w:r w:rsidR="004E3290"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ния и укрепле</w:t>
            </w:r>
            <w:r>
              <w:rPr>
                <w:rStyle w:val="a4"/>
                <w:sz w:val="20"/>
                <w:szCs w:val="20"/>
              </w:rPr>
              <w:softHyphen/>
              <w:t>ния здоровья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756B5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 w:rsidTr="00292D40">
        <w:trPr>
          <w:trHeight w:hRule="exact" w:val="1964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Проведение соревнований для детей с родителями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1D0CF4" w:rsidRDefault="004E3290" w:rsidP="00E4342B">
            <w:pPr>
              <w:pStyle w:val="a5"/>
              <w:tabs>
                <w:tab w:val="left" w:pos="379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Комитет по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  <w:r w:rsidRPr="001D0CF4">
              <w:rPr>
                <w:rStyle w:val="a4"/>
                <w:bCs/>
                <w:sz w:val="20"/>
                <w:szCs w:val="20"/>
              </w:rPr>
              <w:t xml:space="preserve"> культуре 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 xml:space="preserve"> Администрации района</w:t>
            </w:r>
            <w:r w:rsidR="00292D40" w:rsidRPr="001D0CF4">
              <w:rPr>
                <w:rStyle w:val="a4"/>
                <w:bCs/>
                <w:sz w:val="20"/>
                <w:szCs w:val="20"/>
              </w:rPr>
              <w:t xml:space="preserve"> Комитет по образованию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Пропаганда ак</w:t>
            </w:r>
            <w:r>
              <w:rPr>
                <w:rStyle w:val="a4"/>
                <w:sz w:val="20"/>
                <w:szCs w:val="20"/>
              </w:rPr>
              <w:softHyphen/>
              <w:t>тивного образа жизни, укрепле</w:t>
            </w:r>
            <w:r>
              <w:rPr>
                <w:rStyle w:val="a4"/>
                <w:sz w:val="20"/>
                <w:szCs w:val="20"/>
              </w:rPr>
              <w:softHyphen/>
              <w:t>ние семейных отношений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48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 по подпрограмме 2.</w:t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Здоровье детей дошкольного возраста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p w:rsidR="003356F6" w:rsidRDefault="004E3290">
      <w:pPr>
        <w:pStyle w:val="1"/>
        <w:spacing w:after="320"/>
        <w:ind w:firstLine="0"/>
      </w:pPr>
      <w:r>
        <w:rPr>
          <w:rStyle w:val="a3"/>
          <w:b/>
          <w:bCs/>
        </w:rPr>
        <w:lastRenderedPageBreak/>
        <w:t xml:space="preserve">Подпрограмма 3. </w:t>
      </w:r>
      <w:r>
        <w:rPr>
          <w:rStyle w:val="a3"/>
        </w:rPr>
        <w:t>Здоровье детей школьного возраста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 w:rsidRPr="004E3290">
        <w:trPr>
          <w:trHeight w:hRule="exact" w:val="245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E4342B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  <w:r>
              <w:rPr>
                <w:rStyle w:val="a4"/>
                <w:sz w:val="16"/>
                <w:szCs w:val="16"/>
              </w:rPr>
              <w:t xml:space="preserve"> Исполнитель</w:t>
            </w:r>
          </w:p>
          <w:p w:rsidR="00E4342B" w:rsidRDefault="00E4342B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4" w:lineRule="auto"/>
              <w:ind w:left="160" w:firstLine="0"/>
              <w:rPr>
                <w:rStyle w:val="a4"/>
                <w:sz w:val="16"/>
                <w:szCs w:val="16"/>
              </w:rPr>
            </w:pPr>
          </w:p>
          <w:p w:rsidR="00E4342B" w:rsidRDefault="00E4342B">
            <w:pPr>
              <w:pStyle w:val="a5"/>
              <w:spacing w:line="214" w:lineRule="auto"/>
              <w:ind w:left="160" w:firstLine="0"/>
              <w:rPr>
                <w:sz w:val="16"/>
                <w:szCs w:val="16"/>
              </w:rPr>
            </w:pPr>
          </w:p>
        </w:tc>
        <w:tc>
          <w:tcPr>
            <w:tcW w:w="680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Сроки исполнения и сумма (тыс.руб.)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Ожидаемые результаты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E4342B" w:rsidRDefault="00E4342B" w:rsidP="00E4342B">
            <w:pPr>
              <w:pStyle w:val="a5"/>
              <w:ind w:firstLine="180"/>
              <w:jc w:val="both"/>
              <w:rPr>
                <w:rStyle w:val="a4"/>
                <w:rFonts w:ascii="Arial" w:eastAsia="Arial" w:hAnsi="Arial" w:cs="Arial"/>
                <w:b/>
                <w:bCs/>
                <w:sz w:val="18"/>
                <w:szCs w:val="18"/>
                <w:lang w:eastAsia="en-US"/>
              </w:rPr>
            </w:pPr>
            <w:r w:rsidRPr="00E4342B">
              <w:rPr>
                <w:rStyle w:val="a4"/>
                <w:rFonts w:ascii="Arial" w:eastAsia="Arial" w:hAnsi="Arial" w:cs="Arial"/>
                <w:b/>
                <w:bCs/>
                <w:sz w:val="18"/>
                <w:szCs w:val="18"/>
                <w:lang w:eastAsia="en-US"/>
              </w:rPr>
              <w:t xml:space="preserve"> Источник финансирования</w:t>
            </w:r>
          </w:p>
          <w:p w:rsidR="00E4342B" w:rsidRPr="00E4342B" w:rsidRDefault="00E4342B" w:rsidP="00E4342B">
            <w:pPr>
              <w:pStyle w:val="a5"/>
              <w:ind w:firstLine="180"/>
              <w:jc w:val="both"/>
              <w:rPr>
                <w:rStyle w:val="a4"/>
                <w:rFonts w:ascii="Arial" w:eastAsia="Arial" w:hAnsi="Arial" w:cs="Arial"/>
                <w:b/>
                <w:bCs/>
                <w:sz w:val="18"/>
                <w:szCs w:val="18"/>
                <w:lang w:eastAsia="en-US"/>
              </w:rPr>
            </w:pPr>
          </w:p>
          <w:p w:rsidR="00E4342B" w:rsidRPr="00E4342B" w:rsidRDefault="00E4342B" w:rsidP="00E4342B">
            <w:pPr>
              <w:pStyle w:val="a5"/>
              <w:ind w:firstLine="180"/>
              <w:jc w:val="both"/>
              <w:rPr>
                <w:rStyle w:val="a4"/>
                <w:rFonts w:ascii="Arial" w:eastAsia="Arial" w:hAnsi="Arial" w:cs="Arial"/>
                <w:b/>
                <w:bCs/>
                <w:sz w:val="18"/>
                <w:szCs w:val="18"/>
                <w:lang w:eastAsia="en-US"/>
              </w:rPr>
            </w:pPr>
          </w:p>
          <w:p w:rsidR="00E4342B" w:rsidRPr="00E4342B" w:rsidRDefault="00E4342B" w:rsidP="00E4342B">
            <w:pPr>
              <w:pStyle w:val="a5"/>
              <w:ind w:firstLine="180"/>
              <w:jc w:val="both"/>
              <w:rPr>
                <w:sz w:val="18"/>
                <w:szCs w:val="18"/>
              </w:rPr>
            </w:pPr>
          </w:p>
        </w:tc>
      </w:tr>
      <w:tr w:rsidR="003356F6">
        <w:trPr>
          <w:trHeight w:hRule="exact" w:val="1109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2029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2030 год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Default="003356F6"/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E4342B" w:rsidRDefault="003356F6" w:rsidP="00E4342B">
            <w:pPr>
              <w:rPr>
                <w:sz w:val="18"/>
                <w:szCs w:val="18"/>
              </w:rPr>
            </w:pPr>
          </w:p>
        </w:tc>
      </w:tr>
      <w:tr w:rsidR="003356F6">
        <w:trPr>
          <w:trHeight w:hRule="exact" w:val="23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Pr="00E4342B" w:rsidRDefault="004E3290" w:rsidP="00E4342B">
            <w:pPr>
              <w:pStyle w:val="a5"/>
              <w:ind w:firstLine="300"/>
              <w:rPr>
                <w:sz w:val="18"/>
                <w:szCs w:val="18"/>
              </w:rPr>
            </w:pPr>
            <w:r w:rsidRPr="00E4342B">
              <w:rPr>
                <w:rStyle w:val="a4"/>
                <w:b/>
                <w:bCs/>
                <w:sz w:val="18"/>
                <w:szCs w:val="18"/>
                <w:lang w:val="en-US" w:eastAsia="en-US"/>
              </w:rPr>
              <w:t>12</w:t>
            </w:r>
          </w:p>
        </w:tc>
      </w:tr>
      <w:tr w:rsidR="003356F6">
        <w:trPr>
          <w:trHeight w:hRule="exact" w:val="300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Изучение состояния здоровья детей школьного возраста, анализ организации медицинской помощи школьникам</w:t>
            </w:r>
            <w:r w:rsidR="00292D40">
              <w:rPr>
                <w:rStyle w:val="a4"/>
                <w:sz w:val="20"/>
                <w:szCs w:val="20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1D0CF4" w:rsidRDefault="00E4342B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КГБУЗ «Краснощековская 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tabs>
                <w:tab w:val="left" w:pos="696"/>
                <w:tab w:val="left" w:pos="1003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Определение направлений совместной про</w:t>
            </w:r>
            <w:r>
              <w:rPr>
                <w:rStyle w:val="a4"/>
                <w:sz w:val="20"/>
                <w:szCs w:val="20"/>
              </w:rPr>
              <w:softHyphen/>
              <w:t>филактической работы</w:t>
            </w:r>
            <w:r w:rsidR="00292D40">
              <w:rPr>
                <w:rStyle w:val="a4"/>
                <w:sz w:val="20"/>
                <w:szCs w:val="20"/>
              </w:rPr>
              <w:t xml:space="preserve"> </w:t>
            </w:r>
            <w:r>
              <w:rPr>
                <w:rStyle w:val="a4"/>
                <w:sz w:val="20"/>
                <w:szCs w:val="20"/>
              </w:rPr>
              <w:t>,</w:t>
            </w:r>
            <w:r>
              <w:rPr>
                <w:rStyle w:val="a4"/>
                <w:sz w:val="20"/>
                <w:szCs w:val="20"/>
              </w:rPr>
              <w:tab/>
              <w:t>выра</w:t>
            </w:r>
            <w:r>
              <w:rPr>
                <w:rStyle w:val="a4"/>
                <w:sz w:val="20"/>
                <w:szCs w:val="20"/>
              </w:rPr>
              <w:softHyphen/>
              <w:t>ботка</w:t>
            </w:r>
            <w:r>
              <w:rPr>
                <w:rStyle w:val="a4"/>
                <w:sz w:val="20"/>
                <w:szCs w:val="20"/>
              </w:rPr>
              <w:tab/>
              <w:t>рекомен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tabs>
                <w:tab w:val="left" w:pos="542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даций по органи</w:t>
            </w:r>
            <w:r>
              <w:rPr>
                <w:rStyle w:val="a4"/>
                <w:sz w:val="20"/>
                <w:szCs w:val="20"/>
              </w:rPr>
              <w:softHyphen/>
              <w:t>зации и проведе</w:t>
            </w:r>
            <w:r>
              <w:rPr>
                <w:rStyle w:val="a4"/>
                <w:sz w:val="20"/>
                <w:szCs w:val="20"/>
              </w:rPr>
              <w:softHyphen/>
              <w:t>нию</w:t>
            </w:r>
            <w:r>
              <w:rPr>
                <w:rStyle w:val="a4"/>
                <w:sz w:val="20"/>
                <w:szCs w:val="20"/>
              </w:rPr>
              <w:tab/>
              <w:t>профилак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тических меро</w:t>
            </w:r>
            <w:r>
              <w:rPr>
                <w:rStyle w:val="a4"/>
                <w:sz w:val="20"/>
                <w:szCs w:val="20"/>
              </w:rPr>
              <w:softHyphen/>
              <w:t>приятий, оценка их эффективно</w:t>
            </w:r>
            <w:r>
              <w:rPr>
                <w:rStyle w:val="a4"/>
                <w:sz w:val="20"/>
                <w:szCs w:val="20"/>
              </w:rPr>
              <w:softHyphen/>
              <w:t>сти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 w:rsidP="00E4342B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208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Участие в семинарах для педагогов и ме</w:t>
            </w:r>
            <w:r>
              <w:rPr>
                <w:rStyle w:val="a4"/>
                <w:sz w:val="20"/>
                <w:szCs w:val="20"/>
              </w:rPr>
              <w:softHyphen/>
              <w:t>дицинских работников образовательных организаций по вопросам иммунопрофи</w:t>
            </w:r>
            <w:r>
              <w:rPr>
                <w:rStyle w:val="a4"/>
                <w:sz w:val="20"/>
                <w:szCs w:val="20"/>
              </w:rPr>
              <w:softHyphen/>
              <w:t>лактики в рамках календаря профилакти</w:t>
            </w:r>
            <w:r>
              <w:rPr>
                <w:rStyle w:val="a4"/>
                <w:sz w:val="20"/>
                <w:szCs w:val="20"/>
              </w:rPr>
              <w:softHyphen/>
              <w:t>ческих прививок Алтайского края</w:t>
            </w:r>
            <w:r w:rsidR="00292D40">
              <w:rPr>
                <w:rStyle w:val="a4"/>
                <w:sz w:val="20"/>
                <w:szCs w:val="20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1D0CF4" w:rsidRDefault="00292D40" w:rsidP="00E4342B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КГБУЗ «Кра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>с</w:t>
            </w:r>
            <w:r w:rsidRPr="001D0CF4">
              <w:rPr>
                <w:rStyle w:val="a4"/>
                <w:bCs/>
                <w:sz w:val="20"/>
                <w:szCs w:val="20"/>
              </w:rPr>
              <w:t>н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>ощековская ЦРБ» (по согласо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tabs>
                <w:tab w:val="left" w:pos="840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Повышение уровня</w:t>
            </w:r>
            <w:r>
              <w:rPr>
                <w:rStyle w:val="a4"/>
                <w:sz w:val="20"/>
                <w:szCs w:val="20"/>
              </w:rPr>
              <w:tab/>
              <w:t>инфор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tabs>
                <w:tab w:val="left" w:pos="864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мированности об иммунопрофи</w:t>
            </w:r>
            <w:r>
              <w:rPr>
                <w:rStyle w:val="a4"/>
                <w:sz w:val="20"/>
                <w:szCs w:val="20"/>
              </w:rPr>
              <w:softHyphen/>
              <w:t>лактике и её зна</w:t>
            </w:r>
            <w:r>
              <w:rPr>
                <w:rStyle w:val="a4"/>
                <w:sz w:val="20"/>
                <w:szCs w:val="20"/>
              </w:rPr>
              <w:softHyphen/>
              <w:t>чимости в сни</w:t>
            </w:r>
            <w:r>
              <w:rPr>
                <w:rStyle w:val="a4"/>
                <w:sz w:val="20"/>
                <w:szCs w:val="20"/>
              </w:rPr>
              <w:softHyphen/>
              <w:t>жении инфекци</w:t>
            </w:r>
            <w:r>
              <w:rPr>
                <w:rStyle w:val="a4"/>
                <w:sz w:val="20"/>
                <w:szCs w:val="20"/>
              </w:rPr>
              <w:softHyphen/>
              <w:t>онной</w:t>
            </w:r>
            <w:r>
              <w:rPr>
                <w:rStyle w:val="a4"/>
                <w:sz w:val="20"/>
                <w:szCs w:val="20"/>
              </w:rPr>
              <w:tab/>
              <w:t>заболе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ваемости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162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 w:rsidP="00292D4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Организация на постоянной основе вы</w:t>
            </w:r>
            <w:r>
              <w:rPr>
                <w:rStyle w:val="a4"/>
                <w:sz w:val="20"/>
                <w:szCs w:val="20"/>
              </w:rPr>
              <w:softHyphen/>
              <w:t>ставок ли</w:t>
            </w:r>
            <w:r w:rsidR="00292D40">
              <w:rPr>
                <w:rStyle w:val="a4"/>
                <w:sz w:val="20"/>
                <w:szCs w:val="20"/>
              </w:rPr>
              <w:t>тературы по ЗОЖ в библиотеках района</w:t>
            </w:r>
            <w:r>
              <w:rPr>
                <w:rStyle w:val="a4"/>
                <w:sz w:val="20"/>
                <w:szCs w:val="20"/>
              </w:rPr>
              <w:t xml:space="preserve"> с проведением различных просвети</w:t>
            </w:r>
            <w:r>
              <w:rPr>
                <w:rStyle w:val="a4"/>
                <w:sz w:val="20"/>
                <w:szCs w:val="20"/>
              </w:rPr>
              <w:softHyphen/>
              <w:t>тельских мероприятий для молодежи, в рамках тематических дней Всемирной организации здравоохранения</w:t>
            </w:r>
            <w:r w:rsidR="00292D40">
              <w:rPr>
                <w:rStyle w:val="a4"/>
                <w:sz w:val="20"/>
                <w:szCs w:val="20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1D0CF4" w:rsidRDefault="004E3290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Комитет по куль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туре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48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Проведение акций по профилактике за</w:t>
            </w:r>
            <w:r>
              <w:rPr>
                <w:rStyle w:val="a4"/>
                <w:sz w:val="20"/>
                <w:szCs w:val="20"/>
              </w:rPr>
              <w:softHyphen/>
              <w:t>болеваний и укреплению здоровья в меж-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Pr="001D0CF4" w:rsidRDefault="004E3290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Комитет по обра-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tabs>
                <w:tab w:val="left" w:pos="1210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Проведение</w:t>
            </w:r>
            <w:r>
              <w:rPr>
                <w:rStyle w:val="a4"/>
                <w:sz w:val="20"/>
                <w:szCs w:val="20"/>
              </w:rPr>
              <w:tab/>
              <w:t>ак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ций по профи-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26"/>
        <w:gridCol w:w="771"/>
      </w:tblGrid>
      <w:tr w:rsidR="003356F6">
        <w:trPr>
          <w:trHeight w:hRule="exact" w:val="25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right="26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12</w:t>
            </w:r>
          </w:p>
        </w:tc>
      </w:tr>
      <w:tr w:rsidR="003356F6">
        <w:trPr>
          <w:trHeight w:hRule="exact" w:val="2304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дународные и всемирные даты ВОЗ, включая профилактику ДТП</w:t>
            </w:r>
            <w:r w:rsidR="00292D40">
              <w:rPr>
                <w:rStyle w:val="a4"/>
                <w:sz w:val="20"/>
                <w:szCs w:val="20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1D0CF4" w:rsidRDefault="004E3290" w:rsidP="00E4342B">
            <w:pPr>
              <w:pStyle w:val="a5"/>
              <w:tabs>
                <w:tab w:val="left" w:pos="398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зованию,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 xml:space="preserve"> комитет по культуре Администрации района</w:t>
            </w:r>
            <w:r w:rsidRPr="001D0CF4">
              <w:rPr>
                <w:rStyle w:val="a4"/>
                <w:bCs/>
                <w:sz w:val="20"/>
                <w:szCs w:val="20"/>
              </w:rPr>
              <w:t xml:space="preserve"> КГБУЗ «</w:t>
            </w:r>
            <w:r w:rsidR="00292D40" w:rsidRPr="001D0CF4">
              <w:rPr>
                <w:rStyle w:val="a4"/>
                <w:bCs/>
                <w:sz w:val="20"/>
                <w:szCs w:val="20"/>
              </w:rPr>
              <w:t>Кра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>с</w:t>
            </w:r>
            <w:r w:rsidR="00292D40" w:rsidRPr="001D0CF4">
              <w:rPr>
                <w:rStyle w:val="a4"/>
                <w:bCs/>
                <w:sz w:val="20"/>
                <w:szCs w:val="20"/>
              </w:rPr>
              <w:t>н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 xml:space="preserve">ощековская </w:t>
            </w:r>
            <w:r w:rsidRPr="001D0CF4">
              <w:rPr>
                <w:rStyle w:val="a4"/>
                <w:bCs/>
                <w:sz w:val="20"/>
                <w:szCs w:val="20"/>
              </w:rPr>
              <w:t>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лактике заболе</w:t>
            </w:r>
            <w:r>
              <w:rPr>
                <w:rStyle w:val="a4"/>
                <w:sz w:val="20"/>
                <w:szCs w:val="20"/>
              </w:rPr>
              <w:softHyphen/>
              <w:t>ваний и укреп</w:t>
            </w:r>
            <w:r>
              <w:rPr>
                <w:rStyle w:val="a4"/>
                <w:sz w:val="20"/>
                <w:szCs w:val="20"/>
              </w:rPr>
              <w:softHyphen/>
              <w:t>лению здоровья в междун</w:t>
            </w:r>
            <w:r w:rsidR="00292D40">
              <w:rPr>
                <w:rStyle w:val="a4"/>
                <w:sz w:val="20"/>
                <w:szCs w:val="20"/>
              </w:rPr>
              <w:t>арод</w:t>
            </w:r>
            <w:r w:rsidR="00292D40">
              <w:rPr>
                <w:rStyle w:val="a4"/>
                <w:sz w:val="20"/>
                <w:szCs w:val="20"/>
              </w:rPr>
              <w:softHyphen/>
              <w:t xml:space="preserve">ные и всемирные даты ВОЗ, </w:t>
            </w:r>
            <w:r>
              <w:rPr>
                <w:rStyle w:val="a4"/>
                <w:sz w:val="20"/>
                <w:szCs w:val="20"/>
              </w:rPr>
              <w:t>включая про</w:t>
            </w:r>
            <w:r>
              <w:rPr>
                <w:rStyle w:val="a4"/>
                <w:sz w:val="20"/>
                <w:szCs w:val="20"/>
              </w:rPr>
              <w:softHyphen/>
              <w:t>филактику ДТП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E4342B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 w:rsidTr="00292D40">
        <w:trPr>
          <w:trHeight w:hRule="exact" w:val="4157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Проведение спортивных мероприятий среди школьников с участием родителей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Pr="001D0CF4" w:rsidRDefault="004E3290" w:rsidP="00E4342B">
            <w:pPr>
              <w:pStyle w:val="a5"/>
              <w:tabs>
                <w:tab w:val="left" w:pos="379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Комитет по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  <w:r w:rsidRPr="001D0CF4">
              <w:rPr>
                <w:rStyle w:val="a4"/>
                <w:bCs/>
                <w:sz w:val="20"/>
                <w:szCs w:val="20"/>
              </w:rPr>
              <w:t xml:space="preserve">культуре 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 xml:space="preserve">Администрации района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tabs>
                <w:tab w:val="left" w:pos="830"/>
                <w:tab w:val="left" w:pos="1018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Активное вовле</w:t>
            </w:r>
            <w:r>
              <w:rPr>
                <w:rStyle w:val="a4"/>
                <w:sz w:val="20"/>
                <w:szCs w:val="20"/>
              </w:rPr>
              <w:softHyphen/>
              <w:t>чение</w:t>
            </w:r>
            <w:r>
              <w:rPr>
                <w:rStyle w:val="a4"/>
                <w:sz w:val="20"/>
                <w:szCs w:val="20"/>
              </w:rPr>
              <w:tab/>
              <w:t>подрас</w:t>
            </w:r>
            <w:r>
              <w:rPr>
                <w:rStyle w:val="a4"/>
                <w:sz w:val="20"/>
                <w:szCs w:val="20"/>
              </w:rPr>
              <w:softHyphen/>
              <w:t>тающего</w:t>
            </w:r>
            <w:r>
              <w:rPr>
                <w:rStyle w:val="a4"/>
                <w:sz w:val="20"/>
                <w:szCs w:val="20"/>
              </w:rPr>
              <w:tab/>
              <w:t>поко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tabs>
                <w:tab w:val="left" w:pos="1378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ления в занятия физической культурой</w:t>
            </w:r>
            <w:r>
              <w:rPr>
                <w:rStyle w:val="a4"/>
                <w:sz w:val="20"/>
                <w:szCs w:val="20"/>
              </w:rPr>
              <w:tab/>
              <w:t>и</w:t>
            </w:r>
          </w:p>
          <w:p w:rsidR="003356F6" w:rsidRDefault="004E3290">
            <w:pPr>
              <w:pStyle w:val="a5"/>
              <w:tabs>
                <w:tab w:val="left" w:pos="802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спортом, пропа</w:t>
            </w:r>
            <w:r>
              <w:rPr>
                <w:rStyle w:val="a4"/>
                <w:sz w:val="20"/>
                <w:szCs w:val="20"/>
              </w:rPr>
              <w:softHyphen/>
              <w:t>ганда</w:t>
            </w:r>
            <w:r>
              <w:rPr>
                <w:rStyle w:val="a4"/>
                <w:sz w:val="20"/>
                <w:szCs w:val="20"/>
              </w:rPr>
              <w:tab/>
              <w:t>физиче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tabs>
                <w:tab w:val="left" w:pos="605"/>
                <w:tab w:val="left" w:pos="725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ской культуры и спорта, реализа</w:t>
            </w:r>
            <w:r>
              <w:rPr>
                <w:rStyle w:val="a4"/>
                <w:sz w:val="20"/>
                <w:szCs w:val="20"/>
              </w:rPr>
              <w:softHyphen/>
              <w:t>ция и развитие личностных ка</w:t>
            </w:r>
            <w:r>
              <w:rPr>
                <w:rStyle w:val="a4"/>
                <w:sz w:val="20"/>
                <w:szCs w:val="20"/>
              </w:rPr>
              <w:softHyphen/>
              <w:t>честв,</w:t>
            </w:r>
            <w:r>
              <w:rPr>
                <w:rStyle w:val="a4"/>
                <w:sz w:val="20"/>
                <w:szCs w:val="20"/>
              </w:rPr>
              <w:tab/>
              <w:t>воспита</w:t>
            </w:r>
            <w:r>
              <w:rPr>
                <w:rStyle w:val="a4"/>
                <w:sz w:val="20"/>
                <w:szCs w:val="20"/>
              </w:rPr>
              <w:softHyphen/>
              <w:t>ние</w:t>
            </w:r>
            <w:r>
              <w:rPr>
                <w:rStyle w:val="a4"/>
                <w:sz w:val="20"/>
                <w:szCs w:val="20"/>
              </w:rPr>
              <w:tab/>
              <w:t>морально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tabs>
                <w:tab w:val="left" w:pos="1378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волевых качеств, привлечение</w:t>
            </w:r>
            <w:r>
              <w:rPr>
                <w:rStyle w:val="a4"/>
                <w:sz w:val="20"/>
                <w:szCs w:val="20"/>
              </w:rPr>
              <w:tab/>
              <w:t>к</w:t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спорту высших достижений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 w:rsidTr="00292D40">
        <w:trPr>
          <w:trHeight w:hRule="exact" w:val="139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Открытый форум по профилактике безопасности поведения среди молодежи «Мы – вместе!»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Pr="001D0CF4" w:rsidRDefault="004E3290" w:rsidP="00E4342B">
            <w:pPr>
              <w:pStyle w:val="a5"/>
              <w:tabs>
                <w:tab w:val="left" w:pos="374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Комитет по обра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 xml:space="preserve">зованию </w:t>
            </w:r>
            <w:r w:rsidR="00E4342B"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1D0C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>
        <w:trPr>
          <w:trHeight w:hRule="exact" w:val="25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right="26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12</w:t>
            </w:r>
          </w:p>
        </w:tc>
      </w:tr>
      <w:tr w:rsidR="003356F6">
        <w:trPr>
          <w:trHeight w:hRule="exact" w:val="139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Акция Стоп ВИЧ\СПИД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292D40" w:rsidRDefault="00E4342B" w:rsidP="00E4342B">
            <w:pPr>
              <w:pStyle w:val="a5"/>
              <w:tabs>
                <w:tab w:val="left" w:pos="374"/>
              </w:tabs>
              <w:ind w:firstLine="0"/>
              <w:rPr>
                <w:sz w:val="20"/>
                <w:szCs w:val="20"/>
              </w:rPr>
            </w:pPr>
            <w:r w:rsidRPr="00292D40">
              <w:rPr>
                <w:rStyle w:val="a4"/>
                <w:bCs/>
                <w:sz w:val="20"/>
                <w:szCs w:val="20"/>
              </w:rPr>
              <w:t>Комитет по обра</w:t>
            </w:r>
            <w:r w:rsidRPr="00292D40">
              <w:rPr>
                <w:rStyle w:val="a4"/>
                <w:bCs/>
                <w:sz w:val="20"/>
                <w:szCs w:val="20"/>
              </w:rPr>
              <w:softHyphen/>
              <w:t xml:space="preserve">зованию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1387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Акция «День без табака»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292D40" w:rsidRDefault="004E3290" w:rsidP="00E4342B">
            <w:pPr>
              <w:pStyle w:val="a5"/>
              <w:tabs>
                <w:tab w:val="left" w:pos="374"/>
              </w:tabs>
              <w:ind w:firstLine="0"/>
              <w:rPr>
                <w:sz w:val="20"/>
                <w:szCs w:val="20"/>
              </w:rPr>
            </w:pPr>
            <w:r w:rsidRPr="00292D40">
              <w:rPr>
                <w:rStyle w:val="a4"/>
                <w:bCs/>
                <w:sz w:val="20"/>
                <w:szCs w:val="20"/>
              </w:rPr>
              <w:t>Комитет по обра</w:t>
            </w:r>
            <w:r w:rsidRPr="00292D40">
              <w:rPr>
                <w:rStyle w:val="a4"/>
                <w:bCs/>
                <w:sz w:val="20"/>
                <w:szCs w:val="20"/>
              </w:rPr>
              <w:softHyphen/>
              <w:t>зованию</w:t>
            </w:r>
            <w:r w:rsidR="00292D40" w:rsidRPr="00292D40">
              <w:rPr>
                <w:rStyle w:val="a4"/>
                <w:bCs/>
                <w:sz w:val="20"/>
                <w:szCs w:val="20"/>
              </w:rPr>
              <w:t>,</w:t>
            </w:r>
            <w:r w:rsidRPr="00292D40">
              <w:rPr>
                <w:rStyle w:val="a4"/>
                <w:bCs/>
                <w:sz w:val="20"/>
                <w:szCs w:val="20"/>
              </w:rPr>
              <w:t xml:space="preserve"> </w:t>
            </w:r>
            <w:r w:rsidR="00E4342B" w:rsidRPr="00292D40">
              <w:rPr>
                <w:rStyle w:val="a4"/>
                <w:bCs/>
                <w:sz w:val="20"/>
                <w:szCs w:val="20"/>
              </w:rPr>
              <w:t xml:space="preserve"> Комитет по культуре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 w:rsidTr="00292D40">
        <w:trPr>
          <w:trHeight w:hRule="exact" w:val="179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both"/>
              <w:rPr>
                <w:rStyle w:val="a4"/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Добровольное информированное экспресс тестирование иммунохроматографическими тест – системами на наличие наркотических веществ учащихся образовательных организаций района</w:t>
            </w:r>
            <w:r w:rsidR="00292D40">
              <w:rPr>
                <w:rStyle w:val="a4"/>
                <w:sz w:val="20"/>
                <w:szCs w:val="20"/>
              </w:rPr>
              <w:t>.</w:t>
            </w:r>
          </w:p>
          <w:p w:rsidR="00E4342B" w:rsidRDefault="00E4342B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292D40" w:rsidRDefault="004E3290" w:rsidP="00E4342B">
            <w:pPr>
              <w:pStyle w:val="a5"/>
              <w:tabs>
                <w:tab w:val="left" w:pos="374"/>
              </w:tabs>
              <w:ind w:firstLine="0"/>
              <w:rPr>
                <w:rStyle w:val="a4"/>
                <w:bCs/>
                <w:sz w:val="20"/>
                <w:szCs w:val="20"/>
              </w:rPr>
            </w:pPr>
            <w:r w:rsidRPr="00292D40">
              <w:rPr>
                <w:rStyle w:val="a4"/>
                <w:bCs/>
                <w:sz w:val="20"/>
                <w:szCs w:val="20"/>
              </w:rPr>
              <w:t>Комитет по</w:t>
            </w:r>
            <w:r w:rsidR="00E4342B" w:rsidRPr="00292D40">
              <w:rPr>
                <w:rStyle w:val="a4"/>
                <w:bCs/>
                <w:sz w:val="20"/>
                <w:szCs w:val="20"/>
              </w:rPr>
              <w:t xml:space="preserve"> обра</w:t>
            </w:r>
            <w:r w:rsidR="00E4342B" w:rsidRPr="00292D40">
              <w:rPr>
                <w:rStyle w:val="a4"/>
                <w:bCs/>
                <w:sz w:val="20"/>
                <w:szCs w:val="20"/>
              </w:rPr>
              <w:softHyphen/>
              <w:t xml:space="preserve">зованию </w:t>
            </w:r>
            <w:r w:rsidR="00292D40" w:rsidRPr="00292D40">
              <w:rPr>
                <w:rStyle w:val="a4"/>
                <w:bCs/>
                <w:sz w:val="20"/>
                <w:szCs w:val="20"/>
              </w:rPr>
              <w:t>КГБУЗ «Краснощековская ЦРБ»</w:t>
            </w:r>
          </w:p>
          <w:p w:rsidR="00E4342B" w:rsidRDefault="00E4342B" w:rsidP="00E4342B">
            <w:pPr>
              <w:pStyle w:val="a5"/>
              <w:tabs>
                <w:tab w:val="left" w:pos="374"/>
              </w:tabs>
              <w:ind w:firstLine="0"/>
              <w:rPr>
                <w:rStyle w:val="a4"/>
                <w:b/>
                <w:bCs/>
                <w:sz w:val="20"/>
                <w:szCs w:val="20"/>
              </w:rPr>
            </w:pPr>
          </w:p>
          <w:p w:rsidR="00E4342B" w:rsidRDefault="00E4342B" w:rsidP="00E4342B">
            <w:pPr>
              <w:pStyle w:val="a5"/>
              <w:tabs>
                <w:tab w:val="left" w:pos="374"/>
              </w:tabs>
              <w:ind w:firstLine="0"/>
              <w:rPr>
                <w:rStyle w:val="a4"/>
                <w:b/>
                <w:bCs/>
                <w:sz w:val="20"/>
                <w:szCs w:val="20"/>
              </w:rPr>
            </w:pPr>
          </w:p>
          <w:p w:rsidR="00E4342B" w:rsidRDefault="00E4342B" w:rsidP="00E4342B">
            <w:pPr>
              <w:pStyle w:val="a5"/>
              <w:tabs>
                <w:tab w:val="left" w:pos="37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70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 по подпрограмме 3. Здоровье детей школьного возраста, в том числе: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p w:rsidR="003356F6" w:rsidRDefault="004E3290">
      <w:pPr>
        <w:pStyle w:val="1"/>
        <w:ind w:firstLine="0"/>
      </w:pPr>
      <w:r>
        <w:rPr>
          <w:rStyle w:val="a3"/>
          <w:b/>
          <w:bCs/>
        </w:rPr>
        <w:lastRenderedPageBreak/>
        <w:t xml:space="preserve">Подпрограмма 4. </w:t>
      </w:r>
      <w:r w:rsidR="00292D40">
        <w:rPr>
          <w:rStyle w:val="a3"/>
        </w:rPr>
        <w:t>Здоровье подростков и</w:t>
      </w:r>
      <w:r>
        <w:rPr>
          <w:rStyle w:val="a3"/>
        </w:rPr>
        <w:t xml:space="preserve"> молодежи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 w:rsidRPr="004E3290">
        <w:trPr>
          <w:trHeight w:hRule="exact" w:val="240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B314D" w:rsidRPr="009B314D" w:rsidRDefault="00E4342B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  <w:r>
              <w:rPr>
                <w:rStyle w:val="a4"/>
                <w:sz w:val="16"/>
                <w:szCs w:val="16"/>
              </w:rPr>
              <w:t xml:space="preserve"> </w:t>
            </w:r>
            <w:r w:rsidR="009B314D" w:rsidRPr="009B314D">
              <w:rPr>
                <w:rStyle w:val="a4"/>
                <w:b/>
                <w:sz w:val="20"/>
                <w:szCs w:val="20"/>
              </w:rPr>
              <w:t>Исполнитель</w:t>
            </w:r>
          </w:p>
          <w:p w:rsidR="009B314D" w:rsidRPr="009B314D" w:rsidRDefault="009B314D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</w:p>
          <w:p w:rsidR="003356F6" w:rsidRDefault="003356F6">
            <w:pPr>
              <w:pStyle w:val="a5"/>
              <w:spacing w:line="218" w:lineRule="auto"/>
              <w:ind w:left="160" w:firstLine="0"/>
              <w:rPr>
                <w:sz w:val="16"/>
                <w:szCs w:val="16"/>
              </w:rPr>
            </w:pPr>
          </w:p>
        </w:tc>
        <w:tc>
          <w:tcPr>
            <w:tcW w:w="680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Сроки исполнения и сумма (тыс.руб.)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Ожидаемые результаты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E4342B" w:rsidRDefault="001D0CF4" w:rsidP="001D0CF4">
            <w:pPr>
              <w:pStyle w:val="a5"/>
              <w:spacing w:line="127" w:lineRule="auto"/>
              <w:ind w:firstLine="180"/>
              <w:jc w:val="center"/>
              <w:rPr>
                <w:sz w:val="22"/>
                <w:szCs w:val="22"/>
              </w:rPr>
            </w:pPr>
            <w:r w:rsidRPr="001D0CF4">
              <w:rPr>
                <w:rStyle w:val="a4"/>
                <w:rFonts w:eastAsia="Arial"/>
                <w:b/>
                <w:bCs/>
                <w:sz w:val="20"/>
                <w:szCs w:val="20"/>
                <w:lang w:eastAsia="en-US"/>
              </w:rPr>
              <w:t>Источник финансирования</w:t>
            </w:r>
          </w:p>
        </w:tc>
      </w:tr>
      <w:tr w:rsidR="003356F6">
        <w:trPr>
          <w:trHeight w:hRule="exact" w:val="1109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2029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2030 год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Default="003356F6"/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3356F6"/>
        </w:tc>
      </w:tr>
      <w:tr w:rsidR="003356F6">
        <w:trPr>
          <w:trHeight w:hRule="exact" w:val="24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30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12</w:t>
            </w:r>
          </w:p>
        </w:tc>
      </w:tr>
      <w:tr w:rsidR="003356F6">
        <w:trPr>
          <w:trHeight w:hRule="exact" w:val="300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Изучение состояния здоровья подрост</w:t>
            </w:r>
            <w:r>
              <w:rPr>
                <w:rStyle w:val="a4"/>
                <w:sz w:val="20"/>
                <w:szCs w:val="20"/>
              </w:rPr>
              <w:softHyphen/>
              <w:t>ков, анализ организации медицинской помощи подросткам</w:t>
            </w:r>
            <w:r w:rsidR="00292D40">
              <w:rPr>
                <w:rStyle w:val="a4"/>
                <w:sz w:val="20"/>
                <w:szCs w:val="20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292D40" w:rsidRDefault="004E3290" w:rsidP="00E4342B">
            <w:pPr>
              <w:pStyle w:val="a5"/>
              <w:ind w:firstLine="0"/>
              <w:rPr>
                <w:sz w:val="20"/>
                <w:szCs w:val="20"/>
              </w:rPr>
            </w:pPr>
            <w:r w:rsidRPr="00292D40">
              <w:rPr>
                <w:rStyle w:val="a4"/>
                <w:bCs/>
                <w:sz w:val="20"/>
                <w:szCs w:val="20"/>
              </w:rPr>
              <w:t>КГБУЗ «</w:t>
            </w:r>
            <w:r w:rsidR="00E4342B" w:rsidRPr="00292D40">
              <w:rPr>
                <w:rStyle w:val="a4"/>
                <w:bCs/>
                <w:sz w:val="20"/>
                <w:szCs w:val="20"/>
              </w:rPr>
              <w:t>Краснощековская</w:t>
            </w:r>
            <w:r w:rsidRPr="00292D40">
              <w:rPr>
                <w:rStyle w:val="a4"/>
                <w:bCs/>
                <w:sz w:val="20"/>
                <w:szCs w:val="20"/>
              </w:rPr>
              <w:t xml:space="preserve"> ЦРБ» (по согласо</w:t>
            </w:r>
            <w:r w:rsidRPr="00292D40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tabs>
                <w:tab w:val="left" w:pos="696"/>
                <w:tab w:val="left" w:pos="1003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Определение направлений совместной про</w:t>
            </w:r>
            <w:r>
              <w:rPr>
                <w:rStyle w:val="a4"/>
                <w:sz w:val="20"/>
                <w:szCs w:val="20"/>
              </w:rPr>
              <w:softHyphen/>
              <w:t>филактической работы,</w:t>
            </w:r>
            <w:r>
              <w:rPr>
                <w:rStyle w:val="a4"/>
                <w:sz w:val="20"/>
                <w:szCs w:val="20"/>
              </w:rPr>
              <w:tab/>
              <w:t>выра</w:t>
            </w:r>
            <w:r>
              <w:rPr>
                <w:rStyle w:val="a4"/>
                <w:sz w:val="20"/>
                <w:szCs w:val="20"/>
              </w:rPr>
              <w:softHyphen/>
              <w:t>ботка</w:t>
            </w:r>
            <w:r>
              <w:rPr>
                <w:rStyle w:val="a4"/>
                <w:sz w:val="20"/>
                <w:szCs w:val="20"/>
              </w:rPr>
              <w:tab/>
              <w:t>рекомен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tabs>
                <w:tab w:val="left" w:pos="542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даций по органи</w:t>
            </w:r>
            <w:r>
              <w:rPr>
                <w:rStyle w:val="a4"/>
                <w:sz w:val="20"/>
                <w:szCs w:val="20"/>
              </w:rPr>
              <w:softHyphen/>
              <w:t>зации и проведе</w:t>
            </w:r>
            <w:r>
              <w:rPr>
                <w:rStyle w:val="a4"/>
                <w:sz w:val="20"/>
                <w:szCs w:val="20"/>
              </w:rPr>
              <w:softHyphen/>
              <w:t>нию</w:t>
            </w:r>
            <w:r>
              <w:rPr>
                <w:rStyle w:val="a4"/>
                <w:sz w:val="20"/>
                <w:szCs w:val="20"/>
              </w:rPr>
              <w:tab/>
              <w:t>профилак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тических меро</w:t>
            </w:r>
            <w:r>
              <w:rPr>
                <w:rStyle w:val="a4"/>
                <w:sz w:val="20"/>
                <w:szCs w:val="20"/>
              </w:rPr>
              <w:softHyphen/>
              <w:t>приятий, оценка их эффективно</w:t>
            </w:r>
            <w:r>
              <w:rPr>
                <w:rStyle w:val="a4"/>
                <w:sz w:val="20"/>
                <w:szCs w:val="20"/>
              </w:rPr>
              <w:softHyphen/>
              <w:t>сти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1387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 w:rsidP="00292D40">
            <w:pPr>
              <w:pStyle w:val="a5"/>
              <w:spacing w:line="221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2"/>
                <w:szCs w:val="22"/>
              </w:rPr>
              <w:t>Пр</w:t>
            </w:r>
            <w:r>
              <w:rPr>
                <w:rStyle w:val="a4"/>
                <w:sz w:val="20"/>
                <w:szCs w:val="20"/>
              </w:rPr>
              <w:t xml:space="preserve">оведение акций среди подростков </w:t>
            </w:r>
            <w:r w:rsidR="00292D40">
              <w:rPr>
                <w:rStyle w:val="a4"/>
                <w:sz w:val="20"/>
                <w:szCs w:val="20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292D40" w:rsidRDefault="00E4342B" w:rsidP="00E4342B">
            <w:pPr>
              <w:pStyle w:val="a5"/>
              <w:tabs>
                <w:tab w:val="left" w:pos="374"/>
              </w:tabs>
              <w:ind w:firstLine="0"/>
              <w:rPr>
                <w:rStyle w:val="a4"/>
                <w:bCs/>
                <w:sz w:val="20"/>
                <w:szCs w:val="20"/>
              </w:rPr>
            </w:pPr>
            <w:r w:rsidRPr="00292D40">
              <w:rPr>
                <w:rStyle w:val="a4"/>
                <w:bCs/>
                <w:sz w:val="20"/>
                <w:szCs w:val="20"/>
              </w:rPr>
              <w:t>Комитет по обра</w:t>
            </w:r>
            <w:r w:rsidRPr="00292D40">
              <w:rPr>
                <w:rStyle w:val="a4"/>
                <w:bCs/>
                <w:sz w:val="20"/>
                <w:szCs w:val="20"/>
              </w:rPr>
              <w:softHyphen/>
              <w:t xml:space="preserve">зованию </w:t>
            </w:r>
          </w:p>
          <w:p w:rsidR="00E4342B" w:rsidRPr="00292D40" w:rsidRDefault="00E4342B" w:rsidP="00E4342B">
            <w:pPr>
              <w:pStyle w:val="a5"/>
              <w:tabs>
                <w:tab w:val="left" w:pos="374"/>
              </w:tabs>
              <w:ind w:firstLine="0"/>
              <w:rPr>
                <w:rStyle w:val="a4"/>
                <w:bCs/>
                <w:sz w:val="20"/>
                <w:szCs w:val="20"/>
              </w:rPr>
            </w:pPr>
          </w:p>
          <w:p w:rsidR="00E4342B" w:rsidRPr="00292D40" w:rsidRDefault="00E4342B" w:rsidP="00E4342B">
            <w:pPr>
              <w:pStyle w:val="a5"/>
              <w:tabs>
                <w:tab w:val="left" w:pos="374"/>
              </w:tabs>
              <w:ind w:firstLine="0"/>
              <w:rPr>
                <w:rStyle w:val="a4"/>
                <w:bCs/>
                <w:sz w:val="20"/>
                <w:szCs w:val="20"/>
              </w:rPr>
            </w:pPr>
          </w:p>
          <w:p w:rsidR="00E4342B" w:rsidRPr="00292D40" w:rsidRDefault="00E4342B" w:rsidP="00E4342B">
            <w:pPr>
              <w:pStyle w:val="a5"/>
              <w:tabs>
                <w:tab w:val="left" w:pos="37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1627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E4342B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Проведение акции «Подари мне жизнь!» с участием волонтеров образовательных учреждений: информационные и образо</w:t>
            </w:r>
            <w:r>
              <w:rPr>
                <w:rStyle w:val="a4"/>
                <w:sz w:val="20"/>
                <w:szCs w:val="20"/>
              </w:rPr>
              <w:softHyphen/>
              <w:t>вательные мероприятия по вопросам формирования ЗОЖ и охраны репродук</w:t>
            </w:r>
            <w:r>
              <w:rPr>
                <w:rStyle w:val="a4"/>
                <w:sz w:val="20"/>
                <w:szCs w:val="20"/>
              </w:rPr>
              <w:softHyphen/>
              <w:t>тивного здоровья с привлечением педаго</w:t>
            </w:r>
            <w:r>
              <w:rPr>
                <w:rStyle w:val="a4"/>
                <w:sz w:val="20"/>
                <w:szCs w:val="20"/>
              </w:rPr>
              <w:softHyphen/>
              <w:t>гов, психологов, социальных работников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292D40" w:rsidRDefault="004E3290" w:rsidP="00E4342B">
            <w:pPr>
              <w:pStyle w:val="a5"/>
              <w:tabs>
                <w:tab w:val="left" w:pos="374"/>
              </w:tabs>
              <w:ind w:firstLine="0"/>
              <w:rPr>
                <w:sz w:val="20"/>
                <w:szCs w:val="20"/>
              </w:rPr>
            </w:pPr>
            <w:r w:rsidRPr="00292D40">
              <w:rPr>
                <w:rStyle w:val="a4"/>
                <w:bCs/>
                <w:sz w:val="20"/>
                <w:szCs w:val="20"/>
              </w:rPr>
              <w:t>Комитет по обра</w:t>
            </w:r>
            <w:r w:rsidRPr="00292D40">
              <w:rPr>
                <w:rStyle w:val="a4"/>
                <w:bCs/>
                <w:sz w:val="20"/>
                <w:szCs w:val="20"/>
              </w:rPr>
              <w:softHyphen/>
              <w:t xml:space="preserve">зованию </w:t>
            </w:r>
            <w:r w:rsidR="00292D40" w:rsidRPr="00292D40">
              <w:rPr>
                <w:rStyle w:val="a4"/>
                <w:bCs/>
                <w:sz w:val="20"/>
                <w:szCs w:val="20"/>
              </w:rPr>
              <w:t>КГБУЗ «Краснощековская ЦРБ»</w:t>
            </w:r>
            <w:r w:rsidR="00E4342B" w:rsidRPr="00292D40"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Укрепление се</w:t>
            </w:r>
            <w:r>
              <w:rPr>
                <w:rStyle w:val="a4"/>
                <w:sz w:val="20"/>
                <w:szCs w:val="20"/>
              </w:rPr>
              <w:softHyphen/>
              <w:t>мьи, сохранение семейных цен</w:t>
            </w:r>
            <w:r>
              <w:rPr>
                <w:rStyle w:val="a4"/>
                <w:sz w:val="20"/>
                <w:szCs w:val="20"/>
              </w:rPr>
              <w:softHyphen/>
              <w:t>ностей и тради</w:t>
            </w:r>
            <w:r>
              <w:rPr>
                <w:rStyle w:val="a4"/>
                <w:sz w:val="20"/>
                <w:szCs w:val="20"/>
              </w:rPr>
              <w:softHyphen/>
              <w:t>ций, снижение числа абортов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71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 средств бюджета по подпрограм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>ме 4. Здоровье подростков, студентов и молодежи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p w:rsidR="003356F6" w:rsidRDefault="004E3290">
      <w:pPr>
        <w:pStyle w:val="1"/>
        <w:spacing w:after="240"/>
        <w:ind w:firstLine="0"/>
      </w:pPr>
      <w:r>
        <w:rPr>
          <w:rStyle w:val="a3"/>
          <w:b/>
          <w:bCs/>
        </w:rPr>
        <w:lastRenderedPageBreak/>
        <w:t xml:space="preserve">Подпрограмма 5. </w:t>
      </w:r>
      <w:r>
        <w:rPr>
          <w:rStyle w:val="a3"/>
        </w:rPr>
        <w:t>Здоровье населения трудоспособного возраста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 w:rsidRPr="004E3290">
        <w:trPr>
          <w:trHeight w:hRule="exact" w:val="250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B314D" w:rsidRPr="009B314D" w:rsidRDefault="00732CCC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  <w:r>
              <w:rPr>
                <w:rStyle w:val="a4"/>
                <w:sz w:val="16"/>
                <w:szCs w:val="16"/>
              </w:rPr>
              <w:t xml:space="preserve"> </w:t>
            </w:r>
            <w:r w:rsidR="009B314D" w:rsidRPr="009B314D">
              <w:rPr>
                <w:rStyle w:val="a4"/>
                <w:b/>
                <w:sz w:val="20"/>
                <w:szCs w:val="20"/>
              </w:rPr>
              <w:t>Исполнитель</w:t>
            </w:r>
          </w:p>
          <w:p w:rsidR="009B314D" w:rsidRPr="009B314D" w:rsidRDefault="009B314D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</w:p>
          <w:p w:rsidR="003356F6" w:rsidRDefault="003356F6">
            <w:pPr>
              <w:pStyle w:val="a5"/>
              <w:spacing w:line="214" w:lineRule="auto"/>
              <w:ind w:left="160" w:firstLine="0"/>
              <w:rPr>
                <w:sz w:val="16"/>
                <w:szCs w:val="16"/>
              </w:rPr>
            </w:pPr>
          </w:p>
        </w:tc>
        <w:tc>
          <w:tcPr>
            <w:tcW w:w="680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Сроки исполнения и сумма (тыс.руб.)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Ожидаемые результаты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732CCC" w:rsidRDefault="001D0CF4" w:rsidP="001D0CF4">
            <w:pPr>
              <w:pStyle w:val="a5"/>
              <w:spacing w:line="163" w:lineRule="auto"/>
              <w:ind w:firstLine="0"/>
              <w:jc w:val="center"/>
              <w:rPr>
                <w:sz w:val="16"/>
                <w:szCs w:val="16"/>
              </w:rPr>
            </w:pPr>
            <w:r w:rsidRPr="001D0CF4">
              <w:rPr>
                <w:rStyle w:val="a4"/>
                <w:rFonts w:eastAsia="Arial"/>
                <w:b/>
                <w:bCs/>
                <w:sz w:val="20"/>
                <w:szCs w:val="20"/>
                <w:lang w:eastAsia="en-US"/>
              </w:rPr>
              <w:t>Источник финансирования</w:t>
            </w:r>
          </w:p>
        </w:tc>
      </w:tr>
      <w:tr w:rsidR="003356F6">
        <w:trPr>
          <w:trHeight w:hRule="exact" w:val="1109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2029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2030 год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Default="003356F6"/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3356F6"/>
        </w:tc>
      </w:tr>
      <w:tr w:rsidR="003356F6">
        <w:trPr>
          <w:trHeight w:hRule="exact" w:val="23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7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right="26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12</w:t>
            </w:r>
          </w:p>
        </w:tc>
      </w:tr>
      <w:tr w:rsidR="003356F6">
        <w:trPr>
          <w:trHeight w:hRule="exact" w:val="300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Изучение состояния здоровья населения трудоспособного возраста. Анализ орга</w:t>
            </w:r>
            <w:r>
              <w:rPr>
                <w:rStyle w:val="a4"/>
                <w:sz w:val="20"/>
                <w:szCs w:val="20"/>
              </w:rPr>
              <w:softHyphen/>
              <w:t>низации медицинской и профилактиче</w:t>
            </w:r>
            <w:r>
              <w:rPr>
                <w:rStyle w:val="a4"/>
                <w:sz w:val="20"/>
                <w:szCs w:val="20"/>
              </w:rPr>
              <w:softHyphen/>
              <w:t>ской помощи</w:t>
            </w:r>
            <w:r w:rsidR="00292D40">
              <w:rPr>
                <w:rStyle w:val="a4"/>
                <w:sz w:val="20"/>
                <w:szCs w:val="20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292D40" w:rsidRDefault="004E3290" w:rsidP="00732CCC">
            <w:pPr>
              <w:pStyle w:val="a5"/>
              <w:ind w:firstLine="0"/>
              <w:rPr>
                <w:sz w:val="20"/>
                <w:szCs w:val="20"/>
              </w:rPr>
            </w:pPr>
            <w:r w:rsidRPr="00292D40">
              <w:rPr>
                <w:rStyle w:val="a4"/>
                <w:bCs/>
                <w:sz w:val="20"/>
                <w:szCs w:val="20"/>
              </w:rPr>
              <w:t>КГБУЗ «</w:t>
            </w:r>
            <w:r w:rsidR="00732CCC" w:rsidRPr="00292D40">
              <w:rPr>
                <w:rStyle w:val="a4"/>
                <w:bCs/>
                <w:sz w:val="20"/>
                <w:szCs w:val="20"/>
              </w:rPr>
              <w:t xml:space="preserve">Краснощековская </w:t>
            </w:r>
            <w:r w:rsidRPr="00292D40">
              <w:rPr>
                <w:rStyle w:val="a4"/>
                <w:bCs/>
                <w:sz w:val="20"/>
                <w:szCs w:val="20"/>
              </w:rPr>
              <w:t>ЦРБ» (по согласо</w:t>
            </w:r>
            <w:r w:rsidRPr="00292D40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tabs>
                <w:tab w:val="left" w:pos="557"/>
                <w:tab w:val="left" w:pos="600"/>
                <w:tab w:val="left" w:pos="1027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Определение направлений межведомствен</w:t>
            </w:r>
            <w:r>
              <w:rPr>
                <w:rStyle w:val="a4"/>
                <w:sz w:val="20"/>
                <w:szCs w:val="20"/>
              </w:rPr>
              <w:softHyphen/>
              <w:t>ной</w:t>
            </w:r>
            <w:r>
              <w:rPr>
                <w:rStyle w:val="a4"/>
                <w:sz w:val="20"/>
                <w:szCs w:val="20"/>
              </w:rPr>
              <w:tab/>
              <w:t>профилак</w:t>
            </w:r>
            <w:r>
              <w:rPr>
                <w:rStyle w:val="a4"/>
                <w:sz w:val="20"/>
                <w:szCs w:val="20"/>
              </w:rPr>
              <w:softHyphen/>
              <w:t>тической</w:t>
            </w:r>
            <w:r>
              <w:rPr>
                <w:rStyle w:val="a4"/>
                <w:sz w:val="20"/>
                <w:szCs w:val="20"/>
              </w:rPr>
              <w:tab/>
              <w:t>рабо</w:t>
            </w:r>
            <w:r>
              <w:rPr>
                <w:rStyle w:val="a4"/>
                <w:sz w:val="20"/>
                <w:szCs w:val="20"/>
              </w:rPr>
              <w:softHyphen/>
              <w:t>ты,</w:t>
            </w:r>
            <w:r>
              <w:rPr>
                <w:rStyle w:val="a4"/>
                <w:sz w:val="20"/>
                <w:szCs w:val="20"/>
              </w:rPr>
              <w:tab/>
              <w:t>выработка</w:t>
            </w:r>
          </w:p>
          <w:p w:rsidR="003356F6" w:rsidRDefault="004E3290">
            <w:pPr>
              <w:pStyle w:val="a5"/>
              <w:tabs>
                <w:tab w:val="left" w:pos="1378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рекомендаций по организации</w:t>
            </w:r>
            <w:r>
              <w:rPr>
                <w:rStyle w:val="a4"/>
                <w:sz w:val="20"/>
                <w:szCs w:val="20"/>
              </w:rPr>
              <w:tab/>
              <w:t>и</w:t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проведению профилактиче</w:t>
            </w:r>
            <w:r>
              <w:rPr>
                <w:rStyle w:val="a4"/>
                <w:sz w:val="20"/>
                <w:szCs w:val="20"/>
              </w:rPr>
              <w:softHyphen/>
              <w:t>ских мероприя</w:t>
            </w:r>
            <w:r>
              <w:rPr>
                <w:rStyle w:val="a4"/>
                <w:sz w:val="20"/>
                <w:szCs w:val="20"/>
              </w:rPr>
              <w:softHyphen/>
              <w:t>тий, оценка их эффективности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139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Обеспечение проведения диспансериза</w:t>
            </w:r>
            <w:r>
              <w:rPr>
                <w:rStyle w:val="a4"/>
                <w:sz w:val="20"/>
                <w:szCs w:val="20"/>
              </w:rPr>
              <w:softHyphen/>
              <w:t>ции населения трудоспособного возраста в рамках ПНП «Зравоохранение»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292D40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292D40">
              <w:rPr>
                <w:rStyle w:val="a4"/>
                <w:bCs/>
                <w:sz w:val="20"/>
                <w:szCs w:val="20"/>
              </w:rPr>
              <w:t>КГБУЗ «Краснощековская ЦРБ» (по согласо</w:t>
            </w:r>
            <w:r w:rsidRPr="00292D40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tabs>
                <w:tab w:val="left" w:pos="998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Выявление фак</w:t>
            </w:r>
            <w:r>
              <w:rPr>
                <w:rStyle w:val="a4"/>
                <w:sz w:val="20"/>
                <w:szCs w:val="20"/>
              </w:rPr>
              <w:softHyphen/>
              <w:t>торов</w:t>
            </w:r>
            <w:r>
              <w:rPr>
                <w:rStyle w:val="a4"/>
                <w:sz w:val="20"/>
                <w:szCs w:val="20"/>
              </w:rPr>
              <w:tab/>
              <w:t>риска</w:t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НИЗ, выработка профилактиче</w:t>
            </w:r>
            <w:r>
              <w:rPr>
                <w:rStyle w:val="a4"/>
                <w:sz w:val="20"/>
                <w:szCs w:val="20"/>
              </w:rPr>
              <w:softHyphen/>
              <w:t>ских мер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1387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Проведение скрининговых исследований по выявлению факторов риска НИЗ в центрах здоровья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292D40" w:rsidRDefault="00732CCC" w:rsidP="00292D40">
            <w:pPr>
              <w:pStyle w:val="a5"/>
              <w:ind w:firstLine="0"/>
              <w:rPr>
                <w:sz w:val="20"/>
                <w:szCs w:val="20"/>
              </w:rPr>
            </w:pPr>
            <w:r w:rsidRPr="00292D40">
              <w:rPr>
                <w:rStyle w:val="a4"/>
                <w:bCs/>
                <w:sz w:val="20"/>
                <w:szCs w:val="20"/>
              </w:rPr>
              <w:t>КГБУЗ «Краснощековская ЦРБ» (по согласо</w:t>
            </w:r>
            <w:r w:rsidRPr="00292D40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tabs>
                <w:tab w:val="left" w:pos="998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Выявление фак</w:t>
            </w:r>
            <w:r>
              <w:rPr>
                <w:rStyle w:val="a4"/>
                <w:sz w:val="20"/>
                <w:szCs w:val="20"/>
              </w:rPr>
              <w:softHyphen/>
              <w:t>торов</w:t>
            </w:r>
            <w:r>
              <w:rPr>
                <w:rStyle w:val="a4"/>
                <w:sz w:val="20"/>
                <w:szCs w:val="20"/>
              </w:rPr>
              <w:tab/>
              <w:t>риска</w:t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НИЗ, выработка профилактиче</w:t>
            </w:r>
            <w:r>
              <w:rPr>
                <w:rStyle w:val="a4"/>
                <w:sz w:val="20"/>
                <w:szCs w:val="20"/>
              </w:rPr>
              <w:softHyphen/>
              <w:t>ских мер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93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92D40" w:rsidRDefault="004E3290">
            <w:pPr>
              <w:pStyle w:val="a5"/>
              <w:ind w:firstLine="0"/>
              <w:jc w:val="both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 средств бюджета муниципально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 xml:space="preserve">го образования по подпрограмме </w:t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5. Здоровье населения трудоспособного возраста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292D40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p w:rsidR="003356F6" w:rsidRDefault="004E3290">
      <w:pPr>
        <w:pStyle w:val="1"/>
        <w:spacing w:after="320"/>
        <w:ind w:firstLine="0"/>
      </w:pPr>
      <w:r>
        <w:rPr>
          <w:rStyle w:val="a3"/>
          <w:b/>
          <w:bCs/>
        </w:rPr>
        <w:lastRenderedPageBreak/>
        <w:t xml:space="preserve">Подпрограмма 6. </w:t>
      </w:r>
      <w:r>
        <w:rPr>
          <w:rStyle w:val="a3"/>
        </w:rPr>
        <w:t>Здоровье в пожилом возрасте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 w:rsidRPr="002756B5">
        <w:trPr>
          <w:trHeight w:hRule="exact" w:val="245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B314D" w:rsidRPr="009B314D" w:rsidRDefault="001D0CF4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  <w:r>
              <w:rPr>
                <w:rStyle w:val="a4"/>
                <w:sz w:val="16"/>
                <w:szCs w:val="16"/>
              </w:rPr>
              <w:t xml:space="preserve"> </w:t>
            </w:r>
            <w:r w:rsidR="009B314D" w:rsidRPr="009B314D">
              <w:rPr>
                <w:rStyle w:val="a4"/>
                <w:b/>
                <w:sz w:val="20"/>
                <w:szCs w:val="20"/>
              </w:rPr>
              <w:t>Исполнитель</w:t>
            </w:r>
          </w:p>
          <w:p w:rsidR="009B314D" w:rsidRPr="009B314D" w:rsidRDefault="009B314D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</w:p>
          <w:p w:rsidR="003356F6" w:rsidRDefault="003356F6">
            <w:pPr>
              <w:pStyle w:val="a5"/>
              <w:spacing w:after="180" w:line="125" w:lineRule="auto"/>
              <w:ind w:left="160" w:firstLine="0"/>
              <w:rPr>
                <w:sz w:val="16"/>
                <w:szCs w:val="16"/>
              </w:rPr>
            </w:pPr>
          </w:p>
          <w:p w:rsidR="003356F6" w:rsidRDefault="001D0CF4">
            <w:pPr>
              <w:pStyle w:val="a5"/>
              <w:spacing w:line="214" w:lineRule="auto"/>
              <w:ind w:left="160" w:firstLine="0"/>
              <w:rPr>
                <w:sz w:val="16"/>
                <w:szCs w:val="16"/>
              </w:rPr>
            </w:pPr>
            <w:r>
              <w:rPr>
                <w:rStyle w:val="a4"/>
                <w:sz w:val="16"/>
                <w:szCs w:val="16"/>
              </w:rPr>
              <w:t xml:space="preserve"> </w:t>
            </w:r>
          </w:p>
        </w:tc>
        <w:tc>
          <w:tcPr>
            <w:tcW w:w="680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Сроки исполнения и сумма (тыс.руб.)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Ожидаемые результаты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1D0CF4" w:rsidRDefault="00292D40">
            <w:pPr>
              <w:pStyle w:val="a5"/>
              <w:spacing w:line="142" w:lineRule="auto"/>
              <w:ind w:firstLine="18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rFonts w:eastAsia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1D0CF4" w:rsidRPr="001D0CF4">
              <w:rPr>
                <w:rStyle w:val="a4"/>
                <w:rFonts w:eastAsia="Arial"/>
                <w:b/>
                <w:bCs/>
                <w:sz w:val="20"/>
                <w:szCs w:val="20"/>
                <w:lang w:eastAsia="en-US"/>
              </w:rPr>
              <w:t>Источник финансирования</w:t>
            </w:r>
          </w:p>
        </w:tc>
      </w:tr>
      <w:tr w:rsidR="003356F6">
        <w:trPr>
          <w:trHeight w:hRule="exact" w:val="1109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2029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2030 год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Default="003356F6"/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3356F6"/>
        </w:tc>
      </w:tr>
      <w:tr w:rsidR="003356F6">
        <w:trPr>
          <w:trHeight w:hRule="exact" w:val="23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7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right="26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12</w:t>
            </w:r>
          </w:p>
        </w:tc>
      </w:tr>
      <w:tr w:rsidR="003356F6">
        <w:trPr>
          <w:trHeight w:hRule="exact" w:val="300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Изучение состояния здоровья пожилых, анализ организации медицинской помо</w:t>
            </w:r>
            <w:r>
              <w:rPr>
                <w:rStyle w:val="a4"/>
                <w:sz w:val="20"/>
                <w:szCs w:val="20"/>
              </w:rPr>
              <w:softHyphen/>
              <w:t>щи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292D40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292D40">
              <w:rPr>
                <w:rStyle w:val="a4"/>
                <w:bCs/>
                <w:sz w:val="20"/>
                <w:szCs w:val="20"/>
              </w:rPr>
              <w:t>КГБУЗ «Краснощековская ЦРБ» (по согласо</w:t>
            </w:r>
            <w:r w:rsidRPr="00292D40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tabs>
                <w:tab w:val="left" w:pos="696"/>
                <w:tab w:val="left" w:pos="1003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Определение направлений совместной про</w:t>
            </w:r>
            <w:r>
              <w:rPr>
                <w:rStyle w:val="a4"/>
                <w:sz w:val="20"/>
                <w:szCs w:val="20"/>
              </w:rPr>
              <w:softHyphen/>
              <w:t>филактической работы,</w:t>
            </w:r>
            <w:r>
              <w:rPr>
                <w:rStyle w:val="a4"/>
                <w:sz w:val="20"/>
                <w:szCs w:val="20"/>
              </w:rPr>
              <w:tab/>
              <w:t>выра</w:t>
            </w:r>
            <w:r>
              <w:rPr>
                <w:rStyle w:val="a4"/>
                <w:sz w:val="20"/>
                <w:szCs w:val="20"/>
              </w:rPr>
              <w:softHyphen/>
              <w:t>ботка</w:t>
            </w:r>
            <w:r>
              <w:rPr>
                <w:rStyle w:val="a4"/>
                <w:sz w:val="20"/>
                <w:szCs w:val="20"/>
              </w:rPr>
              <w:tab/>
              <w:t>рекомен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tabs>
                <w:tab w:val="left" w:pos="542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даций по органи</w:t>
            </w:r>
            <w:r>
              <w:rPr>
                <w:rStyle w:val="a4"/>
                <w:sz w:val="20"/>
                <w:szCs w:val="20"/>
              </w:rPr>
              <w:softHyphen/>
              <w:t>зации и проведе</w:t>
            </w:r>
            <w:r>
              <w:rPr>
                <w:rStyle w:val="a4"/>
                <w:sz w:val="20"/>
                <w:szCs w:val="20"/>
              </w:rPr>
              <w:softHyphen/>
              <w:t>нию</w:t>
            </w:r>
            <w:r>
              <w:rPr>
                <w:rStyle w:val="a4"/>
                <w:sz w:val="20"/>
                <w:szCs w:val="20"/>
              </w:rPr>
              <w:tab/>
              <w:t>профилак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тических меро</w:t>
            </w:r>
            <w:r>
              <w:rPr>
                <w:rStyle w:val="a4"/>
                <w:sz w:val="20"/>
                <w:szCs w:val="20"/>
              </w:rPr>
              <w:softHyphen/>
              <w:t>приятий, оценка их эффективно</w:t>
            </w:r>
            <w:r>
              <w:rPr>
                <w:rStyle w:val="a4"/>
                <w:sz w:val="20"/>
                <w:szCs w:val="20"/>
              </w:rPr>
              <w:softHyphen/>
              <w:t>сти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292D4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208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Совершенствование работы школ актив</w:t>
            </w:r>
            <w:r>
              <w:rPr>
                <w:rStyle w:val="a4"/>
                <w:sz w:val="20"/>
                <w:szCs w:val="20"/>
              </w:rPr>
              <w:softHyphen/>
              <w:t>ного долголетия в учреждениях социаль</w:t>
            </w:r>
            <w:r>
              <w:rPr>
                <w:rStyle w:val="a4"/>
                <w:sz w:val="20"/>
                <w:szCs w:val="20"/>
              </w:rPr>
              <w:softHyphen/>
              <w:t>ной защиты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52FF4" w:rsidRPr="00352FF4" w:rsidRDefault="00352FF4" w:rsidP="00352FF4">
            <w:pPr>
              <w:pStyle w:val="a5"/>
              <w:tabs>
                <w:tab w:val="left" w:pos="653"/>
              </w:tabs>
              <w:ind w:firstLine="0"/>
              <w:rPr>
                <w:sz w:val="20"/>
                <w:szCs w:val="20"/>
              </w:rPr>
            </w:pPr>
            <w:r w:rsidRPr="00352FF4">
              <w:rPr>
                <w:rStyle w:val="a4"/>
                <w:bCs/>
                <w:sz w:val="20"/>
                <w:szCs w:val="20"/>
              </w:rPr>
              <w:t>КГБУСО «Центр социаль</w:t>
            </w:r>
            <w:r w:rsidRPr="00352FF4">
              <w:rPr>
                <w:rStyle w:val="a4"/>
                <w:bCs/>
                <w:sz w:val="20"/>
                <w:szCs w:val="20"/>
              </w:rPr>
              <w:softHyphen/>
              <w:t>ного</w:t>
            </w:r>
            <w:r w:rsidRPr="00352FF4">
              <w:rPr>
                <w:rStyle w:val="a4"/>
                <w:bCs/>
                <w:sz w:val="20"/>
                <w:szCs w:val="20"/>
              </w:rPr>
              <w:tab/>
              <w:t>об-</w:t>
            </w:r>
          </w:p>
          <w:p w:rsidR="003356F6" w:rsidRPr="00352FF4" w:rsidRDefault="00352FF4" w:rsidP="00352FF4">
            <w:pPr>
              <w:pStyle w:val="a5"/>
              <w:ind w:firstLine="0"/>
              <w:rPr>
                <w:sz w:val="20"/>
                <w:szCs w:val="20"/>
              </w:rPr>
            </w:pPr>
            <w:r w:rsidRPr="00352FF4">
              <w:rPr>
                <w:rStyle w:val="a4"/>
                <w:bCs/>
                <w:sz w:val="20"/>
                <w:szCs w:val="20"/>
              </w:rPr>
              <w:t>служива- ния насе</w:t>
            </w:r>
            <w:r w:rsidRPr="00352FF4">
              <w:rPr>
                <w:rStyle w:val="a4"/>
                <w:bCs/>
                <w:sz w:val="20"/>
                <w:szCs w:val="20"/>
              </w:rPr>
              <w:softHyphen/>
              <w:t>ления Краснощековского и Курьинского районов» (по согла</w:t>
            </w:r>
            <w:r w:rsidRPr="00352FF4">
              <w:rPr>
                <w:rStyle w:val="a4"/>
                <w:bCs/>
                <w:sz w:val="20"/>
                <w:szCs w:val="20"/>
              </w:rPr>
              <w:softHyphen/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tabs>
                <w:tab w:val="left" w:pos="696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Расширение ин- формированно- сти</w:t>
            </w:r>
            <w:r>
              <w:rPr>
                <w:rStyle w:val="a4"/>
                <w:sz w:val="20"/>
                <w:szCs w:val="20"/>
              </w:rPr>
              <w:tab/>
              <w:t>пожилых</w:t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людей по вопро</w:t>
            </w:r>
            <w:r>
              <w:rPr>
                <w:rStyle w:val="a4"/>
                <w:sz w:val="20"/>
                <w:szCs w:val="20"/>
              </w:rPr>
              <w:softHyphen/>
              <w:t>сам физического и психического здоровья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  <w:tr w:rsidR="003356F6">
        <w:trPr>
          <w:trHeight w:hRule="exact" w:val="139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Развитие сети клубов и кружков по инте</w:t>
            </w:r>
            <w:r>
              <w:rPr>
                <w:rStyle w:val="a4"/>
                <w:sz w:val="20"/>
                <w:szCs w:val="20"/>
              </w:rPr>
              <w:softHyphen/>
              <w:t>ресам для пожилых людей на базах учре</w:t>
            </w:r>
            <w:r>
              <w:rPr>
                <w:rStyle w:val="a4"/>
                <w:sz w:val="20"/>
                <w:szCs w:val="20"/>
              </w:rPr>
              <w:softHyphen/>
              <w:t xml:space="preserve">ждений </w:t>
            </w:r>
            <w:r w:rsidR="00352FF4">
              <w:rPr>
                <w:rStyle w:val="a4"/>
                <w:sz w:val="20"/>
                <w:szCs w:val="20"/>
              </w:rPr>
              <w:t xml:space="preserve">культуры, </w:t>
            </w:r>
            <w:r>
              <w:rPr>
                <w:rStyle w:val="a4"/>
                <w:sz w:val="20"/>
                <w:szCs w:val="20"/>
              </w:rPr>
              <w:t>социальной защиты. Организация и проведение творческих конкурсов, вы</w:t>
            </w:r>
            <w:r>
              <w:rPr>
                <w:rStyle w:val="a4"/>
                <w:sz w:val="20"/>
                <w:szCs w:val="20"/>
              </w:rPr>
              <w:softHyphen/>
              <w:t>ставок с участием пожилых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352FF4" w:rsidRDefault="00352FF4" w:rsidP="00352FF4">
            <w:pPr>
              <w:pStyle w:val="a5"/>
              <w:tabs>
                <w:tab w:val="left" w:pos="499"/>
                <w:tab w:val="left" w:pos="638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bCs/>
                <w:sz w:val="20"/>
                <w:szCs w:val="20"/>
              </w:rPr>
              <w:t xml:space="preserve">Администарция района, </w:t>
            </w:r>
            <w:r w:rsidR="004E3290" w:rsidRPr="00352FF4">
              <w:rPr>
                <w:rStyle w:val="a4"/>
                <w:bCs/>
                <w:sz w:val="20"/>
                <w:szCs w:val="20"/>
              </w:rPr>
              <w:t>Совет ветера</w:t>
            </w:r>
            <w:r w:rsidR="004E3290" w:rsidRPr="00352FF4">
              <w:rPr>
                <w:rStyle w:val="a4"/>
                <w:bCs/>
                <w:sz w:val="20"/>
                <w:szCs w:val="20"/>
              </w:rPr>
              <w:softHyphen/>
              <w:t>нов</w:t>
            </w:r>
            <w:r w:rsidR="004E3290" w:rsidRPr="00352FF4">
              <w:rPr>
                <w:rStyle w:val="a4"/>
                <w:bCs/>
                <w:sz w:val="20"/>
                <w:szCs w:val="20"/>
              </w:rPr>
              <w:tab/>
              <w:t>рай</w:t>
            </w:r>
            <w:r w:rsidR="004E3290" w:rsidRPr="00352FF4">
              <w:rPr>
                <w:rStyle w:val="a4"/>
                <w:bCs/>
                <w:sz w:val="20"/>
                <w:szCs w:val="20"/>
              </w:rPr>
              <w:softHyphen/>
              <w:t>она</w:t>
            </w:r>
            <w:r w:rsidR="004E3290" w:rsidRPr="00352FF4">
              <w:rPr>
                <w:rStyle w:val="a4"/>
                <w:bCs/>
                <w:sz w:val="20"/>
                <w:szCs w:val="20"/>
              </w:rPr>
              <w:tab/>
            </w:r>
            <w:r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tabs>
                <w:tab w:val="left" w:pos="902"/>
                <w:tab w:val="left" w:pos="1018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Развитие</w:t>
            </w:r>
            <w:r>
              <w:rPr>
                <w:rStyle w:val="a4"/>
                <w:sz w:val="20"/>
                <w:szCs w:val="20"/>
              </w:rPr>
              <w:tab/>
              <w:t>внут</w:t>
            </w:r>
            <w:r>
              <w:rPr>
                <w:rStyle w:val="a4"/>
                <w:sz w:val="20"/>
                <w:szCs w:val="20"/>
              </w:rPr>
              <w:softHyphen/>
              <w:t>реннего</w:t>
            </w:r>
            <w:r>
              <w:rPr>
                <w:rStyle w:val="a4"/>
                <w:sz w:val="20"/>
                <w:szCs w:val="20"/>
              </w:rPr>
              <w:tab/>
              <w:t>потен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циала пожилых людей, повыше</w:t>
            </w:r>
            <w:r>
              <w:rPr>
                <w:rStyle w:val="a4"/>
                <w:sz w:val="20"/>
                <w:szCs w:val="20"/>
              </w:rPr>
              <w:softHyphen/>
              <w:t>ние уровня самооценки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52F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71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Default="004E3290" w:rsidP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 xml:space="preserve">Организация и проведение ежегодной спартакиады пенсионеров </w:t>
            </w:r>
            <w:r w:rsidR="00732CCC">
              <w:rPr>
                <w:rStyle w:val="a4"/>
                <w:sz w:val="20"/>
                <w:szCs w:val="20"/>
              </w:rPr>
              <w:t xml:space="preserve"> Краснощековского </w:t>
            </w:r>
            <w:r>
              <w:rPr>
                <w:rStyle w:val="a4"/>
                <w:sz w:val="20"/>
                <w:szCs w:val="20"/>
              </w:rPr>
              <w:t xml:space="preserve"> района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Pr="00352FF4" w:rsidRDefault="004E3290">
            <w:pPr>
              <w:pStyle w:val="a5"/>
              <w:ind w:firstLine="0"/>
              <w:rPr>
                <w:sz w:val="20"/>
                <w:szCs w:val="20"/>
              </w:rPr>
            </w:pPr>
            <w:r w:rsidRPr="00352FF4">
              <w:rPr>
                <w:rStyle w:val="a4"/>
                <w:bCs/>
                <w:sz w:val="20"/>
                <w:szCs w:val="20"/>
              </w:rPr>
              <w:t>Админи</w:t>
            </w:r>
            <w:r w:rsidRPr="00352FF4">
              <w:rPr>
                <w:rStyle w:val="a4"/>
                <w:bCs/>
                <w:sz w:val="20"/>
                <w:szCs w:val="20"/>
              </w:rPr>
              <w:softHyphen/>
              <w:t>страция район,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Пропаганда ЗОЖ и двигательной активности сре-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352F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>
        <w:trPr>
          <w:trHeight w:hRule="exact" w:val="25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right="42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right="38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6" w:rsidRDefault="004E3290">
            <w:pPr>
              <w:pStyle w:val="a5"/>
              <w:ind w:right="28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12</w:t>
            </w:r>
          </w:p>
        </w:tc>
      </w:tr>
      <w:tr w:rsidR="003356F6">
        <w:trPr>
          <w:trHeight w:hRule="exact" w:val="139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352FF4" w:rsidRDefault="004E3290">
            <w:pPr>
              <w:pStyle w:val="a5"/>
              <w:tabs>
                <w:tab w:val="left" w:pos="499"/>
                <w:tab w:val="left" w:pos="638"/>
              </w:tabs>
              <w:ind w:firstLine="0"/>
              <w:rPr>
                <w:sz w:val="20"/>
                <w:szCs w:val="20"/>
              </w:rPr>
            </w:pPr>
            <w:r w:rsidRPr="00352FF4">
              <w:rPr>
                <w:rStyle w:val="a4"/>
                <w:bCs/>
                <w:sz w:val="20"/>
                <w:szCs w:val="20"/>
              </w:rPr>
              <w:t>Совет ветера</w:t>
            </w:r>
            <w:r w:rsidRPr="00352FF4">
              <w:rPr>
                <w:rStyle w:val="a4"/>
                <w:bCs/>
                <w:sz w:val="20"/>
                <w:szCs w:val="20"/>
              </w:rPr>
              <w:softHyphen/>
              <w:t>нов</w:t>
            </w:r>
            <w:r w:rsidRPr="00352FF4">
              <w:rPr>
                <w:rStyle w:val="a4"/>
                <w:bCs/>
                <w:sz w:val="20"/>
                <w:szCs w:val="20"/>
              </w:rPr>
              <w:tab/>
              <w:t>рай</w:t>
            </w:r>
            <w:r w:rsidRPr="00352FF4">
              <w:rPr>
                <w:rStyle w:val="a4"/>
                <w:bCs/>
                <w:sz w:val="20"/>
                <w:szCs w:val="20"/>
              </w:rPr>
              <w:softHyphen/>
              <w:t>она</w:t>
            </w:r>
            <w:r w:rsidRPr="00352FF4">
              <w:rPr>
                <w:rStyle w:val="a4"/>
                <w:bCs/>
                <w:sz w:val="20"/>
                <w:szCs w:val="20"/>
              </w:rPr>
              <w:tab/>
              <w:t>(по</w:t>
            </w:r>
          </w:p>
          <w:p w:rsidR="003356F6" w:rsidRPr="00352FF4" w:rsidRDefault="004E3290">
            <w:pPr>
              <w:pStyle w:val="a5"/>
              <w:ind w:firstLine="0"/>
              <w:rPr>
                <w:sz w:val="20"/>
                <w:szCs w:val="20"/>
              </w:rPr>
            </w:pPr>
            <w:r w:rsidRPr="00352FF4">
              <w:rPr>
                <w:rStyle w:val="a4"/>
                <w:bCs/>
                <w:sz w:val="20"/>
                <w:szCs w:val="20"/>
              </w:rPr>
              <w:t>согласо</w:t>
            </w:r>
            <w:r w:rsidRPr="00352F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ди пожилых лю</w:t>
            </w:r>
            <w:r>
              <w:rPr>
                <w:rStyle w:val="a4"/>
                <w:sz w:val="20"/>
                <w:szCs w:val="20"/>
              </w:rPr>
              <w:softHyphen/>
              <w:t>дей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pStyle w:val="a5"/>
              <w:ind w:firstLine="0"/>
              <w:rPr>
                <w:sz w:val="20"/>
                <w:szCs w:val="20"/>
              </w:rPr>
            </w:pPr>
          </w:p>
        </w:tc>
      </w:tr>
      <w:tr w:rsidR="003356F6">
        <w:trPr>
          <w:trHeight w:hRule="exact" w:val="701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52FF4" w:rsidRDefault="004E3290">
            <w:pPr>
              <w:pStyle w:val="a5"/>
              <w:ind w:firstLine="0"/>
              <w:jc w:val="both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 из средств бюджета муниципали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 xml:space="preserve">тета по подпрограмме </w:t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6. Здоровье в пожилом возрасте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p w:rsidR="003356F6" w:rsidRDefault="004E3290">
      <w:pPr>
        <w:pStyle w:val="1"/>
        <w:ind w:firstLine="0"/>
      </w:pPr>
      <w:r>
        <w:rPr>
          <w:rStyle w:val="a3"/>
          <w:b/>
          <w:bCs/>
        </w:rPr>
        <w:lastRenderedPageBreak/>
        <w:t xml:space="preserve">Подпрограмма 7. </w:t>
      </w:r>
      <w:r>
        <w:rPr>
          <w:rStyle w:val="a3"/>
        </w:rPr>
        <w:t>Пропаганда физической активности и спорта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989"/>
        <w:gridCol w:w="994"/>
        <w:gridCol w:w="1699"/>
        <w:gridCol w:w="797"/>
      </w:tblGrid>
      <w:tr w:rsidR="003356F6" w:rsidRPr="004E3290">
        <w:trPr>
          <w:trHeight w:hRule="exact" w:val="240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B314D" w:rsidRPr="009B314D" w:rsidRDefault="00732CCC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  <w:r>
              <w:rPr>
                <w:rStyle w:val="a4"/>
                <w:sz w:val="16"/>
                <w:szCs w:val="16"/>
              </w:rPr>
              <w:t xml:space="preserve"> </w:t>
            </w:r>
            <w:r w:rsidR="009B314D" w:rsidRPr="009B314D">
              <w:rPr>
                <w:rStyle w:val="a4"/>
                <w:b/>
                <w:sz w:val="20"/>
                <w:szCs w:val="20"/>
              </w:rPr>
              <w:t>Исполнитель</w:t>
            </w:r>
          </w:p>
          <w:p w:rsidR="009B314D" w:rsidRPr="009B314D" w:rsidRDefault="009B314D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</w:p>
          <w:p w:rsidR="003356F6" w:rsidRDefault="003356F6">
            <w:pPr>
              <w:pStyle w:val="a5"/>
              <w:spacing w:line="218" w:lineRule="auto"/>
              <w:ind w:left="160" w:firstLine="0"/>
              <w:rPr>
                <w:sz w:val="16"/>
                <w:szCs w:val="16"/>
              </w:rPr>
            </w:pPr>
          </w:p>
        </w:tc>
        <w:tc>
          <w:tcPr>
            <w:tcW w:w="680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Сроки исполнения и сумма (тыс.руб.)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Ожидаемые результаты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1D0CF4" w:rsidRDefault="001D0CF4" w:rsidP="00732CCC">
            <w:pPr>
              <w:pStyle w:val="a5"/>
              <w:spacing w:line="127" w:lineRule="auto"/>
              <w:ind w:firstLine="180"/>
              <w:rPr>
                <w:sz w:val="22"/>
                <w:szCs w:val="22"/>
              </w:rPr>
            </w:pPr>
            <w:r w:rsidRPr="001D0CF4">
              <w:rPr>
                <w:sz w:val="22"/>
                <w:szCs w:val="22"/>
              </w:rPr>
              <w:t>Источник финансирования</w:t>
            </w:r>
          </w:p>
        </w:tc>
      </w:tr>
      <w:tr w:rsidR="003356F6">
        <w:trPr>
          <w:trHeight w:hRule="exact" w:val="1109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356F6" w:rsidRPr="004E3290" w:rsidRDefault="003356F6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2029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2030 год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356F6" w:rsidRDefault="003356F6"/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3356F6"/>
        </w:tc>
      </w:tr>
      <w:tr w:rsidR="003356F6">
        <w:trPr>
          <w:trHeight w:hRule="exact" w:val="24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7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right="24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12</w:t>
            </w:r>
          </w:p>
        </w:tc>
      </w:tr>
      <w:tr w:rsidR="003356F6">
        <w:trPr>
          <w:trHeight w:hRule="exact" w:val="300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Пропаганда физической активности и спорта среди населения трудоспособного возраста</w:t>
            </w:r>
          </w:p>
          <w:p w:rsidR="003356F6" w:rsidRDefault="003356F6" w:rsidP="00732CCC">
            <w:pPr>
              <w:pStyle w:val="a5"/>
              <w:ind w:firstLine="0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Pr="001D0CF4" w:rsidRDefault="004E3290">
            <w:pPr>
              <w:pStyle w:val="a5"/>
              <w:tabs>
                <w:tab w:val="left" w:pos="797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Органи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зации</w:t>
            </w:r>
            <w:r w:rsidRPr="001D0CF4">
              <w:rPr>
                <w:rStyle w:val="a4"/>
                <w:bCs/>
                <w:sz w:val="20"/>
                <w:szCs w:val="20"/>
              </w:rPr>
              <w:tab/>
              <w:t>и</w:t>
            </w:r>
          </w:p>
          <w:p w:rsidR="003356F6" w:rsidRPr="001D0CF4" w:rsidRDefault="004E3290">
            <w:pPr>
              <w:pStyle w:val="a5"/>
              <w:tabs>
                <w:tab w:val="left" w:pos="638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предпри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ятия рай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она</w:t>
            </w:r>
            <w:r w:rsidRPr="001D0CF4">
              <w:rPr>
                <w:rStyle w:val="a4"/>
                <w:bCs/>
                <w:sz w:val="20"/>
                <w:szCs w:val="20"/>
              </w:rPr>
              <w:tab/>
              <w:t>(по</w:t>
            </w:r>
          </w:p>
          <w:p w:rsidR="003356F6" w:rsidRDefault="004E3290" w:rsidP="00C76534">
            <w:pPr>
              <w:pStyle w:val="a5"/>
              <w:tabs>
                <w:tab w:val="left" w:pos="374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ванию), комитет по</w:t>
            </w:r>
            <w:r w:rsidR="00C76534"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  <w:r w:rsidRPr="001D0CF4">
              <w:rPr>
                <w:rStyle w:val="a4"/>
                <w:bCs/>
                <w:sz w:val="20"/>
                <w:szCs w:val="20"/>
              </w:rPr>
              <w:t xml:space="preserve"> культуре</w:t>
            </w: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tabs>
                <w:tab w:val="left" w:pos="1378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Поддержание заинтересован</w:t>
            </w:r>
            <w:r>
              <w:rPr>
                <w:rStyle w:val="a4"/>
                <w:sz w:val="20"/>
                <w:szCs w:val="20"/>
              </w:rPr>
              <w:softHyphen/>
              <w:t>ности населения трудоспособного возраста в регу</w:t>
            </w:r>
            <w:r>
              <w:rPr>
                <w:rStyle w:val="a4"/>
                <w:sz w:val="20"/>
                <w:szCs w:val="20"/>
              </w:rPr>
              <w:softHyphen/>
              <w:t>лярных занятиях физической культурой</w:t>
            </w:r>
            <w:r>
              <w:rPr>
                <w:rStyle w:val="a4"/>
                <w:sz w:val="20"/>
                <w:szCs w:val="20"/>
              </w:rPr>
              <w:tab/>
              <w:t>и</w:t>
            </w:r>
          </w:p>
          <w:p w:rsidR="003356F6" w:rsidRDefault="004E3290">
            <w:pPr>
              <w:pStyle w:val="a5"/>
              <w:tabs>
                <w:tab w:val="left" w:pos="888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спортом, пропа</w:t>
            </w:r>
            <w:r>
              <w:rPr>
                <w:rStyle w:val="a4"/>
                <w:sz w:val="20"/>
                <w:szCs w:val="20"/>
              </w:rPr>
              <w:softHyphen/>
              <w:t>ганда здорового образа</w:t>
            </w:r>
            <w:r>
              <w:rPr>
                <w:rStyle w:val="a4"/>
                <w:sz w:val="20"/>
                <w:szCs w:val="20"/>
              </w:rPr>
              <w:tab/>
              <w:t>жизни.</w:t>
            </w:r>
          </w:p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Развитие межот</w:t>
            </w:r>
            <w:r>
              <w:rPr>
                <w:rStyle w:val="a4"/>
                <w:sz w:val="20"/>
                <w:szCs w:val="20"/>
              </w:rPr>
              <w:softHyphen/>
              <w:t>раслевых связей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356F6">
        <w:trPr>
          <w:trHeight w:hRule="exact" w:val="2078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Пропаганда физической активности в пожилом возрасте; проведение районных оздоровительных мероприятий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Pr="00C76534" w:rsidRDefault="004E3290">
            <w:pPr>
              <w:pStyle w:val="a5"/>
              <w:tabs>
                <w:tab w:val="left" w:pos="499"/>
                <w:tab w:val="left" w:pos="643"/>
              </w:tabs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Админи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страция район, Совет ветера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нов</w:t>
            </w:r>
            <w:r w:rsidRPr="00C76534">
              <w:rPr>
                <w:rStyle w:val="a4"/>
                <w:bCs/>
                <w:sz w:val="20"/>
                <w:szCs w:val="20"/>
              </w:rPr>
              <w:tab/>
              <w:t>рай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она</w:t>
            </w:r>
            <w:r w:rsidRPr="00C76534">
              <w:rPr>
                <w:rStyle w:val="a4"/>
                <w:bCs/>
                <w:sz w:val="20"/>
                <w:szCs w:val="20"/>
              </w:rPr>
              <w:tab/>
              <w:t>(по</w:t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согласо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16"/>
                <w:szCs w:val="16"/>
              </w:rPr>
            </w:pPr>
            <w:r>
              <w:rPr>
                <w:rStyle w:val="a4"/>
                <w:sz w:val="16"/>
                <w:szCs w:val="16"/>
              </w:rPr>
              <w:t>Повышение доступ</w:t>
            </w:r>
            <w:r>
              <w:rPr>
                <w:rStyle w:val="a4"/>
                <w:sz w:val="16"/>
                <w:szCs w:val="16"/>
              </w:rPr>
              <w:softHyphen/>
              <w:t>ности занятий физи</w:t>
            </w:r>
            <w:r>
              <w:rPr>
                <w:rStyle w:val="a4"/>
                <w:sz w:val="16"/>
                <w:szCs w:val="16"/>
              </w:rPr>
              <w:softHyphen/>
              <w:t>ческой культурой и спортом для лиц пожилого возраста посредством прове</w:t>
            </w:r>
            <w:r>
              <w:rPr>
                <w:rStyle w:val="a4"/>
                <w:sz w:val="16"/>
                <w:szCs w:val="16"/>
              </w:rPr>
              <w:softHyphen/>
              <w:t>дения реабилитаци</w:t>
            </w:r>
            <w:r>
              <w:rPr>
                <w:rStyle w:val="a4"/>
                <w:sz w:val="16"/>
                <w:szCs w:val="16"/>
              </w:rPr>
              <w:softHyphen/>
              <w:t>онных и оздорови</w:t>
            </w:r>
            <w:r>
              <w:rPr>
                <w:rStyle w:val="a4"/>
                <w:sz w:val="16"/>
                <w:szCs w:val="16"/>
              </w:rPr>
              <w:softHyphen/>
              <w:t>тельных мероприя</w:t>
            </w:r>
            <w:r>
              <w:rPr>
                <w:rStyle w:val="a4"/>
                <w:sz w:val="16"/>
                <w:szCs w:val="16"/>
              </w:rPr>
              <w:softHyphen/>
              <w:t>тий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  <w:tr w:rsidR="00F55284" w:rsidTr="00F55284">
        <w:trPr>
          <w:trHeight w:hRule="exact" w:val="227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rPr>
                <w:rStyle w:val="a4"/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Организация обучения населения по оказанию первой помощи, по программе ГСО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55284" w:rsidRPr="00C76534" w:rsidRDefault="00F55284">
            <w:pPr>
              <w:pStyle w:val="a5"/>
              <w:tabs>
                <w:tab w:val="left" w:pos="499"/>
                <w:tab w:val="left" w:pos="643"/>
              </w:tabs>
              <w:ind w:firstLine="0"/>
              <w:rPr>
                <w:rStyle w:val="a4"/>
                <w:bCs/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Админи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страция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284" w:rsidRDefault="00F55284">
            <w:pPr>
              <w:pStyle w:val="a5"/>
              <w:ind w:firstLine="0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284" w:rsidRPr="00F55284" w:rsidRDefault="00F55284" w:rsidP="00F55284">
            <w:pPr>
              <w:pStyle w:val="af0"/>
              <w:ind w:left="14"/>
              <w:rPr>
                <w:rStyle w:val="a4"/>
                <w:rFonts w:eastAsia="Courier New"/>
                <w:sz w:val="16"/>
                <w:szCs w:val="16"/>
              </w:rPr>
            </w:pPr>
            <w:r w:rsidRPr="00F55284">
              <w:rPr>
                <w:rFonts w:ascii="Times New Roman" w:hAnsi="Times New Roman" w:cs="Times New Roman"/>
                <w:sz w:val="16"/>
                <w:szCs w:val="16"/>
              </w:rPr>
              <w:t xml:space="preserve">обучение   населения в области  санитарной обороны и оказание перовой помощи в соответствии с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программой,</w:t>
            </w:r>
            <w:r w:rsidRPr="00F55284">
              <w:rPr>
                <w:rFonts w:ascii="Times New Roman" w:hAnsi="Times New Roman" w:cs="Times New Roman"/>
                <w:sz w:val="16"/>
                <w:szCs w:val="16"/>
              </w:rPr>
              <w:t xml:space="preserve">  формирование у населения практических навыков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F55284">
              <w:rPr>
                <w:rFonts w:ascii="Times New Roman" w:hAnsi="Times New Roman" w:cs="Times New Roman"/>
                <w:sz w:val="16"/>
                <w:szCs w:val="16"/>
              </w:rPr>
              <w:t xml:space="preserve">пропаганда важности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получения знаний.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284" w:rsidRDefault="00F55284">
            <w:pPr>
              <w:rPr>
                <w:sz w:val="10"/>
                <w:szCs w:val="10"/>
              </w:rPr>
            </w:pPr>
          </w:p>
        </w:tc>
      </w:tr>
      <w:tr w:rsidR="003356F6">
        <w:trPr>
          <w:trHeight w:hRule="exact" w:val="163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76534" w:rsidRDefault="004E3290">
            <w:pPr>
              <w:pStyle w:val="a5"/>
              <w:ind w:firstLine="0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 по подпрограмме</w:t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7.</w:t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Пропаганда физической активности и спорта, в том числе:</w:t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средства отрасли физической куль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>туры и спорта</w:t>
            </w:r>
          </w:p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внебюджетные средства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356F6" w:rsidRPr="00F55284" w:rsidRDefault="003356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F6" w:rsidRDefault="003356F6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p w:rsidR="003356F6" w:rsidRDefault="004E3290">
      <w:pPr>
        <w:pStyle w:val="1"/>
        <w:spacing w:after="320"/>
        <w:ind w:firstLine="0"/>
      </w:pPr>
      <w:r>
        <w:rPr>
          <w:rStyle w:val="a3"/>
          <w:b/>
          <w:bCs/>
        </w:rPr>
        <w:lastRenderedPageBreak/>
        <w:t xml:space="preserve">Подпрограмма 8. </w:t>
      </w:r>
      <w:r>
        <w:rPr>
          <w:rStyle w:val="a3"/>
        </w:rPr>
        <w:t>Проведение диспансеризации, профилактических осмотров и вакцинации отдельных групп населения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1844"/>
        <w:gridCol w:w="994"/>
        <w:gridCol w:w="994"/>
        <w:gridCol w:w="994"/>
        <w:gridCol w:w="989"/>
        <w:gridCol w:w="994"/>
        <w:gridCol w:w="1699"/>
        <w:gridCol w:w="797"/>
      </w:tblGrid>
      <w:tr w:rsidR="003356F6" w:rsidRPr="004E3290">
        <w:trPr>
          <w:trHeight w:hRule="exact" w:val="245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B314D" w:rsidRPr="009B314D" w:rsidRDefault="00732CCC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  <w:r>
              <w:rPr>
                <w:rStyle w:val="a4"/>
                <w:sz w:val="16"/>
                <w:szCs w:val="16"/>
              </w:rPr>
              <w:t xml:space="preserve"> </w:t>
            </w:r>
            <w:r w:rsidR="009B314D" w:rsidRPr="009B314D">
              <w:rPr>
                <w:rStyle w:val="a4"/>
                <w:b/>
                <w:sz w:val="20"/>
                <w:szCs w:val="20"/>
              </w:rPr>
              <w:t>Исполнитель</w:t>
            </w:r>
          </w:p>
          <w:p w:rsidR="009B314D" w:rsidRPr="009B314D" w:rsidRDefault="009B314D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</w:p>
          <w:p w:rsidR="003356F6" w:rsidRDefault="003356F6">
            <w:pPr>
              <w:pStyle w:val="a5"/>
              <w:spacing w:line="214" w:lineRule="auto"/>
              <w:ind w:left="160" w:firstLine="0"/>
              <w:rPr>
                <w:sz w:val="16"/>
                <w:szCs w:val="16"/>
              </w:rPr>
            </w:pPr>
          </w:p>
        </w:tc>
        <w:tc>
          <w:tcPr>
            <w:tcW w:w="6809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Сроки исполнения и сумма (тыс.руб.)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Ожидаемые результаты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1D0CF4" w:rsidRDefault="00732CCC">
            <w:pPr>
              <w:pStyle w:val="a5"/>
              <w:spacing w:line="142" w:lineRule="auto"/>
              <w:ind w:left="140" w:firstLine="40"/>
              <w:jc w:val="both"/>
              <w:rPr>
                <w:sz w:val="20"/>
                <w:szCs w:val="20"/>
              </w:rPr>
            </w:pPr>
            <w:r>
              <w:rPr>
                <w:rStyle w:val="a4"/>
                <w:rFonts w:ascii="Arial" w:eastAsia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1D0CF4" w:rsidRPr="001D0CF4">
              <w:rPr>
                <w:rStyle w:val="a4"/>
                <w:rFonts w:eastAsia="Arial"/>
                <w:bCs/>
                <w:sz w:val="20"/>
                <w:szCs w:val="20"/>
                <w:lang w:eastAsia="en-US"/>
              </w:rPr>
              <w:t>Источник финансирования</w:t>
            </w:r>
          </w:p>
        </w:tc>
      </w:tr>
      <w:tr w:rsidR="00C76534" w:rsidTr="001D0CF4">
        <w:trPr>
          <w:trHeight w:hRule="exact" w:val="82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76534" w:rsidRPr="004E3290" w:rsidRDefault="00C76534">
            <w:pPr>
              <w:rPr>
                <w:lang w:val="en-US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76534" w:rsidRPr="004E3290" w:rsidRDefault="00C76534">
            <w:pPr>
              <w:rPr>
                <w:lang w:val="en-US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6534" w:rsidRPr="004E3290" w:rsidRDefault="00C76534">
            <w:pPr>
              <w:rPr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</w:t>
            </w:r>
          </w:p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2029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2030 год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76534" w:rsidRDefault="00C76534"/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534" w:rsidRDefault="00C76534"/>
        </w:tc>
      </w:tr>
      <w:tr w:rsidR="00C76534" w:rsidTr="004A1FD3">
        <w:trPr>
          <w:trHeight w:hRule="exact" w:val="23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6534" w:rsidRPr="00C76534" w:rsidRDefault="00C76534" w:rsidP="00C76534">
            <w:pPr>
              <w:pStyle w:val="a5"/>
              <w:ind w:right="26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1</w:t>
            </w:r>
            <w:r>
              <w:rPr>
                <w:rStyle w:val="a4"/>
                <w:b/>
                <w:bCs/>
                <w:sz w:val="20"/>
                <w:szCs w:val="20"/>
                <w:lang w:eastAsia="en-US"/>
              </w:rPr>
              <w:t>0</w:t>
            </w:r>
          </w:p>
        </w:tc>
      </w:tr>
      <w:tr w:rsidR="00C76534" w:rsidTr="004A1FD3">
        <w:trPr>
          <w:trHeight w:hRule="exact" w:val="208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Обеспечение внедрения и ведения едино</w:t>
            </w:r>
            <w:r>
              <w:rPr>
                <w:rStyle w:val="a4"/>
                <w:sz w:val="20"/>
                <w:szCs w:val="20"/>
              </w:rPr>
              <w:softHyphen/>
              <w:t>го информационного регистра охвата взрослого населения диспансеризацией и профилактическими осмотрами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 w:rsidP="00732CCC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КГБУЗ «Краснощековская ЦРБ» (по согласо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76534" w:rsidRDefault="00C76534">
            <w:pPr>
              <w:pStyle w:val="a5"/>
              <w:tabs>
                <w:tab w:val="left" w:pos="1118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Увеличение удельного</w:t>
            </w:r>
            <w:r>
              <w:rPr>
                <w:rStyle w:val="a4"/>
                <w:sz w:val="20"/>
                <w:szCs w:val="20"/>
              </w:rPr>
              <w:tab/>
              <w:t>веса</w:t>
            </w:r>
          </w:p>
          <w:p w:rsidR="00C76534" w:rsidRDefault="00C76534">
            <w:pPr>
              <w:pStyle w:val="a5"/>
              <w:tabs>
                <w:tab w:val="left" w:pos="672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взрослого насе</w:t>
            </w:r>
            <w:r>
              <w:rPr>
                <w:rStyle w:val="a4"/>
                <w:sz w:val="20"/>
                <w:szCs w:val="20"/>
              </w:rPr>
              <w:softHyphen/>
              <w:t>ления, охвачен</w:t>
            </w:r>
            <w:r>
              <w:rPr>
                <w:rStyle w:val="a4"/>
                <w:sz w:val="20"/>
                <w:szCs w:val="20"/>
              </w:rPr>
              <w:softHyphen/>
              <w:t>ного диспансер</w:t>
            </w:r>
            <w:r>
              <w:rPr>
                <w:rStyle w:val="a4"/>
                <w:sz w:val="20"/>
                <w:szCs w:val="20"/>
              </w:rPr>
              <w:softHyphen/>
              <w:t>ным</w:t>
            </w:r>
            <w:r>
              <w:rPr>
                <w:rStyle w:val="a4"/>
                <w:sz w:val="20"/>
                <w:szCs w:val="20"/>
              </w:rPr>
              <w:tab/>
              <w:t>наблюде-</w:t>
            </w:r>
          </w:p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ниием и профи</w:t>
            </w:r>
            <w:r>
              <w:rPr>
                <w:rStyle w:val="a4"/>
                <w:sz w:val="20"/>
                <w:szCs w:val="20"/>
              </w:rPr>
              <w:softHyphen/>
              <w:t>лактическими осмотрами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6534" w:rsidRDefault="00C76534">
            <w:pPr>
              <w:rPr>
                <w:sz w:val="10"/>
                <w:szCs w:val="10"/>
              </w:rPr>
            </w:pPr>
          </w:p>
        </w:tc>
      </w:tr>
      <w:tr w:rsidR="00C76534" w:rsidTr="004A1FD3">
        <w:trPr>
          <w:trHeight w:hRule="exact" w:val="208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Составление плана маршрутизации взрослого населения из отдаленных сель</w:t>
            </w:r>
            <w:r>
              <w:rPr>
                <w:rStyle w:val="a4"/>
                <w:sz w:val="20"/>
                <w:szCs w:val="20"/>
              </w:rPr>
              <w:softHyphen/>
              <w:t>ских территорий для прохождения дис</w:t>
            </w:r>
            <w:r>
              <w:rPr>
                <w:rStyle w:val="a4"/>
                <w:sz w:val="20"/>
                <w:szCs w:val="20"/>
              </w:rPr>
              <w:softHyphen/>
              <w:t>пансеризации и профилактических ос</w:t>
            </w:r>
            <w:r>
              <w:rPr>
                <w:rStyle w:val="a4"/>
                <w:sz w:val="20"/>
                <w:szCs w:val="20"/>
              </w:rPr>
              <w:softHyphen/>
              <w:t>мотров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КГБУЗ «Краснощековская ЦРБ» (по согласо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76534" w:rsidRDefault="00C76534">
            <w:pPr>
              <w:pStyle w:val="a5"/>
              <w:tabs>
                <w:tab w:val="left" w:pos="1118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Увеличение удельного</w:t>
            </w:r>
            <w:r>
              <w:rPr>
                <w:rStyle w:val="a4"/>
                <w:sz w:val="20"/>
                <w:szCs w:val="20"/>
              </w:rPr>
              <w:tab/>
              <w:t>веса</w:t>
            </w:r>
          </w:p>
          <w:p w:rsidR="00C76534" w:rsidRDefault="00C76534">
            <w:pPr>
              <w:pStyle w:val="a5"/>
              <w:tabs>
                <w:tab w:val="left" w:pos="1190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взрослого насе</w:t>
            </w:r>
            <w:r>
              <w:rPr>
                <w:rStyle w:val="a4"/>
                <w:sz w:val="20"/>
                <w:szCs w:val="20"/>
              </w:rPr>
              <w:softHyphen/>
              <w:t>ления, охвачен</w:t>
            </w:r>
            <w:r>
              <w:rPr>
                <w:rStyle w:val="a4"/>
                <w:sz w:val="20"/>
                <w:szCs w:val="20"/>
              </w:rPr>
              <w:softHyphen/>
              <w:t>ного диспансер</w:t>
            </w:r>
            <w:r>
              <w:rPr>
                <w:rStyle w:val="a4"/>
                <w:sz w:val="20"/>
                <w:szCs w:val="20"/>
              </w:rPr>
              <w:softHyphen/>
              <w:t>ным наблюдени</w:t>
            </w:r>
            <w:r>
              <w:rPr>
                <w:rStyle w:val="a4"/>
                <w:sz w:val="20"/>
                <w:szCs w:val="20"/>
              </w:rPr>
              <w:softHyphen/>
              <w:t>ем и профилак</w:t>
            </w:r>
            <w:r>
              <w:rPr>
                <w:rStyle w:val="a4"/>
                <w:sz w:val="20"/>
                <w:szCs w:val="20"/>
              </w:rPr>
              <w:softHyphen/>
              <w:t>тическими</w:t>
            </w:r>
            <w:r>
              <w:rPr>
                <w:rStyle w:val="a4"/>
                <w:sz w:val="20"/>
                <w:szCs w:val="20"/>
              </w:rPr>
              <w:tab/>
              <w:t>ос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мотрами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6534" w:rsidRDefault="00C76534">
            <w:pPr>
              <w:rPr>
                <w:sz w:val="10"/>
                <w:szCs w:val="10"/>
              </w:rPr>
            </w:pPr>
          </w:p>
        </w:tc>
      </w:tr>
      <w:tr w:rsidR="00C76534" w:rsidTr="004A1FD3">
        <w:trPr>
          <w:trHeight w:hRule="exact" w:val="208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Информационно-разъяснительные меро</w:t>
            </w:r>
            <w:r>
              <w:rPr>
                <w:rStyle w:val="a4"/>
                <w:sz w:val="20"/>
                <w:szCs w:val="20"/>
              </w:rPr>
              <w:softHyphen/>
              <w:t>приятия с работодателями, в рамках кор</w:t>
            </w:r>
            <w:r>
              <w:rPr>
                <w:rStyle w:val="a4"/>
                <w:sz w:val="20"/>
                <w:szCs w:val="20"/>
              </w:rPr>
              <w:softHyphen/>
              <w:t>поративных программ «Здоровье пред</w:t>
            </w:r>
            <w:r>
              <w:rPr>
                <w:rStyle w:val="a4"/>
                <w:sz w:val="20"/>
                <w:szCs w:val="20"/>
              </w:rPr>
              <w:softHyphen/>
              <w:t>приятий» совместно с Фондом обязатель</w:t>
            </w:r>
            <w:r>
              <w:rPr>
                <w:rStyle w:val="a4"/>
                <w:sz w:val="20"/>
                <w:szCs w:val="20"/>
              </w:rPr>
              <w:softHyphen/>
              <w:t>ного медицинского страхования о прове</w:t>
            </w:r>
            <w:r>
              <w:rPr>
                <w:rStyle w:val="a4"/>
                <w:sz w:val="20"/>
                <w:szCs w:val="20"/>
              </w:rPr>
              <w:softHyphen/>
              <w:t>дении диспансеризации и профилактиче</w:t>
            </w:r>
            <w:r>
              <w:rPr>
                <w:rStyle w:val="a4"/>
                <w:sz w:val="20"/>
                <w:szCs w:val="20"/>
              </w:rPr>
              <w:softHyphen/>
              <w:t>ских осмотров для сотрудников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КГБУЗ «Краснощековская ЦРБ» (по согласо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76534" w:rsidRDefault="00C76534">
            <w:pPr>
              <w:pStyle w:val="a5"/>
              <w:tabs>
                <w:tab w:val="left" w:pos="1118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Увеличение удельного</w:t>
            </w:r>
            <w:r>
              <w:rPr>
                <w:rStyle w:val="a4"/>
                <w:sz w:val="20"/>
                <w:szCs w:val="20"/>
              </w:rPr>
              <w:tab/>
              <w:t>веса</w:t>
            </w:r>
          </w:p>
          <w:p w:rsidR="00C76534" w:rsidRDefault="00C76534">
            <w:pPr>
              <w:pStyle w:val="a5"/>
              <w:tabs>
                <w:tab w:val="left" w:pos="1190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взрослого насе</w:t>
            </w:r>
            <w:r>
              <w:rPr>
                <w:rStyle w:val="a4"/>
                <w:sz w:val="20"/>
                <w:szCs w:val="20"/>
              </w:rPr>
              <w:softHyphen/>
              <w:t>ления, охвачен</w:t>
            </w:r>
            <w:r>
              <w:rPr>
                <w:rStyle w:val="a4"/>
                <w:sz w:val="20"/>
                <w:szCs w:val="20"/>
              </w:rPr>
              <w:softHyphen/>
              <w:t>ного диспансер</w:t>
            </w:r>
            <w:r>
              <w:rPr>
                <w:rStyle w:val="a4"/>
                <w:sz w:val="20"/>
                <w:szCs w:val="20"/>
              </w:rPr>
              <w:softHyphen/>
              <w:t>ным наблюдени</w:t>
            </w:r>
            <w:r>
              <w:rPr>
                <w:rStyle w:val="a4"/>
                <w:sz w:val="20"/>
                <w:szCs w:val="20"/>
              </w:rPr>
              <w:softHyphen/>
              <w:t>ем и профилак</w:t>
            </w:r>
            <w:r>
              <w:rPr>
                <w:rStyle w:val="a4"/>
                <w:sz w:val="20"/>
                <w:szCs w:val="20"/>
              </w:rPr>
              <w:softHyphen/>
              <w:t>тическими</w:t>
            </w:r>
            <w:r>
              <w:rPr>
                <w:rStyle w:val="a4"/>
                <w:sz w:val="20"/>
                <w:szCs w:val="20"/>
              </w:rPr>
              <w:tab/>
              <w:t>ос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мотрами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6534" w:rsidRDefault="00C76534">
            <w:pPr>
              <w:rPr>
                <w:sz w:val="10"/>
                <w:szCs w:val="10"/>
              </w:rPr>
            </w:pPr>
          </w:p>
        </w:tc>
      </w:tr>
      <w:tr w:rsidR="00C76534" w:rsidRPr="00C76534" w:rsidTr="004A1FD3">
        <w:trPr>
          <w:trHeight w:hRule="exact" w:val="941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4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C76534">
              <w:rPr>
                <w:rStyle w:val="a4"/>
                <w:sz w:val="20"/>
                <w:szCs w:val="20"/>
              </w:rPr>
              <w:t>Информирование населения посредством мобильной связи, организация рассылки СМС-сообщений о важности и порядке прохождения диспансеризации, профи-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КГБУЗ «Краснощековская ЦРБ» (по согласо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tabs>
                <w:tab w:val="left" w:pos="1118"/>
              </w:tabs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sz w:val="20"/>
                <w:szCs w:val="20"/>
              </w:rPr>
              <w:t>Увеличение удельного</w:t>
            </w:r>
            <w:r w:rsidRPr="00C76534">
              <w:rPr>
                <w:rStyle w:val="a4"/>
                <w:sz w:val="20"/>
                <w:szCs w:val="20"/>
              </w:rPr>
              <w:tab/>
              <w:t>веса</w:t>
            </w:r>
          </w:p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sz w:val="20"/>
                <w:szCs w:val="20"/>
              </w:rPr>
              <w:t>взрослого насе</w:t>
            </w:r>
            <w:r w:rsidRPr="00C76534">
              <w:rPr>
                <w:rStyle w:val="a4"/>
                <w:sz w:val="20"/>
                <w:szCs w:val="20"/>
              </w:rPr>
              <w:softHyphen/>
              <w:t>ления, охвачен-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</w:tr>
    </w:tbl>
    <w:p w:rsidR="003356F6" w:rsidRPr="00C76534" w:rsidRDefault="004E3290">
      <w:pPr>
        <w:spacing w:line="1" w:lineRule="exact"/>
        <w:rPr>
          <w:sz w:val="2"/>
          <w:szCs w:val="2"/>
        </w:rPr>
      </w:pPr>
      <w:r w:rsidRPr="00C76534">
        <w:br w:type="page"/>
      </w:r>
    </w:p>
    <w:tbl>
      <w:tblPr>
        <w:tblOverlap w:val="never"/>
        <w:tblW w:w="1543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4439"/>
        <w:gridCol w:w="1865"/>
        <w:gridCol w:w="850"/>
        <w:gridCol w:w="284"/>
        <w:gridCol w:w="994"/>
        <w:gridCol w:w="994"/>
        <w:gridCol w:w="994"/>
        <w:gridCol w:w="989"/>
        <w:gridCol w:w="994"/>
        <w:gridCol w:w="1725"/>
        <w:gridCol w:w="771"/>
      </w:tblGrid>
      <w:tr w:rsidR="003356F6" w:rsidRPr="00C76534" w:rsidTr="001D0CF4">
        <w:trPr>
          <w:trHeight w:hRule="exact" w:val="25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firstLine="380"/>
              <w:jc w:val="both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firstLine="46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firstLine="44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10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11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6" w:rsidRPr="00C76534" w:rsidRDefault="004E3290">
            <w:pPr>
              <w:pStyle w:val="a5"/>
              <w:ind w:right="260" w:firstLine="0"/>
              <w:jc w:val="right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12</w:t>
            </w:r>
          </w:p>
        </w:tc>
      </w:tr>
      <w:tr w:rsidR="00C76534" w:rsidRPr="00C76534" w:rsidTr="001D0CF4">
        <w:trPr>
          <w:trHeight w:hRule="exact" w:val="139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rPr>
                <w:sz w:val="10"/>
                <w:szCs w:val="10"/>
              </w:rPr>
            </w:pP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C76534">
              <w:rPr>
                <w:rStyle w:val="a4"/>
                <w:sz w:val="20"/>
                <w:szCs w:val="20"/>
              </w:rPr>
              <w:t>лактических осмотров и вакцинации про</w:t>
            </w:r>
            <w:r w:rsidRPr="00C76534">
              <w:rPr>
                <w:rStyle w:val="a4"/>
                <w:sz w:val="20"/>
                <w:szCs w:val="20"/>
              </w:rPr>
              <w:softHyphen/>
              <w:t>тив гриппа и других профилактических прививок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согласо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rPr>
                <w:sz w:val="10"/>
                <w:szCs w:val="1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6534" w:rsidRP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C76534">
              <w:rPr>
                <w:rStyle w:val="a4"/>
                <w:sz w:val="20"/>
                <w:szCs w:val="20"/>
              </w:rPr>
              <w:t>ного диспансер</w:t>
            </w:r>
            <w:r w:rsidRPr="00C76534">
              <w:rPr>
                <w:rStyle w:val="a4"/>
                <w:sz w:val="20"/>
                <w:szCs w:val="20"/>
              </w:rPr>
              <w:softHyphen/>
              <w:t>ным наблюдени</w:t>
            </w:r>
            <w:r w:rsidRPr="00C76534">
              <w:rPr>
                <w:rStyle w:val="a4"/>
                <w:sz w:val="20"/>
                <w:szCs w:val="20"/>
              </w:rPr>
              <w:softHyphen/>
              <w:t>ем, профилакти</w:t>
            </w:r>
            <w:r w:rsidRPr="00C76534">
              <w:rPr>
                <w:rStyle w:val="a4"/>
                <w:sz w:val="20"/>
                <w:szCs w:val="20"/>
              </w:rPr>
              <w:softHyphen/>
              <w:t>ческими осмот</w:t>
            </w:r>
            <w:r w:rsidRPr="00C76534">
              <w:rPr>
                <w:rStyle w:val="a4"/>
                <w:sz w:val="20"/>
                <w:szCs w:val="20"/>
              </w:rPr>
              <w:softHyphen/>
              <w:t>рами и привив</w:t>
            </w:r>
            <w:r w:rsidRPr="00C76534">
              <w:rPr>
                <w:rStyle w:val="a4"/>
                <w:sz w:val="20"/>
                <w:szCs w:val="20"/>
              </w:rPr>
              <w:softHyphen/>
              <w:t>ками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6534" w:rsidRPr="00C76534" w:rsidRDefault="00C76534">
            <w:pPr>
              <w:rPr>
                <w:sz w:val="10"/>
                <w:szCs w:val="10"/>
              </w:rPr>
            </w:pPr>
          </w:p>
        </w:tc>
      </w:tr>
      <w:tr w:rsidR="00C76534" w:rsidTr="001D0CF4">
        <w:trPr>
          <w:trHeight w:hRule="exact" w:val="2304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Распространение информации о форми</w:t>
            </w:r>
            <w:r>
              <w:rPr>
                <w:rStyle w:val="a4"/>
                <w:sz w:val="20"/>
                <w:szCs w:val="20"/>
              </w:rPr>
              <w:softHyphen/>
              <w:t>ровании мотивации к здоровому образу жизни, прохождению диспансеризации, профилактических осмотров и вакцина</w:t>
            </w:r>
            <w:r>
              <w:rPr>
                <w:rStyle w:val="a4"/>
                <w:sz w:val="20"/>
                <w:szCs w:val="20"/>
              </w:rPr>
              <w:softHyphen/>
              <w:t>ции против гриппа и других профилакти</w:t>
            </w:r>
            <w:r>
              <w:rPr>
                <w:rStyle w:val="a4"/>
                <w:sz w:val="20"/>
                <w:szCs w:val="20"/>
              </w:rPr>
              <w:softHyphen/>
              <w:t xml:space="preserve">ческих прививок через социальные сети («Одноклассники», </w:t>
            </w:r>
            <w:r>
              <w:rPr>
                <w:rStyle w:val="a4"/>
                <w:sz w:val="20"/>
                <w:szCs w:val="20"/>
                <w:lang w:val="en-US" w:eastAsia="en-US"/>
              </w:rPr>
              <w:t>Instagram</w:t>
            </w:r>
            <w:r w:rsidRPr="004E3290">
              <w:rPr>
                <w:rStyle w:val="a4"/>
                <w:sz w:val="20"/>
                <w:szCs w:val="20"/>
                <w:lang w:eastAsia="en-US"/>
              </w:rPr>
              <w:t xml:space="preserve">, </w:t>
            </w:r>
            <w:r>
              <w:rPr>
                <w:rStyle w:val="a4"/>
                <w:sz w:val="20"/>
                <w:szCs w:val="20"/>
              </w:rPr>
              <w:t>«ВКонтак</w:t>
            </w:r>
            <w:r>
              <w:rPr>
                <w:rStyle w:val="a4"/>
                <w:sz w:val="20"/>
                <w:szCs w:val="20"/>
              </w:rPr>
              <w:softHyphen/>
              <w:t>те»)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C76534">
              <w:rPr>
                <w:rStyle w:val="a4"/>
                <w:bCs/>
                <w:sz w:val="20"/>
                <w:szCs w:val="20"/>
              </w:rPr>
              <w:t>Админи</w:t>
            </w:r>
            <w:r w:rsidRPr="00C76534">
              <w:rPr>
                <w:rStyle w:val="a4"/>
                <w:bCs/>
                <w:sz w:val="20"/>
                <w:szCs w:val="20"/>
              </w:rPr>
              <w:softHyphen/>
              <w:t>страция района КГБУЗ «Краснощековская ЦРБ»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tabs>
                <w:tab w:val="left" w:pos="1118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Увеличение удельного</w:t>
            </w:r>
            <w:r>
              <w:rPr>
                <w:rStyle w:val="a4"/>
                <w:sz w:val="20"/>
                <w:szCs w:val="20"/>
              </w:rPr>
              <w:tab/>
              <w:t>веса</w:t>
            </w:r>
          </w:p>
          <w:p w:rsidR="00C76534" w:rsidRDefault="00C76534">
            <w:pPr>
              <w:pStyle w:val="a5"/>
              <w:tabs>
                <w:tab w:val="left" w:pos="715"/>
                <w:tab w:val="left" w:pos="1018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взрослого</w:t>
            </w:r>
            <w:r>
              <w:rPr>
                <w:rStyle w:val="a4"/>
                <w:sz w:val="20"/>
                <w:szCs w:val="20"/>
              </w:rPr>
              <w:tab/>
              <w:t>насе</w:t>
            </w:r>
            <w:r>
              <w:rPr>
                <w:rStyle w:val="a4"/>
                <w:sz w:val="20"/>
                <w:szCs w:val="20"/>
              </w:rPr>
              <w:softHyphen/>
              <w:t>ления,</w:t>
            </w:r>
            <w:r>
              <w:rPr>
                <w:rStyle w:val="a4"/>
                <w:sz w:val="20"/>
                <w:szCs w:val="20"/>
              </w:rPr>
              <w:tab/>
              <w:t>охвачен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ного диспансер</w:t>
            </w:r>
            <w:r>
              <w:rPr>
                <w:rStyle w:val="a4"/>
                <w:sz w:val="20"/>
                <w:szCs w:val="20"/>
              </w:rPr>
              <w:softHyphen/>
              <w:t>ным наблюдени</w:t>
            </w:r>
            <w:r>
              <w:rPr>
                <w:rStyle w:val="a4"/>
                <w:sz w:val="20"/>
                <w:szCs w:val="20"/>
              </w:rPr>
              <w:softHyphen/>
              <w:t>ем, профилакти</w:t>
            </w:r>
            <w:r>
              <w:rPr>
                <w:rStyle w:val="a4"/>
                <w:sz w:val="20"/>
                <w:szCs w:val="20"/>
              </w:rPr>
              <w:softHyphen/>
              <w:t>ческими осмот</w:t>
            </w:r>
            <w:r>
              <w:rPr>
                <w:rStyle w:val="a4"/>
                <w:sz w:val="20"/>
                <w:szCs w:val="20"/>
              </w:rPr>
              <w:softHyphen/>
              <w:t>рами и привив</w:t>
            </w:r>
            <w:r>
              <w:rPr>
                <w:rStyle w:val="a4"/>
                <w:sz w:val="20"/>
                <w:szCs w:val="20"/>
              </w:rPr>
              <w:softHyphen/>
              <w:t>ками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76534" w:rsidTr="001D0CF4">
        <w:trPr>
          <w:trHeight w:hRule="exact" w:val="213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Тиражирование и распространение ин</w:t>
            </w:r>
            <w:r>
              <w:rPr>
                <w:rStyle w:val="a4"/>
                <w:sz w:val="20"/>
                <w:szCs w:val="20"/>
              </w:rPr>
              <w:softHyphen/>
              <w:t>формационных материалов среди населе</w:t>
            </w:r>
            <w:r>
              <w:rPr>
                <w:rStyle w:val="a4"/>
                <w:sz w:val="20"/>
                <w:szCs w:val="20"/>
              </w:rPr>
              <w:softHyphen/>
              <w:t>ния о формировании мотивации к здоро</w:t>
            </w:r>
            <w:r>
              <w:rPr>
                <w:rStyle w:val="a4"/>
                <w:sz w:val="20"/>
                <w:szCs w:val="20"/>
              </w:rPr>
              <w:softHyphen/>
              <w:t>вому образу жизни, прохождению дис</w:t>
            </w:r>
            <w:r>
              <w:rPr>
                <w:rStyle w:val="a4"/>
                <w:sz w:val="20"/>
                <w:szCs w:val="20"/>
              </w:rPr>
              <w:softHyphen/>
              <w:t>пансеризации, профилактических осмот</w:t>
            </w:r>
            <w:r>
              <w:rPr>
                <w:rStyle w:val="a4"/>
                <w:sz w:val="20"/>
                <w:szCs w:val="20"/>
              </w:rPr>
              <w:softHyphen/>
              <w:t>ров и вакцинации против гриппа и других профилактических прививок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1D0CF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Админи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страция района, КГБУЗ «Краснощековская 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1D0CF4" w:rsidP="004A1FD3">
            <w:pPr>
              <w:pStyle w:val="a5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1D0CF4" w:rsidP="004A1FD3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1D0CF4" w:rsidP="004A1FD3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1D0CF4" w:rsidP="004A1FD3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Default="001D0CF4" w:rsidP="004A1FD3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76534" w:rsidRPr="00C76534" w:rsidRDefault="001D0CF4" w:rsidP="004A1FD3">
            <w:pPr>
              <w:pStyle w:val="a5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6534" w:rsidRDefault="00C76534">
            <w:pPr>
              <w:pStyle w:val="a5"/>
              <w:tabs>
                <w:tab w:val="left" w:pos="1118"/>
              </w:tabs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Увеличение удельного</w:t>
            </w:r>
            <w:r>
              <w:rPr>
                <w:rStyle w:val="a4"/>
                <w:sz w:val="20"/>
                <w:szCs w:val="20"/>
              </w:rPr>
              <w:tab/>
              <w:t>веса</w:t>
            </w:r>
          </w:p>
          <w:p w:rsidR="00C76534" w:rsidRDefault="00C76534">
            <w:pPr>
              <w:pStyle w:val="a5"/>
              <w:tabs>
                <w:tab w:val="left" w:pos="715"/>
                <w:tab w:val="left" w:pos="1018"/>
              </w:tabs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взрослого</w:t>
            </w:r>
            <w:r>
              <w:rPr>
                <w:rStyle w:val="a4"/>
                <w:sz w:val="20"/>
                <w:szCs w:val="20"/>
              </w:rPr>
              <w:tab/>
              <w:t>насе</w:t>
            </w:r>
            <w:r>
              <w:rPr>
                <w:rStyle w:val="a4"/>
                <w:sz w:val="20"/>
                <w:szCs w:val="20"/>
              </w:rPr>
              <w:softHyphen/>
              <w:t>ления,</w:t>
            </w:r>
            <w:r>
              <w:rPr>
                <w:rStyle w:val="a4"/>
                <w:sz w:val="20"/>
                <w:szCs w:val="20"/>
              </w:rPr>
              <w:tab/>
              <w:t>охвачен</w:t>
            </w:r>
            <w:r>
              <w:rPr>
                <w:rStyle w:val="a4"/>
                <w:sz w:val="20"/>
                <w:szCs w:val="20"/>
              </w:rPr>
              <w:softHyphen/>
            </w:r>
          </w:p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ного диспансер</w:t>
            </w:r>
            <w:r>
              <w:rPr>
                <w:rStyle w:val="a4"/>
                <w:sz w:val="20"/>
                <w:szCs w:val="20"/>
              </w:rPr>
              <w:softHyphen/>
              <w:t>ным наблюдени</w:t>
            </w:r>
            <w:r>
              <w:rPr>
                <w:rStyle w:val="a4"/>
                <w:sz w:val="20"/>
                <w:szCs w:val="20"/>
              </w:rPr>
              <w:softHyphen/>
              <w:t>ем, профилакти</w:t>
            </w:r>
            <w:r>
              <w:rPr>
                <w:rStyle w:val="a4"/>
                <w:sz w:val="20"/>
                <w:szCs w:val="20"/>
              </w:rPr>
              <w:softHyphen/>
              <w:t>ческими осмот</w:t>
            </w:r>
            <w:r>
              <w:rPr>
                <w:rStyle w:val="a4"/>
                <w:sz w:val="20"/>
                <w:szCs w:val="20"/>
              </w:rPr>
              <w:softHyphen/>
              <w:t>рами и привив</w:t>
            </w:r>
            <w:r>
              <w:rPr>
                <w:rStyle w:val="a4"/>
                <w:sz w:val="20"/>
                <w:szCs w:val="20"/>
              </w:rPr>
              <w:softHyphen/>
              <w:t>ками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6534" w:rsidRDefault="00C7653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76534" w:rsidTr="001D0CF4">
        <w:trPr>
          <w:trHeight w:hRule="exact" w:val="1171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Default="00C76534">
            <w:pPr>
              <w:rPr>
                <w:sz w:val="10"/>
                <w:szCs w:val="10"/>
              </w:rPr>
            </w:pP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D0CF4" w:rsidRDefault="00C76534">
            <w:pPr>
              <w:pStyle w:val="a5"/>
              <w:ind w:firstLine="0"/>
              <w:jc w:val="both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 средств бюджета муниципально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 xml:space="preserve">го образования по подпрограмме </w:t>
            </w:r>
          </w:p>
          <w:p w:rsidR="00C76534" w:rsidRDefault="00C7653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8. Проведение диспансеризации, профи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>лактических осмотров и вакцинации отдельных групп населения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Default="00C76534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1D0CF4" w:rsidP="004A1FD3">
            <w:pPr>
              <w:pStyle w:val="a5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Default="001D0CF4" w:rsidP="004A1FD3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Default="001D0CF4" w:rsidP="004A1FD3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Default="001D0CF4" w:rsidP="004A1FD3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Default="001D0CF4" w:rsidP="004A1FD3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Pr="00C76534" w:rsidRDefault="001D0CF4" w:rsidP="004A1FD3">
            <w:pPr>
              <w:pStyle w:val="a5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76534" w:rsidRDefault="00C76534">
            <w:pPr>
              <w:rPr>
                <w:sz w:val="10"/>
                <w:szCs w:val="1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534" w:rsidRDefault="00C76534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p w:rsidR="003356F6" w:rsidRDefault="004E3290">
      <w:pPr>
        <w:pStyle w:val="1"/>
        <w:spacing w:after="320"/>
        <w:ind w:firstLine="0"/>
      </w:pPr>
      <w:r>
        <w:rPr>
          <w:rStyle w:val="a3"/>
          <w:b/>
          <w:bCs/>
        </w:rPr>
        <w:lastRenderedPageBreak/>
        <w:t xml:space="preserve">РАЗДЕЛ </w:t>
      </w:r>
      <w:r>
        <w:rPr>
          <w:rStyle w:val="a3"/>
          <w:b/>
          <w:bCs/>
          <w:lang w:val="en-US" w:eastAsia="en-US"/>
        </w:rPr>
        <w:t xml:space="preserve">II. </w:t>
      </w:r>
      <w:r>
        <w:rPr>
          <w:rStyle w:val="a3"/>
          <w:b/>
          <w:bCs/>
        </w:rPr>
        <w:t>СВЯЗИ С ОБЩЕСТВЕННОСТЬЮ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1983"/>
        <w:gridCol w:w="1699"/>
        <w:gridCol w:w="797"/>
      </w:tblGrid>
      <w:tr w:rsidR="003356F6" w:rsidRPr="004E3290">
        <w:trPr>
          <w:trHeight w:hRule="exact" w:val="245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B314D" w:rsidRPr="009B314D" w:rsidRDefault="00732CCC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  <w:r>
              <w:rPr>
                <w:rStyle w:val="a4"/>
                <w:sz w:val="16"/>
                <w:szCs w:val="16"/>
              </w:rPr>
              <w:t xml:space="preserve"> </w:t>
            </w:r>
            <w:r w:rsidR="009B314D" w:rsidRPr="009B314D">
              <w:rPr>
                <w:rStyle w:val="a4"/>
                <w:b/>
                <w:sz w:val="20"/>
                <w:szCs w:val="20"/>
              </w:rPr>
              <w:t>Исполнитель</w:t>
            </w:r>
          </w:p>
          <w:p w:rsidR="009B314D" w:rsidRPr="009B314D" w:rsidRDefault="009B314D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</w:p>
          <w:p w:rsidR="003356F6" w:rsidRDefault="003356F6">
            <w:pPr>
              <w:pStyle w:val="a5"/>
              <w:spacing w:line="214" w:lineRule="auto"/>
              <w:ind w:left="160" w:firstLine="0"/>
              <w:rPr>
                <w:sz w:val="16"/>
                <w:szCs w:val="16"/>
              </w:rPr>
            </w:pPr>
          </w:p>
        </w:tc>
        <w:tc>
          <w:tcPr>
            <w:tcW w:w="6809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Сроки исполнения и сумма (тыс.руб.)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Ожидаемые результаты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1D0CF4" w:rsidRDefault="001D0CF4">
            <w:pPr>
              <w:pStyle w:val="a5"/>
              <w:spacing w:line="142" w:lineRule="auto"/>
              <w:ind w:firstLine="18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rFonts w:eastAsia="Arial"/>
                <w:b/>
                <w:bCs/>
                <w:sz w:val="20"/>
                <w:szCs w:val="20"/>
                <w:lang w:eastAsia="en-US"/>
              </w:rPr>
              <w:t>Источник финансирования</w:t>
            </w:r>
            <w:r w:rsidR="00732CCC" w:rsidRPr="001D0CF4">
              <w:rPr>
                <w:rStyle w:val="a4"/>
                <w:rFonts w:eastAsia="Arial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32CCC" w:rsidTr="001D0CF4">
        <w:trPr>
          <w:trHeight w:hRule="exact" w:val="826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32CCC" w:rsidRPr="004E3290" w:rsidRDefault="00732CCC">
            <w:pPr>
              <w:rPr>
                <w:lang w:val="en-US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32CCC" w:rsidRPr="004E3290" w:rsidRDefault="00732CCC">
            <w:pPr>
              <w:rPr>
                <w:lang w:val="en-US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32CCC" w:rsidRPr="004E3290" w:rsidRDefault="00732CCC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 w:rsidP="00732CC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 w:rsidP="00732CC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 w:rsidP="00732CC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2028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 w:rsidP="00732CC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2029 год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 w:rsidP="00732CC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2030 год</w:t>
            </w:r>
          </w:p>
          <w:p w:rsidR="00732CCC" w:rsidRDefault="00732CC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32CCC" w:rsidRDefault="00732CCC"/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2CCC" w:rsidRDefault="00732CCC"/>
        </w:tc>
      </w:tr>
      <w:tr w:rsidR="00732CCC" w:rsidTr="002756B5">
        <w:trPr>
          <w:trHeight w:hRule="exact" w:val="23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38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  <w:p w:rsidR="00732CCC" w:rsidRDefault="00732CCC">
            <w:pPr>
              <w:pStyle w:val="a5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7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2CCC" w:rsidRPr="00732CCC" w:rsidRDefault="00732CCC">
            <w:pPr>
              <w:pStyle w:val="a5"/>
              <w:ind w:right="260" w:firstLine="0"/>
              <w:jc w:val="right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1</w:t>
            </w:r>
            <w:r>
              <w:rPr>
                <w:rStyle w:val="a4"/>
                <w:b/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32CCC" w:rsidRPr="001D0CF4" w:rsidTr="002756B5">
        <w:trPr>
          <w:trHeight w:hRule="exact" w:val="208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Информационное сопровождение меро</w:t>
            </w:r>
            <w:r w:rsidRPr="001D0CF4">
              <w:rPr>
                <w:rStyle w:val="a4"/>
                <w:sz w:val="20"/>
                <w:szCs w:val="20"/>
              </w:rPr>
              <w:softHyphen/>
              <w:t>приятий программы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Админи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страция района, КГБУЗ «Краснощековская 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2CCC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</w:tr>
      <w:tr w:rsidR="00732CCC" w:rsidRPr="001D0CF4" w:rsidTr="002756B5">
        <w:trPr>
          <w:trHeight w:hRule="exact" w:val="2774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Размещение информации в СМИ по во</w:t>
            </w:r>
            <w:r w:rsidRPr="001D0CF4">
              <w:rPr>
                <w:rStyle w:val="a4"/>
                <w:sz w:val="20"/>
                <w:szCs w:val="20"/>
              </w:rPr>
              <w:softHyphen/>
              <w:t>просам ЗОЖ, способам укрепления здо</w:t>
            </w:r>
            <w:r w:rsidRPr="001D0CF4">
              <w:rPr>
                <w:rStyle w:val="a4"/>
                <w:sz w:val="20"/>
                <w:szCs w:val="20"/>
              </w:rPr>
              <w:softHyphen/>
              <w:t>ровья, ответственного родительства и репродуктивного здоровья, НИЗ, гриппа и др.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Админи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страция района, КГБУЗ «Краснощековская 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32CCC" w:rsidRPr="001D0CF4" w:rsidRDefault="00732CCC">
            <w:pPr>
              <w:pStyle w:val="a5"/>
              <w:tabs>
                <w:tab w:val="left" w:pos="1373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Информирован</w:t>
            </w:r>
            <w:r w:rsidRPr="001D0CF4">
              <w:rPr>
                <w:rStyle w:val="a4"/>
                <w:sz w:val="20"/>
                <w:szCs w:val="20"/>
              </w:rPr>
              <w:softHyphen/>
              <w:t>ность населения о ЗОЖ, способах сохранения</w:t>
            </w:r>
            <w:r w:rsidRPr="001D0CF4">
              <w:rPr>
                <w:rStyle w:val="a4"/>
                <w:sz w:val="20"/>
                <w:szCs w:val="20"/>
              </w:rPr>
              <w:tab/>
              <w:t>и</w:t>
            </w:r>
          </w:p>
          <w:p w:rsidR="00732CCC" w:rsidRPr="001D0CF4" w:rsidRDefault="00732CCC">
            <w:pPr>
              <w:pStyle w:val="a5"/>
              <w:tabs>
                <w:tab w:val="left" w:pos="586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укрепления здо</w:t>
            </w:r>
            <w:r w:rsidRPr="001D0CF4">
              <w:rPr>
                <w:rStyle w:val="a4"/>
                <w:sz w:val="20"/>
                <w:szCs w:val="20"/>
              </w:rPr>
              <w:softHyphen/>
              <w:t>ровья, о факто</w:t>
            </w:r>
            <w:r w:rsidRPr="001D0CF4">
              <w:rPr>
                <w:rStyle w:val="a4"/>
                <w:sz w:val="20"/>
                <w:szCs w:val="20"/>
              </w:rPr>
              <w:softHyphen/>
              <w:t>рах,</w:t>
            </w:r>
            <w:r w:rsidRPr="001D0CF4">
              <w:rPr>
                <w:rStyle w:val="a4"/>
                <w:sz w:val="20"/>
                <w:szCs w:val="20"/>
              </w:rPr>
              <w:tab/>
              <w:t>влияющих</w:t>
            </w:r>
          </w:p>
          <w:p w:rsidR="00732CCC" w:rsidRPr="001D0CF4" w:rsidRDefault="00732CCC">
            <w:pPr>
              <w:pStyle w:val="a5"/>
              <w:tabs>
                <w:tab w:val="left" w:pos="672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на</w:t>
            </w:r>
            <w:r w:rsidRPr="001D0CF4">
              <w:rPr>
                <w:rStyle w:val="a4"/>
                <w:sz w:val="20"/>
                <w:szCs w:val="20"/>
              </w:rPr>
              <w:tab/>
              <w:t>здоровье.</w:t>
            </w:r>
          </w:p>
          <w:p w:rsidR="00732CCC" w:rsidRPr="001D0CF4" w:rsidRDefault="00732CCC">
            <w:pPr>
              <w:pStyle w:val="a5"/>
              <w:tabs>
                <w:tab w:val="left" w:pos="811"/>
              </w:tabs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Пропаганда ЗОЖ через СМИ, под</w:t>
            </w:r>
            <w:r w:rsidRPr="001D0CF4">
              <w:rPr>
                <w:rStyle w:val="a4"/>
                <w:sz w:val="20"/>
                <w:szCs w:val="20"/>
              </w:rPr>
              <w:softHyphen/>
              <w:t>нятие</w:t>
            </w:r>
            <w:r w:rsidRPr="001D0CF4">
              <w:rPr>
                <w:rStyle w:val="a4"/>
                <w:sz w:val="20"/>
                <w:szCs w:val="20"/>
              </w:rPr>
              <w:tab/>
              <w:t>имиджа</w:t>
            </w:r>
          </w:p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здоровой семьи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2CCC" w:rsidRPr="001D0CF4" w:rsidRDefault="001D0CF4">
            <w:pPr>
              <w:pStyle w:val="a5"/>
              <w:spacing w:before="220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</w:tr>
      <w:tr w:rsidR="00732CCC" w:rsidRPr="001D0CF4" w:rsidTr="002756B5">
        <w:trPr>
          <w:trHeight w:hRule="exact" w:val="92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4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Размещение информации по мероприяти</w:t>
            </w:r>
            <w:r w:rsidRPr="001D0CF4">
              <w:rPr>
                <w:rStyle w:val="a4"/>
                <w:sz w:val="20"/>
                <w:szCs w:val="20"/>
              </w:rPr>
              <w:softHyphen/>
              <w:t>ям программы на страницах сайта адми</w:t>
            </w:r>
            <w:r w:rsidRPr="001D0CF4">
              <w:rPr>
                <w:rStyle w:val="a4"/>
                <w:sz w:val="20"/>
                <w:szCs w:val="20"/>
              </w:rPr>
              <w:softHyphen/>
              <w:t>нистрации муниципального образования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Админи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страция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Информирован</w:t>
            </w:r>
            <w:r w:rsidRPr="001D0CF4">
              <w:rPr>
                <w:rStyle w:val="a4"/>
                <w:sz w:val="20"/>
                <w:szCs w:val="20"/>
              </w:rPr>
              <w:softHyphen/>
              <w:t>ность СМИ о</w:t>
            </w:r>
          </w:p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мероприятиях программы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2CCC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</w:tr>
      <w:tr w:rsidR="00732CCC" w:rsidRPr="001D0CF4" w:rsidTr="002756B5">
        <w:trPr>
          <w:trHeight w:hRule="exact" w:val="140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32CCC" w:rsidRPr="001D0CF4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Разработка и издание памяток и буклетов: по профилактике употребления ПАВ и алкоголя для подростков и молодежи;</w:t>
            </w:r>
          </w:p>
          <w:p w:rsidR="00732CCC" w:rsidRPr="001D0CF4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по профилактике гриппа и ОРВИ, по зна</w:t>
            </w:r>
            <w:r w:rsidRPr="001D0CF4">
              <w:rPr>
                <w:rStyle w:val="a4"/>
                <w:sz w:val="20"/>
                <w:szCs w:val="20"/>
              </w:rPr>
              <w:softHyphen/>
              <w:t>чимости вакцинопрофилактики;</w:t>
            </w:r>
          </w:p>
          <w:p w:rsidR="00732CCC" w:rsidRPr="001D0CF4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по профилактике онкологических заболе-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Админи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страция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Pr="001D0CF4" w:rsidRDefault="00732CCC">
            <w:r w:rsidRPr="001D0CF4">
              <w:rPr>
                <w:rStyle w:val="a4"/>
                <w:rFonts w:eastAsia="Courier New"/>
                <w:bCs/>
                <w:sz w:val="20"/>
                <w:szCs w:val="20"/>
              </w:rPr>
              <w:t>20,0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Pr="001D0CF4" w:rsidRDefault="00732CCC">
            <w:r w:rsidRPr="001D0CF4">
              <w:rPr>
                <w:rStyle w:val="a4"/>
                <w:rFonts w:eastAsia="Courier New"/>
                <w:bCs/>
                <w:sz w:val="20"/>
                <w:szCs w:val="20"/>
              </w:rPr>
              <w:t>20,0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Pr="001D0CF4" w:rsidRDefault="00732CCC">
            <w:r w:rsidRPr="001D0CF4">
              <w:rPr>
                <w:rStyle w:val="a4"/>
                <w:rFonts w:eastAsia="Courier New"/>
                <w:bCs/>
                <w:sz w:val="20"/>
                <w:szCs w:val="20"/>
              </w:rPr>
              <w:t>20,0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Pr="001D0CF4" w:rsidRDefault="00732CCC">
            <w:r w:rsidRPr="001D0CF4">
              <w:rPr>
                <w:rStyle w:val="a4"/>
                <w:rFonts w:eastAsia="Courier New"/>
                <w:bCs/>
                <w:sz w:val="20"/>
                <w:szCs w:val="20"/>
              </w:rPr>
              <w:t>20,0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Pr="001D0CF4" w:rsidRDefault="00732CCC">
            <w:r w:rsidRPr="001D0CF4">
              <w:rPr>
                <w:rStyle w:val="a4"/>
                <w:rFonts w:eastAsia="Courier New"/>
                <w:bCs/>
                <w:sz w:val="20"/>
                <w:szCs w:val="20"/>
              </w:rPr>
              <w:t>20,0</w:t>
            </w:r>
          </w:p>
          <w:p w:rsidR="00732CCC" w:rsidRPr="001D0CF4" w:rsidRDefault="00732CCC">
            <w:r w:rsidRPr="001D0CF4">
              <w:rPr>
                <w:rStyle w:val="a4"/>
                <w:rFonts w:eastAsia="Courier New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Формирование основ знаний о ЗОЖ, о вреде употребления ПАВ и алкоголя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Бюд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жет рай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она</w:t>
            </w:r>
          </w:p>
        </w:tc>
      </w:tr>
    </w:tbl>
    <w:p w:rsidR="003356F6" w:rsidRPr="001D0CF4" w:rsidRDefault="004E3290">
      <w:pPr>
        <w:spacing w:line="1" w:lineRule="exact"/>
        <w:rPr>
          <w:sz w:val="2"/>
          <w:szCs w:val="2"/>
        </w:rPr>
      </w:pPr>
      <w:r w:rsidRPr="001D0CF4"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1128"/>
        <w:gridCol w:w="850"/>
        <w:gridCol w:w="994"/>
        <w:gridCol w:w="994"/>
        <w:gridCol w:w="994"/>
        <w:gridCol w:w="994"/>
        <w:gridCol w:w="1983"/>
        <w:gridCol w:w="1699"/>
        <w:gridCol w:w="797"/>
      </w:tblGrid>
      <w:tr w:rsidR="00732CCC" w:rsidRPr="001D0CF4" w:rsidTr="002756B5">
        <w:trPr>
          <w:trHeight w:hRule="exact" w:val="25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firstLine="38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firstLine="46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firstLine="46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right="440" w:firstLine="0"/>
              <w:jc w:val="right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firstLine="44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firstLine="44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9</w:t>
            </w:r>
          </w:p>
          <w:p w:rsidR="00732CCC" w:rsidRPr="001D0CF4" w:rsidRDefault="00732CCC">
            <w:pPr>
              <w:pStyle w:val="a5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CCC" w:rsidRPr="001D0CF4" w:rsidRDefault="00732CCC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11</w:t>
            </w:r>
          </w:p>
        </w:tc>
      </w:tr>
      <w:tr w:rsidR="00732CCC" w:rsidRPr="001D0CF4" w:rsidTr="002756B5">
        <w:trPr>
          <w:trHeight w:hRule="exact" w:val="139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32CCC" w:rsidRPr="001D0CF4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ваний;</w:t>
            </w:r>
          </w:p>
          <w:p w:rsidR="00732CCC" w:rsidRPr="001D0CF4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по профилактике сердечнососудистых заболеваний;</w:t>
            </w:r>
          </w:p>
          <w:p w:rsidR="00732CCC" w:rsidRPr="001D0CF4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по профилактике НИЗ;</w:t>
            </w:r>
          </w:p>
          <w:p w:rsidR="00732CCC" w:rsidRPr="001D0CF4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по профилактике курения для подростков и молодежи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2CCC" w:rsidRPr="001D0CF4" w:rsidRDefault="00732CCC">
            <w:pPr>
              <w:rPr>
                <w:sz w:val="10"/>
                <w:szCs w:val="10"/>
              </w:rPr>
            </w:pPr>
          </w:p>
        </w:tc>
      </w:tr>
      <w:tr w:rsidR="00732CCC" w:rsidTr="002756B5">
        <w:trPr>
          <w:trHeight w:hRule="exact" w:val="701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Default="00732CCC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Default="00732CCC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 средств бюджета муниципалите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 xml:space="preserve">та по Разделу </w:t>
            </w: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III</w:t>
            </w:r>
            <w:r w:rsidRPr="004E3290">
              <w:rPr>
                <w:rStyle w:val="a4"/>
                <w:b/>
                <w:bCs/>
                <w:sz w:val="20"/>
                <w:szCs w:val="20"/>
                <w:lang w:eastAsia="en-US"/>
              </w:rPr>
              <w:t xml:space="preserve">. </w:t>
            </w:r>
            <w:r>
              <w:rPr>
                <w:rStyle w:val="a4"/>
                <w:b/>
                <w:bCs/>
                <w:sz w:val="20"/>
                <w:szCs w:val="20"/>
              </w:rPr>
              <w:t>Связи с общественно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>стью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Default="00732CCC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Default="00732CCC" w:rsidP="002756B5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Default="00732CCC" w:rsidP="002756B5">
            <w:r w:rsidRPr="00CA63DF">
              <w:rPr>
                <w:rStyle w:val="a4"/>
                <w:rFonts w:eastAsia="Courier New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Default="00732CCC" w:rsidP="002756B5">
            <w:r w:rsidRPr="00CA63DF">
              <w:rPr>
                <w:rStyle w:val="a4"/>
                <w:rFonts w:eastAsia="Courier New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Default="00732CCC" w:rsidP="002756B5">
            <w:r w:rsidRPr="00CA63DF">
              <w:rPr>
                <w:rStyle w:val="a4"/>
                <w:rFonts w:eastAsia="Courier New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Default="00732CCC" w:rsidP="002756B5">
            <w:r w:rsidRPr="00CA63DF">
              <w:rPr>
                <w:rStyle w:val="a4"/>
                <w:rFonts w:eastAsia="Courier New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Default="00732CCC" w:rsidP="002756B5">
            <w:r w:rsidRPr="00CA63DF">
              <w:rPr>
                <w:rStyle w:val="a4"/>
                <w:rFonts w:eastAsia="Courier New"/>
                <w:b/>
                <w:bCs/>
                <w:sz w:val="20"/>
                <w:szCs w:val="20"/>
              </w:rPr>
              <w:t>20,0</w:t>
            </w:r>
          </w:p>
          <w:p w:rsidR="00732CCC" w:rsidRDefault="00732CCC" w:rsidP="002756B5">
            <w:r>
              <w:rPr>
                <w:rStyle w:val="a4"/>
                <w:rFonts w:eastAsia="Courier New"/>
                <w:b/>
                <w:bCs/>
                <w:sz w:val="20"/>
                <w:szCs w:val="20"/>
              </w:rPr>
              <w:t xml:space="preserve"> </w:t>
            </w:r>
          </w:p>
          <w:p w:rsidR="00732CCC" w:rsidRDefault="00732CC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2CCC" w:rsidRDefault="00732CCC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CCC" w:rsidRDefault="00732CCC">
            <w:pPr>
              <w:rPr>
                <w:sz w:val="10"/>
                <w:szCs w:val="10"/>
              </w:rPr>
            </w:pPr>
          </w:p>
        </w:tc>
      </w:tr>
    </w:tbl>
    <w:p w:rsidR="003356F6" w:rsidRDefault="004E3290">
      <w:pPr>
        <w:spacing w:line="1" w:lineRule="exact"/>
        <w:rPr>
          <w:sz w:val="2"/>
          <w:szCs w:val="2"/>
        </w:rPr>
      </w:pPr>
      <w:r>
        <w:br w:type="page"/>
      </w:r>
    </w:p>
    <w:p w:rsidR="003356F6" w:rsidRDefault="004E3290">
      <w:pPr>
        <w:pStyle w:val="1"/>
        <w:spacing w:after="520" w:line="276" w:lineRule="auto"/>
        <w:ind w:firstLine="0"/>
      </w:pPr>
      <w:r>
        <w:rPr>
          <w:rStyle w:val="a3"/>
          <w:b/>
          <w:bCs/>
        </w:rPr>
        <w:lastRenderedPageBreak/>
        <w:t xml:space="preserve">РАЗДЕЛ </w:t>
      </w:r>
      <w:r>
        <w:rPr>
          <w:rStyle w:val="a3"/>
          <w:b/>
          <w:bCs/>
          <w:lang w:val="en-US" w:eastAsia="en-US"/>
        </w:rPr>
        <w:t>III</w:t>
      </w:r>
      <w:r w:rsidRPr="004E3290">
        <w:rPr>
          <w:rStyle w:val="a3"/>
          <w:b/>
          <w:bCs/>
          <w:lang w:eastAsia="en-US"/>
        </w:rPr>
        <w:t xml:space="preserve">. </w:t>
      </w:r>
      <w:r>
        <w:rPr>
          <w:rStyle w:val="a3"/>
          <w:b/>
          <w:bCs/>
        </w:rPr>
        <w:t>МОНИТОРИНГ ЗДОРОВЬЯ НАСЕЛЕНИЯ МУНИЦИПАЛЬНОГО ОБРАЗОВАНИЯ. ОЦЕНКА ЭФФЕКТИВНОСТИ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716"/>
        <w:gridCol w:w="2126"/>
        <w:gridCol w:w="965"/>
        <w:gridCol w:w="994"/>
        <w:gridCol w:w="994"/>
        <w:gridCol w:w="994"/>
        <w:gridCol w:w="989"/>
        <w:gridCol w:w="994"/>
        <w:gridCol w:w="1699"/>
        <w:gridCol w:w="797"/>
      </w:tblGrid>
      <w:tr w:rsidR="003356F6" w:rsidRPr="004E3290" w:rsidTr="001D0CF4">
        <w:trPr>
          <w:trHeight w:hRule="exact" w:val="245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7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B314D" w:rsidRPr="009B314D" w:rsidRDefault="00732CCC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  <w:r>
              <w:rPr>
                <w:rStyle w:val="a4"/>
                <w:sz w:val="16"/>
                <w:szCs w:val="16"/>
              </w:rPr>
              <w:t xml:space="preserve"> </w:t>
            </w:r>
            <w:r w:rsidR="009B314D" w:rsidRPr="009B314D">
              <w:rPr>
                <w:rStyle w:val="a4"/>
                <w:b/>
                <w:sz w:val="20"/>
                <w:szCs w:val="20"/>
              </w:rPr>
              <w:t>Исполнитель</w:t>
            </w:r>
          </w:p>
          <w:p w:rsidR="009B314D" w:rsidRPr="009B314D" w:rsidRDefault="009B314D" w:rsidP="009B314D">
            <w:pPr>
              <w:pStyle w:val="a5"/>
              <w:spacing w:line="214" w:lineRule="auto"/>
              <w:ind w:left="160" w:firstLine="0"/>
              <w:jc w:val="center"/>
              <w:rPr>
                <w:rStyle w:val="a4"/>
                <w:b/>
                <w:sz w:val="20"/>
                <w:szCs w:val="20"/>
              </w:rPr>
            </w:pPr>
          </w:p>
          <w:p w:rsidR="003356F6" w:rsidRDefault="003356F6">
            <w:pPr>
              <w:pStyle w:val="a5"/>
              <w:spacing w:line="218" w:lineRule="auto"/>
              <w:ind w:left="160" w:firstLine="0"/>
              <w:rPr>
                <w:sz w:val="16"/>
                <w:szCs w:val="16"/>
              </w:rPr>
            </w:pPr>
          </w:p>
        </w:tc>
        <w:tc>
          <w:tcPr>
            <w:tcW w:w="5930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Сроки исполнения и сумма (тыс.руб.)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356F6" w:rsidRDefault="004E3290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Ожидаемые результаты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6F6" w:rsidRPr="009B314D" w:rsidRDefault="009B314D" w:rsidP="009B314D">
            <w:pPr>
              <w:pStyle w:val="a5"/>
              <w:spacing w:line="142" w:lineRule="auto"/>
              <w:ind w:firstLine="180"/>
              <w:jc w:val="center"/>
              <w:rPr>
                <w:sz w:val="20"/>
                <w:szCs w:val="20"/>
              </w:rPr>
            </w:pPr>
            <w:r w:rsidRPr="009B314D">
              <w:rPr>
                <w:rStyle w:val="a4"/>
                <w:rFonts w:eastAsia="Arial"/>
                <w:b/>
                <w:bCs/>
                <w:sz w:val="20"/>
                <w:szCs w:val="20"/>
                <w:lang w:eastAsia="en-US"/>
              </w:rPr>
              <w:t>Источник финансирования</w:t>
            </w:r>
          </w:p>
        </w:tc>
      </w:tr>
      <w:tr w:rsidR="001D0CF4" w:rsidTr="001D0CF4">
        <w:trPr>
          <w:trHeight w:hRule="exact" w:val="1109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D0CF4" w:rsidRPr="004E3290" w:rsidRDefault="001D0CF4">
            <w:pPr>
              <w:rPr>
                <w:lang w:val="en-US"/>
              </w:rPr>
            </w:pPr>
          </w:p>
        </w:tc>
        <w:tc>
          <w:tcPr>
            <w:tcW w:w="37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D0CF4" w:rsidRPr="004E3290" w:rsidRDefault="001D0CF4">
            <w:pPr>
              <w:rPr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D0CF4" w:rsidRPr="004E3290" w:rsidRDefault="001D0CF4">
            <w:pPr>
              <w:rPr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</w:t>
            </w:r>
          </w:p>
          <w:p w:rsid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2029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2030 год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D0CF4" w:rsidRDefault="001D0CF4"/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CF4" w:rsidRDefault="001D0CF4"/>
        </w:tc>
      </w:tr>
      <w:tr w:rsidR="001D0CF4" w:rsidTr="001D0CF4">
        <w:trPr>
          <w:trHeight w:hRule="exact" w:val="23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46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44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30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12</w:t>
            </w:r>
          </w:p>
        </w:tc>
      </w:tr>
      <w:tr w:rsidR="001D0CF4" w:rsidRPr="001D0CF4" w:rsidTr="001D0CF4">
        <w:trPr>
          <w:trHeight w:hRule="exact" w:val="208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Проведение мониторинга отношения жи</w:t>
            </w:r>
            <w:r w:rsidRPr="001D0CF4">
              <w:rPr>
                <w:rStyle w:val="a4"/>
                <w:sz w:val="20"/>
                <w:szCs w:val="20"/>
              </w:rPr>
              <w:softHyphen/>
              <w:t>телей муниципального образования к здоровью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Админи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страция района, КГБУЗ « Краснощековская</w:t>
            </w:r>
          </w:p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Изучение образа жизни жителей города, ценно</w:t>
            </w:r>
            <w:r w:rsidRPr="001D0CF4">
              <w:rPr>
                <w:rStyle w:val="a4"/>
                <w:sz w:val="20"/>
                <w:szCs w:val="20"/>
              </w:rPr>
              <w:softHyphen/>
              <w:t>стей здоровья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0CF4" w:rsidRPr="001D0CF4" w:rsidRDefault="009B314D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</w:tr>
      <w:tr w:rsidR="001D0CF4" w:rsidRPr="001D0CF4" w:rsidTr="001D0CF4">
        <w:trPr>
          <w:trHeight w:hRule="exact" w:val="208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Проведение мониторинга «Здоровье и образ жизни подростков и молодежи му</w:t>
            </w:r>
            <w:r w:rsidRPr="001D0CF4">
              <w:rPr>
                <w:rStyle w:val="a4"/>
                <w:sz w:val="20"/>
                <w:szCs w:val="20"/>
              </w:rPr>
              <w:softHyphen/>
              <w:t>ниципального образования»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D0CF4" w:rsidRPr="001D0CF4" w:rsidRDefault="001D0CF4" w:rsidP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Админи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страция района, КГБУЗ « Краснощековская</w:t>
            </w:r>
          </w:p>
          <w:p w:rsidR="001D0CF4" w:rsidRPr="001D0CF4" w:rsidRDefault="001D0CF4" w:rsidP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Определение основных на</w:t>
            </w:r>
            <w:r w:rsidRPr="001D0CF4">
              <w:rPr>
                <w:rStyle w:val="a4"/>
                <w:sz w:val="20"/>
                <w:szCs w:val="20"/>
              </w:rPr>
              <w:softHyphen/>
              <w:t>правлений дея</w:t>
            </w:r>
            <w:r w:rsidRPr="001D0CF4">
              <w:rPr>
                <w:rStyle w:val="a4"/>
                <w:sz w:val="20"/>
                <w:szCs w:val="20"/>
              </w:rPr>
              <w:softHyphen/>
              <w:t>тельности по пропаганде здо</w:t>
            </w:r>
            <w:r w:rsidRPr="001D0CF4">
              <w:rPr>
                <w:rStyle w:val="a4"/>
                <w:sz w:val="20"/>
                <w:szCs w:val="20"/>
              </w:rPr>
              <w:softHyphen/>
              <w:t>рового образа жизни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spacing w:before="220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</w:tr>
      <w:tr w:rsidR="001D0CF4" w:rsidRPr="001D0CF4" w:rsidTr="001D0CF4">
        <w:trPr>
          <w:trHeight w:hRule="exact" w:val="208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3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Мониторинг физической активности на</w:t>
            </w:r>
            <w:r w:rsidRPr="001D0CF4">
              <w:rPr>
                <w:rStyle w:val="a4"/>
                <w:sz w:val="20"/>
                <w:szCs w:val="20"/>
              </w:rPr>
              <w:softHyphen/>
              <w:t>селения муниципального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D0CF4" w:rsidRPr="001D0CF4" w:rsidRDefault="001D0CF4" w:rsidP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Админи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страция района, КГБУЗ « Краснощековская</w:t>
            </w:r>
          </w:p>
          <w:p w:rsidR="001D0CF4" w:rsidRPr="001D0CF4" w:rsidRDefault="001D0CF4" w:rsidP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Определение основных на</w:t>
            </w:r>
            <w:r w:rsidRPr="001D0CF4">
              <w:rPr>
                <w:rStyle w:val="a4"/>
                <w:sz w:val="20"/>
                <w:szCs w:val="20"/>
              </w:rPr>
              <w:softHyphen/>
              <w:t>правлений дея</w:t>
            </w:r>
            <w:r w:rsidRPr="001D0CF4">
              <w:rPr>
                <w:rStyle w:val="a4"/>
                <w:sz w:val="20"/>
                <w:szCs w:val="20"/>
              </w:rPr>
              <w:softHyphen/>
              <w:t>тельности по физической ак</w:t>
            </w:r>
            <w:r w:rsidRPr="001D0CF4">
              <w:rPr>
                <w:rStyle w:val="a4"/>
                <w:sz w:val="20"/>
                <w:szCs w:val="20"/>
              </w:rPr>
              <w:softHyphen/>
              <w:t>тивности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Cs/>
                <w:sz w:val="20"/>
                <w:szCs w:val="20"/>
              </w:rPr>
              <w:t xml:space="preserve"> </w:t>
            </w:r>
          </w:p>
        </w:tc>
      </w:tr>
      <w:tr w:rsidR="001D0CF4" w:rsidRPr="001D0CF4" w:rsidTr="001D0CF4">
        <w:trPr>
          <w:trHeight w:hRule="exact" w:val="48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5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Проведение мониторинга по изучению репродуктивного поведения женщин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Pr="001D0CF4" w:rsidRDefault="001D0CF4" w:rsidP="00732CCC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КГБУЗ « Краснощековская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Определение основных на-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</w:p>
        </w:tc>
      </w:tr>
    </w:tbl>
    <w:p w:rsidR="003356F6" w:rsidRPr="001D0CF4" w:rsidRDefault="004E3290">
      <w:pPr>
        <w:spacing w:line="1" w:lineRule="exact"/>
        <w:rPr>
          <w:sz w:val="2"/>
          <w:szCs w:val="2"/>
        </w:rPr>
      </w:pPr>
      <w:r w:rsidRPr="001D0CF4">
        <w:br w:type="page"/>
      </w:r>
    </w:p>
    <w:tbl>
      <w:tblPr>
        <w:tblOverlap w:val="never"/>
        <w:tblW w:w="1487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835"/>
        <w:gridCol w:w="2007"/>
        <w:gridCol w:w="40"/>
        <w:gridCol w:w="925"/>
        <w:gridCol w:w="69"/>
        <w:gridCol w:w="925"/>
        <w:gridCol w:w="69"/>
        <w:gridCol w:w="925"/>
        <w:gridCol w:w="69"/>
        <w:gridCol w:w="925"/>
        <w:gridCol w:w="69"/>
        <w:gridCol w:w="920"/>
        <w:gridCol w:w="69"/>
        <w:gridCol w:w="925"/>
        <w:gridCol w:w="69"/>
        <w:gridCol w:w="1691"/>
        <w:gridCol w:w="8"/>
        <w:gridCol w:w="728"/>
        <w:gridCol w:w="69"/>
      </w:tblGrid>
      <w:tr w:rsidR="003356F6" w:rsidRPr="001D0CF4" w:rsidTr="001D0CF4">
        <w:trPr>
          <w:trHeight w:hRule="exact" w:val="25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3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firstLine="38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right="420" w:firstLine="0"/>
              <w:jc w:val="right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8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firstLine="440"/>
              <w:jc w:val="both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right="380" w:firstLine="0"/>
              <w:jc w:val="right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10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firstLine="0"/>
              <w:jc w:val="center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11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6" w:rsidRPr="001D0CF4" w:rsidRDefault="004E3290">
            <w:pPr>
              <w:pStyle w:val="a5"/>
              <w:ind w:right="260" w:firstLine="0"/>
              <w:jc w:val="right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12</w:t>
            </w:r>
          </w:p>
        </w:tc>
      </w:tr>
      <w:tr w:rsidR="001D0CF4" w:rsidRPr="001D0CF4" w:rsidTr="001D0CF4">
        <w:trPr>
          <w:gridAfter w:val="1"/>
          <w:wAfter w:w="69" w:type="dxa"/>
          <w:trHeight w:hRule="exact" w:val="116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 xml:space="preserve"> </w:t>
            </w:r>
          </w:p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bCs/>
                <w:sz w:val="20"/>
                <w:szCs w:val="20"/>
              </w:rPr>
              <w:t>ЦРБ» (по согласо</w:t>
            </w:r>
            <w:r w:rsidRPr="001D0CF4">
              <w:rPr>
                <w:rStyle w:val="a4"/>
                <w:bCs/>
                <w:sz w:val="20"/>
                <w:szCs w:val="20"/>
              </w:rPr>
              <w:softHyphen/>
              <w:t>ванию)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 w:rsidRPr="001D0CF4">
              <w:rPr>
                <w:rStyle w:val="a4"/>
                <w:sz w:val="20"/>
                <w:szCs w:val="20"/>
              </w:rPr>
              <w:t>правлений дея</w:t>
            </w:r>
            <w:r w:rsidRPr="001D0CF4">
              <w:rPr>
                <w:rStyle w:val="a4"/>
                <w:sz w:val="20"/>
                <w:szCs w:val="20"/>
              </w:rPr>
              <w:softHyphen/>
              <w:t>тельности по профилактике абортов и ИППП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0CF4" w:rsidRP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</w:p>
        </w:tc>
      </w:tr>
      <w:tr w:rsidR="001D0CF4" w:rsidTr="001D0CF4">
        <w:trPr>
          <w:gridAfter w:val="1"/>
          <w:wAfter w:w="69" w:type="dxa"/>
          <w:trHeight w:hRule="exact" w:val="105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>
            <w:pPr>
              <w:pStyle w:val="a5"/>
              <w:ind w:firstLine="0"/>
              <w:rPr>
                <w:rStyle w:val="a4"/>
                <w:b/>
                <w:bCs/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>Всего средств бюджета муниципально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>го образования по</w:t>
            </w:r>
          </w:p>
          <w:p w:rsidR="001D0CF4" w:rsidRDefault="001D0CF4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rStyle w:val="a4"/>
                <w:b/>
                <w:bCs/>
                <w:sz w:val="20"/>
                <w:szCs w:val="20"/>
              </w:rPr>
              <w:t xml:space="preserve"> Разделу </w:t>
            </w:r>
            <w:r>
              <w:rPr>
                <w:rStyle w:val="a4"/>
                <w:b/>
                <w:bCs/>
                <w:sz w:val="20"/>
                <w:szCs w:val="20"/>
                <w:lang w:val="en-US" w:eastAsia="en-US"/>
              </w:rPr>
              <w:t>V</w:t>
            </w:r>
            <w:r w:rsidRPr="004E3290">
              <w:rPr>
                <w:rStyle w:val="a4"/>
                <w:b/>
                <w:bCs/>
                <w:sz w:val="20"/>
                <w:szCs w:val="20"/>
                <w:lang w:eastAsia="en-US"/>
              </w:rPr>
              <w:t xml:space="preserve">. </w:t>
            </w:r>
            <w:r>
              <w:rPr>
                <w:rStyle w:val="a4"/>
                <w:b/>
                <w:bCs/>
                <w:sz w:val="20"/>
                <w:szCs w:val="20"/>
              </w:rPr>
              <w:t>Монито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>ринг здоровья населения. Оценка эф</w:t>
            </w:r>
            <w:r>
              <w:rPr>
                <w:rStyle w:val="a4"/>
                <w:b/>
                <w:bCs/>
                <w:sz w:val="20"/>
                <w:szCs w:val="20"/>
              </w:rPr>
              <w:softHyphen/>
              <w:t>фективности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</w:tr>
    </w:tbl>
    <w:p w:rsidR="003356F6" w:rsidRDefault="003356F6">
      <w:pPr>
        <w:sectPr w:rsidR="003356F6" w:rsidSect="00F55284">
          <w:headerReference w:type="default" r:id="rId15"/>
          <w:headerReference w:type="first" r:id="rId16"/>
          <w:pgSz w:w="16840" w:h="11900" w:orient="landscape"/>
          <w:pgMar w:top="709" w:right="1034" w:bottom="621" w:left="1002" w:header="0" w:footer="3" w:gutter="0"/>
          <w:cols w:space="720"/>
          <w:noEndnote/>
          <w:titlePg/>
          <w:docGrid w:linePitch="360"/>
        </w:sectPr>
      </w:pPr>
    </w:p>
    <w:p w:rsidR="003356F6" w:rsidRDefault="004E3290">
      <w:pPr>
        <w:pStyle w:val="1"/>
        <w:spacing w:after="320"/>
        <w:ind w:left="11340" w:firstLine="0"/>
      </w:pPr>
      <w:r>
        <w:rPr>
          <w:rStyle w:val="a3"/>
        </w:rPr>
        <w:lastRenderedPageBreak/>
        <w:t>Приложение 3 к Программе</w:t>
      </w:r>
    </w:p>
    <w:p w:rsidR="003356F6" w:rsidRDefault="004E3290">
      <w:pPr>
        <w:pStyle w:val="1"/>
        <w:ind w:firstLine="0"/>
        <w:jc w:val="center"/>
      </w:pPr>
      <w:r>
        <w:rPr>
          <w:rStyle w:val="a3"/>
          <w:b/>
          <w:bCs/>
        </w:rPr>
        <w:t>Ресурсное обеспечение Программы</w:t>
      </w:r>
    </w:p>
    <w:p w:rsidR="003356F6" w:rsidRDefault="004E3290">
      <w:pPr>
        <w:pStyle w:val="1"/>
        <w:spacing w:after="320"/>
        <w:ind w:firstLine="0"/>
        <w:jc w:val="center"/>
      </w:pPr>
      <w:r>
        <w:rPr>
          <w:rStyle w:val="a3"/>
          <w:b/>
          <w:bCs/>
        </w:rPr>
        <w:t>Потребность в финансовых средствах для реализации Программы</w:t>
      </w:r>
      <w:r>
        <w:rPr>
          <w:rStyle w:val="a3"/>
          <w:b/>
          <w:bCs/>
        </w:rPr>
        <w:br/>
        <w:t>с распределением расходов по годам и источникам финансирования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79"/>
        <w:gridCol w:w="1560"/>
        <w:gridCol w:w="1565"/>
        <w:gridCol w:w="1978"/>
        <w:gridCol w:w="1843"/>
        <w:gridCol w:w="1565"/>
        <w:gridCol w:w="1704"/>
      </w:tblGrid>
      <w:tr w:rsidR="001D0CF4">
        <w:trPr>
          <w:trHeight w:hRule="exact" w:val="566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D0CF4" w:rsidRDefault="001D0CF4">
            <w:pPr>
              <w:pStyle w:val="a5"/>
              <w:tabs>
                <w:tab w:val="left" w:pos="1421"/>
                <w:tab w:val="left" w:pos="1853"/>
              </w:tabs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Источники</w:t>
            </w:r>
            <w:r>
              <w:rPr>
                <w:rStyle w:val="a4"/>
                <w:sz w:val="24"/>
                <w:szCs w:val="24"/>
              </w:rPr>
              <w:tab/>
              <w:t>и</w:t>
            </w:r>
            <w:r>
              <w:rPr>
                <w:rStyle w:val="a4"/>
                <w:sz w:val="24"/>
                <w:szCs w:val="24"/>
              </w:rPr>
              <w:tab/>
              <w:t>направления</w:t>
            </w:r>
          </w:p>
          <w:p w:rsidR="001D0CF4" w:rsidRDefault="001D0CF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расходов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2026 год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2027 год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2028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2029 год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2030 год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Всего</w:t>
            </w:r>
          </w:p>
        </w:tc>
      </w:tr>
      <w:tr w:rsidR="001D0CF4" w:rsidTr="004A1FD3">
        <w:trPr>
          <w:trHeight w:hRule="exact" w:val="274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D0CF4" w:rsidRDefault="001D0CF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Всего финансовых затрат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D0CF4" w:rsidRDefault="001D0CF4" w:rsidP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20,0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8774A7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8774A7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8774A7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8774A7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100,0</w:t>
            </w:r>
          </w:p>
        </w:tc>
      </w:tr>
      <w:tr w:rsidR="001D0CF4">
        <w:trPr>
          <w:trHeight w:hRule="exact" w:val="293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</w:tr>
      <w:tr w:rsidR="001D0CF4" w:rsidTr="004A1FD3">
        <w:trPr>
          <w:trHeight w:hRule="exact" w:val="288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D0CF4" w:rsidRDefault="001D0CF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из муниципального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740678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740678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740678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740678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740678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100,0</w:t>
            </w:r>
          </w:p>
        </w:tc>
      </w:tr>
      <w:tr w:rsidR="001D0CF4">
        <w:trPr>
          <w:trHeight w:hRule="exact" w:val="283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Капитальные вложения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</w:tr>
      <w:tr w:rsidR="001D0CF4">
        <w:trPr>
          <w:trHeight w:hRule="exact" w:val="288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 том числе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</w:tr>
      <w:tr w:rsidR="001D0CF4">
        <w:trPr>
          <w:trHeight w:hRule="exact" w:val="288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D0CF4" w:rsidRDefault="001D0CF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из муниципального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-</w:t>
            </w:r>
          </w:p>
        </w:tc>
      </w:tr>
      <w:tr w:rsidR="001D0CF4" w:rsidTr="004A1FD3">
        <w:trPr>
          <w:trHeight w:hRule="exact" w:val="288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D0CF4" w:rsidRDefault="001D0CF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Прочие расходы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3C5CE7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3C5CE7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3C5CE7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3C5CE7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3C5CE7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100,0</w:t>
            </w:r>
          </w:p>
        </w:tc>
      </w:tr>
      <w:tr w:rsidR="001D0CF4">
        <w:trPr>
          <w:trHeight w:hRule="exact" w:val="283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D0CF4" w:rsidRDefault="001D0CF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 том числе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0CF4" w:rsidRDefault="001D0CF4">
            <w:pPr>
              <w:rPr>
                <w:sz w:val="10"/>
                <w:szCs w:val="10"/>
              </w:rPr>
            </w:pPr>
          </w:p>
        </w:tc>
      </w:tr>
      <w:tr w:rsidR="001D0CF4" w:rsidTr="004A1FD3">
        <w:trPr>
          <w:trHeight w:hRule="exact" w:val="293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D0CF4" w:rsidRDefault="001D0CF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из муниципального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320904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320904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320904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320904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D0CF4" w:rsidRDefault="001D0CF4" w:rsidP="001D0CF4">
            <w:pPr>
              <w:jc w:val="center"/>
            </w:pPr>
            <w:r w:rsidRPr="00320904">
              <w:rPr>
                <w:rStyle w:val="a4"/>
                <w:rFonts w:eastAsia="Courier New"/>
                <w:sz w:val="24"/>
                <w:szCs w:val="24"/>
              </w:rPr>
              <w:t>20,0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CF4" w:rsidRDefault="001D0CF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100,0</w:t>
            </w:r>
          </w:p>
        </w:tc>
      </w:tr>
    </w:tbl>
    <w:p w:rsidR="003356F6" w:rsidRDefault="003356F6">
      <w:pPr>
        <w:sectPr w:rsidR="003356F6">
          <w:pgSz w:w="16840" w:h="11900" w:orient="landscape"/>
          <w:pgMar w:top="1693" w:right="678" w:bottom="1333" w:left="1014" w:header="0" w:footer="3" w:gutter="0"/>
          <w:cols w:space="720"/>
          <w:noEndnote/>
          <w:docGrid w:linePitch="360"/>
        </w:sectPr>
      </w:pPr>
    </w:p>
    <w:p w:rsidR="003356F6" w:rsidRDefault="004E3290">
      <w:pPr>
        <w:pStyle w:val="60"/>
      </w:pPr>
      <w:r>
        <w:rPr>
          <w:rStyle w:val="6"/>
        </w:rPr>
        <w:lastRenderedPageBreak/>
        <w:t>40</w:t>
      </w:r>
    </w:p>
    <w:sectPr w:rsidR="003356F6" w:rsidSect="003356F6">
      <w:headerReference w:type="default" r:id="rId17"/>
      <w:pgSz w:w="11900" w:h="16840"/>
      <w:pgMar w:top="697" w:right="4874" w:bottom="697" w:left="6744" w:header="269" w:footer="26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B3B" w:rsidRDefault="00261B3B" w:rsidP="003356F6">
      <w:r>
        <w:separator/>
      </w:r>
    </w:p>
  </w:endnote>
  <w:endnote w:type="continuationSeparator" w:id="0">
    <w:p w:rsidR="00261B3B" w:rsidRDefault="00261B3B" w:rsidP="00335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B3B" w:rsidRDefault="00261B3B"/>
  </w:footnote>
  <w:footnote w:type="continuationSeparator" w:id="0">
    <w:p w:rsidR="00261B3B" w:rsidRDefault="00261B3B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EBE" w:rsidRDefault="00261B3B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4.5pt;margin-top:36.3pt;width:10.1pt;height:8.15pt;z-index:-188744063;mso-wrap-style:none;mso-wrap-distance-left:0;mso-wrap-distance-right:0;mso-position-horizontal-relative:page;mso-position-vertical-relative:page" wrapcoords="0 0" filled="f" stroked="f">
          <v:textbox style="mso-next-textbox:#_x0000_s2050;mso-fit-shape-to-text:t" inset="0,0,0,0">
            <w:txbxContent>
              <w:p w:rsidR="00000EBE" w:rsidRDefault="00261B3B">
                <w:pPr>
                  <w:pStyle w:val="24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345835" w:rsidRPr="00345835">
                  <w:rPr>
                    <w:rStyle w:val="23"/>
                    <w:noProof/>
                    <w:sz w:val="24"/>
                    <w:szCs w:val="24"/>
                  </w:rPr>
                  <w:t>1</w:t>
                </w:r>
                <w:r>
                  <w:rPr>
                    <w:rStyle w:val="23"/>
                    <w:noProof/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EBE" w:rsidRDefault="00000EBE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EBE" w:rsidRDefault="00261B3B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41.55pt;margin-top:37.9pt;width:11.5pt;height:8.1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000EBE" w:rsidRDefault="00261B3B">
                <w:pPr>
                  <w:pStyle w:val="24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345835" w:rsidRPr="00345835">
                  <w:rPr>
                    <w:rStyle w:val="23"/>
                    <w:noProof/>
                    <w:sz w:val="24"/>
                    <w:szCs w:val="24"/>
                  </w:rPr>
                  <w:t>41</w:t>
                </w:r>
                <w:r>
                  <w:rPr>
                    <w:rStyle w:val="23"/>
                    <w:noProof/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EBE" w:rsidRDefault="00000EBE">
    <w:pPr>
      <w:spacing w:line="1" w:lineRule="exact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EBE" w:rsidRDefault="00000EB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A40"/>
    <w:multiLevelType w:val="multilevel"/>
    <w:tmpl w:val="E29C3D88"/>
    <w:lvl w:ilvl="0">
      <w:start w:val="1"/>
      <w:numFmt w:val="bullet"/>
      <w:lvlText w:val="–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320B05"/>
    <w:multiLevelType w:val="multilevel"/>
    <w:tmpl w:val="C0AADDD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C92F60"/>
    <w:multiLevelType w:val="multilevel"/>
    <w:tmpl w:val="873214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FB4D0E"/>
    <w:multiLevelType w:val="multilevel"/>
    <w:tmpl w:val="A5647662"/>
    <w:lvl w:ilvl="0">
      <w:start w:val="1"/>
      <w:numFmt w:val="bullet"/>
      <w:lvlText w:val="–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1349B6"/>
    <w:multiLevelType w:val="multilevel"/>
    <w:tmpl w:val="2D42A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9B76552"/>
    <w:multiLevelType w:val="multilevel"/>
    <w:tmpl w:val="70C0CF9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49F5039"/>
    <w:multiLevelType w:val="multilevel"/>
    <w:tmpl w:val="B1CA1BD4"/>
    <w:lvl w:ilvl="0">
      <w:start w:val="1"/>
      <w:numFmt w:val="bullet"/>
      <w:lvlText w:val="–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A630A80"/>
    <w:multiLevelType w:val="multilevel"/>
    <w:tmpl w:val="273A6A3A"/>
    <w:lvl w:ilvl="0">
      <w:start w:val="1"/>
      <w:numFmt w:val="bullet"/>
      <w:lvlText w:val="–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CC029C7"/>
    <w:multiLevelType w:val="hybridMultilevel"/>
    <w:tmpl w:val="EB04AEB8"/>
    <w:lvl w:ilvl="0" w:tplc="3440FB0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64DF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80718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46294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304CB5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D52E72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08E39F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CF0028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2A6DF9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675E5FB4"/>
    <w:multiLevelType w:val="multilevel"/>
    <w:tmpl w:val="72E666E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50F0393"/>
    <w:multiLevelType w:val="multilevel"/>
    <w:tmpl w:val="A5706BB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10"/>
  </w:num>
  <w:num w:numId="9">
    <w:abstractNumId w:val="7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356F6"/>
    <w:rsid w:val="00000EBE"/>
    <w:rsid w:val="0012786D"/>
    <w:rsid w:val="001704B3"/>
    <w:rsid w:val="001D0CF4"/>
    <w:rsid w:val="001E5181"/>
    <w:rsid w:val="00261B3B"/>
    <w:rsid w:val="00263F32"/>
    <w:rsid w:val="002756B5"/>
    <w:rsid w:val="00292D40"/>
    <w:rsid w:val="0031033C"/>
    <w:rsid w:val="003356F6"/>
    <w:rsid w:val="00345835"/>
    <w:rsid w:val="00352FF4"/>
    <w:rsid w:val="003A138F"/>
    <w:rsid w:val="00410B99"/>
    <w:rsid w:val="0046734A"/>
    <w:rsid w:val="00475DE9"/>
    <w:rsid w:val="004928FB"/>
    <w:rsid w:val="004A1FD3"/>
    <w:rsid w:val="004E3290"/>
    <w:rsid w:val="005A173D"/>
    <w:rsid w:val="00610465"/>
    <w:rsid w:val="006419DD"/>
    <w:rsid w:val="006D3D20"/>
    <w:rsid w:val="00732CCC"/>
    <w:rsid w:val="007A7657"/>
    <w:rsid w:val="00860972"/>
    <w:rsid w:val="00861ED3"/>
    <w:rsid w:val="00862E4A"/>
    <w:rsid w:val="0089600C"/>
    <w:rsid w:val="008A712B"/>
    <w:rsid w:val="009B314D"/>
    <w:rsid w:val="00A11D15"/>
    <w:rsid w:val="00A26343"/>
    <w:rsid w:val="00AC66B2"/>
    <w:rsid w:val="00AE27D4"/>
    <w:rsid w:val="00C76534"/>
    <w:rsid w:val="00D03A8C"/>
    <w:rsid w:val="00D133FE"/>
    <w:rsid w:val="00D92758"/>
    <w:rsid w:val="00E31049"/>
    <w:rsid w:val="00E4342B"/>
    <w:rsid w:val="00EF7705"/>
    <w:rsid w:val="00F5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7AAC0E"/>
  <w15:docId w15:val="{AD7266AD-0DB7-4349-9EA3-B7B0E8CD2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356F6"/>
    <w:rPr>
      <w:color w:val="000000"/>
    </w:rPr>
  </w:style>
  <w:style w:type="paragraph" w:styleId="2">
    <w:name w:val="heading 2"/>
    <w:basedOn w:val="a"/>
    <w:link w:val="20"/>
    <w:uiPriority w:val="9"/>
    <w:qFormat/>
    <w:rsid w:val="001704B3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356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3356F6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1">
    <w:name w:val="Основной текст (2)_"/>
    <w:basedOn w:val="a0"/>
    <w:link w:val="22"/>
    <w:rsid w:val="003356F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en-US" w:eastAsia="en-US"/>
    </w:rPr>
  </w:style>
  <w:style w:type="character" w:customStyle="1" w:styleId="3">
    <w:name w:val="Основной текст (3)_"/>
    <w:basedOn w:val="a0"/>
    <w:link w:val="30"/>
    <w:rsid w:val="003356F6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Колонтитул (2)_"/>
    <w:basedOn w:val="a0"/>
    <w:link w:val="24"/>
    <w:rsid w:val="003356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Другое_"/>
    <w:basedOn w:val="a0"/>
    <w:link w:val="a5"/>
    <w:rsid w:val="003356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sid w:val="003356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Заголовок №2_"/>
    <w:basedOn w:val="a0"/>
    <w:link w:val="26"/>
    <w:rsid w:val="003356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3356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rsid w:val="003356F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3356F6"/>
    <w:pPr>
      <w:spacing w:after="320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customStyle="1" w:styleId="22">
    <w:name w:val="Основной текст (2)"/>
    <w:basedOn w:val="a"/>
    <w:link w:val="21"/>
    <w:rsid w:val="003356F6"/>
    <w:rPr>
      <w:rFonts w:ascii="Arial" w:eastAsia="Arial" w:hAnsi="Arial" w:cs="Arial"/>
      <w:lang w:val="en-US" w:eastAsia="en-US"/>
    </w:rPr>
  </w:style>
  <w:style w:type="paragraph" w:customStyle="1" w:styleId="30">
    <w:name w:val="Основной текст (3)"/>
    <w:basedOn w:val="a"/>
    <w:link w:val="3"/>
    <w:rsid w:val="003356F6"/>
    <w:pPr>
      <w:spacing w:after="320"/>
      <w:jc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24">
    <w:name w:val="Колонтитул (2)"/>
    <w:basedOn w:val="a"/>
    <w:link w:val="23"/>
    <w:rsid w:val="003356F6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rsid w:val="003356F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rsid w:val="003356F6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6">
    <w:name w:val="Заголовок №2"/>
    <w:basedOn w:val="a"/>
    <w:link w:val="25"/>
    <w:rsid w:val="003356F6"/>
    <w:pPr>
      <w:ind w:firstLine="72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3356F6"/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D03A8C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</w:rPr>
  </w:style>
  <w:style w:type="character" w:customStyle="1" w:styleId="a9">
    <w:name w:val="Верхний колонтитул Знак"/>
    <w:basedOn w:val="a0"/>
    <w:link w:val="a8"/>
    <w:uiPriority w:val="99"/>
    <w:rsid w:val="00D03A8C"/>
    <w:rPr>
      <w:rFonts w:ascii="Times New Roman" w:eastAsia="Times New Roman" w:hAnsi="Times New Roman" w:cs="Times New Roman"/>
    </w:rPr>
  </w:style>
  <w:style w:type="character" w:customStyle="1" w:styleId="A10">
    <w:name w:val="A1"/>
    <w:uiPriority w:val="99"/>
    <w:rsid w:val="00D03A8C"/>
    <w:rPr>
      <w:color w:val="211D1E"/>
      <w:sz w:val="32"/>
      <w:szCs w:val="32"/>
    </w:rPr>
  </w:style>
  <w:style w:type="paragraph" w:customStyle="1" w:styleId="Pa13">
    <w:name w:val="Pa13"/>
    <w:basedOn w:val="a"/>
    <w:next w:val="a"/>
    <w:uiPriority w:val="99"/>
    <w:rsid w:val="00D03A8C"/>
    <w:pPr>
      <w:widowControl/>
      <w:autoSpaceDE w:val="0"/>
      <w:autoSpaceDN w:val="0"/>
      <w:adjustRightInd w:val="0"/>
      <w:spacing w:line="381" w:lineRule="atLeast"/>
    </w:pPr>
    <w:rPr>
      <w:rFonts w:ascii="Arial" w:eastAsia="Calibri" w:hAnsi="Arial" w:cs="Arial"/>
      <w:color w:val="auto"/>
    </w:rPr>
  </w:style>
  <w:style w:type="paragraph" w:styleId="aa">
    <w:name w:val="List Paragraph"/>
    <w:basedOn w:val="a"/>
    <w:uiPriority w:val="34"/>
    <w:qFormat/>
    <w:rsid w:val="00D03A8C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896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c">
    <w:name w:val="Strong"/>
    <w:basedOn w:val="a0"/>
    <w:uiPriority w:val="22"/>
    <w:qFormat/>
    <w:rsid w:val="0089600C"/>
    <w:rPr>
      <w:b/>
      <w:bCs/>
    </w:rPr>
  </w:style>
  <w:style w:type="paragraph" w:styleId="27">
    <w:name w:val="Body Text 2"/>
    <w:basedOn w:val="a"/>
    <w:link w:val="28"/>
    <w:rsid w:val="00EF7705"/>
    <w:pPr>
      <w:widowControl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28">
    <w:name w:val="Основной текст 2 Знак"/>
    <w:basedOn w:val="a0"/>
    <w:link w:val="27"/>
    <w:rsid w:val="00EF7705"/>
    <w:rPr>
      <w:rFonts w:ascii="Times New Roman" w:eastAsia="Times New Roman" w:hAnsi="Times New Roman" w:cs="Times New Roman"/>
      <w:szCs w:val="20"/>
    </w:rPr>
  </w:style>
  <w:style w:type="paragraph" w:styleId="ad">
    <w:name w:val="No Spacing"/>
    <w:uiPriority w:val="1"/>
    <w:qFormat/>
    <w:rsid w:val="00EF7705"/>
    <w:pPr>
      <w:widowControl/>
    </w:pPr>
    <w:rPr>
      <w:rFonts w:ascii="Calibri" w:eastAsia="Times New Roman" w:hAnsi="Calibri" w:cs="Times New Roman"/>
      <w:sz w:val="22"/>
      <w:szCs w:val="22"/>
    </w:rPr>
  </w:style>
  <w:style w:type="paragraph" w:styleId="ae">
    <w:name w:val="footer"/>
    <w:basedOn w:val="a"/>
    <w:link w:val="af"/>
    <w:uiPriority w:val="99"/>
    <w:unhideWhenUsed/>
    <w:rsid w:val="00292D4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92D40"/>
    <w:rPr>
      <w:color w:val="000000"/>
    </w:rPr>
  </w:style>
  <w:style w:type="paragraph" w:customStyle="1" w:styleId="MainSt-1">
    <w:name w:val="MainSt-1"/>
    <w:basedOn w:val="a"/>
    <w:rsid w:val="004A1FD3"/>
    <w:pPr>
      <w:widowControl/>
      <w:suppressAutoHyphens/>
      <w:autoSpaceDE w:val="0"/>
      <w:spacing w:line="254" w:lineRule="atLeast"/>
      <w:ind w:firstLine="283"/>
      <w:jc w:val="both"/>
      <w:textAlignment w:val="center"/>
    </w:pPr>
    <w:rPr>
      <w:rFonts w:ascii="NewtonC" w:eastAsia="Arial" w:hAnsi="NewtonC" w:cs="Times New Roman"/>
      <w:sz w:val="21"/>
      <w:szCs w:val="21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1704B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f0">
    <w:name w:val="Body Text Indent"/>
    <w:basedOn w:val="a"/>
    <w:link w:val="af1"/>
    <w:uiPriority w:val="99"/>
    <w:unhideWhenUsed/>
    <w:rsid w:val="00F55284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F55284"/>
    <w:rPr>
      <w:color w:val="000000"/>
    </w:rPr>
  </w:style>
  <w:style w:type="paragraph" w:styleId="af2">
    <w:name w:val="Body Text"/>
    <w:basedOn w:val="a"/>
    <w:link w:val="af3"/>
    <w:uiPriority w:val="99"/>
    <w:semiHidden/>
    <w:unhideWhenUsed/>
    <w:rsid w:val="00F55284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F5528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3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unb.altlib.ru/TheCentersClubs/Ecology/Reserve/09.html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-b-alarskaya-kutulik-r138.gosweb.gosuslugi.ru/informatsiya-dlya-patsientov/smi/reproduktivnoe-zdorove.html" TargetMode="Externa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lley-science.ru/domains_data/files/2October2023/ROL--FaKTOROV-RISKa-V-RaSPROSTRaNENII-HRONICHESKIH-NEINFEKTSIONNIH-ZaBOLEVaNII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hse.ru/mirror/pubs/share/1109073058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akunb.altlib.ru/TheCentersClubs/Ecology/Reserve/09.html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806BF-C316-4488-ACD8-C08A77C50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44</Pages>
  <Words>10045</Words>
  <Characters>57260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Юридический отдел</cp:lastModifiedBy>
  <cp:revision>13</cp:revision>
  <cp:lastPrinted>2026-01-15T04:17:00Z</cp:lastPrinted>
  <dcterms:created xsi:type="dcterms:W3CDTF">2025-12-04T13:22:00Z</dcterms:created>
  <dcterms:modified xsi:type="dcterms:W3CDTF">2026-05-13T09:02:00Z</dcterms:modified>
</cp:coreProperties>
</file>