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0F9D5" w14:textId="6DC159A8" w:rsidR="00C374B4" w:rsidRDefault="00C374B4" w:rsidP="0087305B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 xml:space="preserve">АДМИНИСТРАЦИЯ </w:t>
      </w:r>
      <w:r w:rsidR="0087305B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СЕЛЬСОВЕТА</w:t>
      </w:r>
    </w:p>
    <w:p w14:paraId="6AFFADF4" w14:textId="2D997127" w:rsidR="0087305B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14:paraId="70CD46CE" w14:textId="772F41E4" w:rsidR="00C374B4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14:paraId="0E22324B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50F018A0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14:paraId="25ED8080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23678831" w14:textId="1A118B2A" w:rsidR="00C374B4" w:rsidRDefault="00EE6D71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07.05.</w:t>
      </w:r>
      <w:r w:rsidR="0087305B">
        <w:rPr>
          <w:sz w:val="28"/>
          <w:szCs w:val="28"/>
        </w:rPr>
        <w:t>2</w:t>
      </w:r>
      <w:r w:rsidR="00C374B4">
        <w:rPr>
          <w:sz w:val="28"/>
          <w:szCs w:val="28"/>
        </w:rPr>
        <w:t>026</w:t>
      </w:r>
      <w:r w:rsidR="006A17C6">
        <w:rPr>
          <w:sz w:val="28"/>
          <w:szCs w:val="28"/>
        </w:rPr>
        <w:t xml:space="preserve"> </w:t>
      </w:r>
      <w:r w:rsidR="00C374B4">
        <w:rPr>
          <w:sz w:val="28"/>
          <w:szCs w:val="28"/>
        </w:rPr>
        <w:t xml:space="preserve">                                                   </w:t>
      </w:r>
      <w:r w:rsidR="00CC670E">
        <w:rPr>
          <w:sz w:val="28"/>
          <w:szCs w:val="28"/>
        </w:rPr>
        <w:t xml:space="preserve">                   </w:t>
      </w:r>
      <w:r w:rsidR="0087305B">
        <w:rPr>
          <w:sz w:val="28"/>
          <w:szCs w:val="28"/>
        </w:rPr>
        <w:t xml:space="preserve">      </w:t>
      </w:r>
      <w:r w:rsidR="00805068">
        <w:rPr>
          <w:sz w:val="28"/>
          <w:szCs w:val="28"/>
        </w:rPr>
        <w:t xml:space="preserve">                          </w:t>
      </w:r>
      <w:r w:rsidR="00CC670E">
        <w:rPr>
          <w:sz w:val="28"/>
          <w:szCs w:val="28"/>
        </w:rPr>
        <w:t xml:space="preserve"> №</w:t>
      </w:r>
      <w:r>
        <w:rPr>
          <w:sz w:val="28"/>
          <w:szCs w:val="28"/>
        </w:rPr>
        <w:t>36</w:t>
      </w:r>
      <w:r w:rsidR="00C374B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                                     с. </w:t>
      </w:r>
      <w:proofErr w:type="spellStart"/>
      <w:r w:rsidR="0087305B">
        <w:rPr>
          <w:sz w:val="28"/>
          <w:szCs w:val="28"/>
        </w:rPr>
        <w:t>Краснощёково</w:t>
      </w:r>
      <w:proofErr w:type="spellEnd"/>
    </w:p>
    <w:p w14:paraId="55E08389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14:paraId="48FCB7A5" w14:textId="747F1A35" w:rsidR="00A82D87" w:rsidRPr="00497550" w:rsidRDefault="00A82D87" w:rsidP="00497550">
      <w:pPr>
        <w:pStyle w:val="a6"/>
        <w:ind w:right="4819"/>
        <w:jc w:val="both"/>
        <w:rPr>
          <w:sz w:val="28"/>
          <w:szCs w:val="28"/>
        </w:rPr>
      </w:pPr>
      <w:r w:rsidRPr="00497550">
        <w:rPr>
          <w:sz w:val="28"/>
          <w:szCs w:val="28"/>
        </w:rPr>
        <w:t xml:space="preserve"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 </w:t>
      </w:r>
    </w:p>
    <w:p w14:paraId="498DB46A" w14:textId="77777777" w:rsidR="00805068" w:rsidRPr="00497550" w:rsidRDefault="00805068" w:rsidP="00497550">
      <w:pPr>
        <w:pStyle w:val="a6"/>
        <w:ind w:right="4819"/>
        <w:jc w:val="both"/>
        <w:rPr>
          <w:sz w:val="28"/>
          <w:szCs w:val="28"/>
        </w:rPr>
      </w:pPr>
    </w:p>
    <w:p w14:paraId="65254AA5" w14:textId="77777777" w:rsidR="00805068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5DAA8BBC" w14:textId="64295FA3" w:rsidR="00C374B4" w:rsidRDefault="00497550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В соответствии с частью 7-1 статьи 8 Федерального закона от 25.12.2008 № 273-ФЗ «О противодействии коррупции»</w:t>
      </w:r>
      <w:r w:rsidR="00805068">
        <w:rPr>
          <w:rFonts w:ascii="PT Astra Serif" w:hAnsi="PT Astra Serif"/>
          <w:color w:val="000000"/>
          <w:sz w:val="28"/>
          <w:szCs w:val="20"/>
        </w:rPr>
        <w:t xml:space="preserve">, </w:t>
      </w:r>
      <w:r w:rsidR="00C374B4">
        <w:rPr>
          <w:sz w:val="28"/>
          <w:szCs w:val="28"/>
        </w:rPr>
        <w:t xml:space="preserve">руководствуясь Уставом муниципального образования </w:t>
      </w:r>
      <w:r w:rsidR="0087305B">
        <w:rPr>
          <w:sz w:val="28"/>
          <w:szCs w:val="28"/>
        </w:rPr>
        <w:t>Краснощёковский</w:t>
      </w:r>
      <w:r w:rsidR="00C374B4">
        <w:rPr>
          <w:sz w:val="28"/>
          <w:szCs w:val="28"/>
        </w:rPr>
        <w:t xml:space="preserve"> сельсовет Краснощёковского района Алтайского края</w:t>
      </w:r>
      <w:r w:rsidR="00805068">
        <w:rPr>
          <w:sz w:val="28"/>
          <w:szCs w:val="28"/>
        </w:rPr>
        <w:t xml:space="preserve">, Администрация Краснощёковского сельсовета Краснощёковского района Алтайского края </w:t>
      </w:r>
      <w:r w:rsidR="00C374B4">
        <w:rPr>
          <w:sz w:val="28"/>
          <w:szCs w:val="28"/>
        </w:rPr>
        <w:t> </w:t>
      </w:r>
    </w:p>
    <w:p w14:paraId="72BF886E" w14:textId="77777777"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38E1E729" w14:textId="156D63CB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</w:t>
      </w:r>
      <w:r w:rsidR="00805068">
        <w:rPr>
          <w:sz w:val="28"/>
          <w:szCs w:val="28"/>
        </w:rPr>
        <w:t>ЕТ</w:t>
      </w:r>
      <w:r>
        <w:rPr>
          <w:sz w:val="28"/>
          <w:szCs w:val="28"/>
        </w:rPr>
        <w:t>:</w:t>
      </w:r>
    </w:p>
    <w:p w14:paraId="3F56D00B" w14:textId="77777777" w:rsidR="00805068" w:rsidRDefault="00BB58A0" w:rsidP="00805068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41ABB058" w14:textId="428D2F30" w:rsidR="0087305B" w:rsidRPr="00497550" w:rsidRDefault="00497550" w:rsidP="00497550">
      <w:pPr>
        <w:jc w:val="both"/>
        <w:rPr>
          <w:sz w:val="28"/>
          <w:szCs w:val="28"/>
        </w:rPr>
      </w:pPr>
      <w:r w:rsidRPr="00497550">
        <w:rPr>
          <w:sz w:val="28"/>
          <w:szCs w:val="28"/>
        </w:rPr>
        <w:t xml:space="preserve">      </w:t>
      </w:r>
      <w:r w:rsidR="00F20C05" w:rsidRPr="00497550">
        <w:rPr>
          <w:sz w:val="28"/>
          <w:szCs w:val="28"/>
        </w:rPr>
        <w:t xml:space="preserve"> </w:t>
      </w:r>
      <w:r w:rsidR="00805068" w:rsidRPr="00497550">
        <w:rPr>
          <w:sz w:val="28"/>
          <w:szCs w:val="28"/>
        </w:rPr>
        <w:t>1. </w:t>
      </w:r>
      <w:r w:rsidRPr="00497550">
        <w:rPr>
          <w:sz w:val="28"/>
          <w:szCs w:val="28"/>
        </w:rPr>
        <w:t>Утвердить прилагаемые Правила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должности.</w:t>
      </w:r>
    </w:p>
    <w:p w14:paraId="5AC7C9B7" w14:textId="2DAC3580" w:rsidR="00843783" w:rsidRPr="00497550" w:rsidRDefault="0087305B" w:rsidP="00497550">
      <w:pPr>
        <w:jc w:val="both"/>
        <w:rPr>
          <w:sz w:val="28"/>
          <w:szCs w:val="28"/>
        </w:rPr>
      </w:pPr>
      <w:r w:rsidRPr="00497550">
        <w:rPr>
          <w:sz w:val="28"/>
          <w:szCs w:val="28"/>
        </w:rPr>
        <w:t xml:space="preserve">      </w:t>
      </w:r>
      <w:r w:rsidR="00843783" w:rsidRPr="00497550">
        <w:rPr>
          <w:sz w:val="28"/>
          <w:szCs w:val="28"/>
        </w:rPr>
        <w:t>2.</w:t>
      </w:r>
      <w:r w:rsidRPr="00497550">
        <w:rPr>
          <w:sz w:val="28"/>
          <w:szCs w:val="28"/>
        </w:rPr>
        <w:t xml:space="preserve"> Настоящее постановление обнародовать в соответствии с Уставом муниципального образования Краснощёковский сельсовет Краснощёковского района Алтайского края.</w:t>
      </w:r>
    </w:p>
    <w:p w14:paraId="3D924A32" w14:textId="47DABDB2" w:rsidR="00F20C05" w:rsidRPr="00497550" w:rsidRDefault="0087305B" w:rsidP="00497550">
      <w:pPr>
        <w:jc w:val="both"/>
        <w:rPr>
          <w:sz w:val="28"/>
          <w:szCs w:val="28"/>
        </w:rPr>
      </w:pPr>
      <w:r w:rsidRPr="00497550">
        <w:rPr>
          <w:sz w:val="28"/>
          <w:szCs w:val="28"/>
        </w:rPr>
        <w:t xml:space="preserve">     </w:t>
      </w:r>
      <w:r w:rsidR="00843783" w:rsidRPr="00497550">
        <w:rPr>
          <w:sz w:val="28"/>
          <w:szCs w:val="28"/>
        </w:rPr>
        <w:t>3</w:t>
      </w:r>
      <w:r w:rsidR="00F20C05" w:rsidRPr="00497550">
        <w:rPr>
          <w:sz w:val="28"/>
          <w:szCs w:val="28"/>
        </w:rPr>
        <w:t xml:space="preserve">. </w:t>
      </w:r>
      <w:r w:rsidR="00843783" w:rsidRPr="00497550">
        <w:rPr>
          <w:sz w:val="28"/>
          <w:szCs w:val="28"/>
        </w:rPr>
        <w:t xml:space="preserve"> </w:t>
      </w:r>
      <w:r w:rsidR="00F20C05" w:rsidRPr="00497550">
        <w:rPr>
          <w:sz w:val="28"/>
          <w:szCs w:val="28"/>
        </w:rPr>
        <w:t>Контроль за исполнением настоящего постановления оставляю за собой</w:t>
      </w:r>
      <w:r w:rsidR="00497550">
        <w:rPr>
          <w:sz w:val="28"/>
          <w:szCs w:val="28"/>
        </w:rPr>
        <w:t>.</w:t>
      </w:r>
    </w:p>
    <w:p w14:paraId="30353C6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055B05E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0BC2BFA" w14:textId="77777777" w:rsidR="0087305B" w:rsidRPr="0087305B" w:rsidRDefault="0087305B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 w:rsidRPr="0087305B">
        <w:rPr>
          <w:rFonts w:eastAsiaTheme="minorEastAsia"/>
          <w:sz w:val="28"/>
          <w:szCs w:val="28"/>
        </w:rPr>
        <w:t xml:space="preserve">И.о. главы Администрации </w:t>
      </w:r>
    </w:p>
    <w:p w14:paraId="6B3F0B57" w14:textId="5E6D2904" w:rsidR="00805068" w:rsidRDefault="0087305B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 w:rsidRPr="0087305B">
        <w:rPr>
          <w:rFonts w:eastAsiaTheme="minorEastAsia"/>
          <w:sz w:val="28"/>
          <w:szCs w:val="28"/>
        </w:rPr>
        <w:t xml:space="preserve">Краснощёковского сельсовета        </w:t>
      </w:r>
      <w:r>
        <w:rPr>
          <w:rFonts w:eastAsiaTheme="minorEastAsia"/>
          <w:sz w:val="28"/>
          <w:szCs w:val="28"/>
        </w:rPr>
        <w:t xml:space="preserve">                                      </w:t>
      </w:r>
      <w:r w:rsidRPr="0087305B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</w:t>
      </w:r>
      <w:r w:rsidRPr="0087305B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Д.А. </w:t>
      </w:r>
      <w:proofErr w:type="spellStart"/>
      <w:r w:rsidRPr="0087305B">
        <w:rPr>
          <w:rFonts w:eastAsiaTheme="minorEastAsia"/>
          <w:sz w:val="28"/>
          <w:szCs w:val="28"/>
        </w:rPr>
        <w:t>Заворыхин</w:t>
      </w:r>
      <w:proofErr w:type="spellEnd"/>
      <w:r w:rsidRPr="0087305B">
        <w:rPr>
          <w:rFonts w:eastAsiaTheme="minorEastAsia"/>
          <w:sz w:val="28"/>
          <w:szCs w:val="28"/>
        </w:rPr>
        <w:t xml:space="preserve"> </w:t>
      </w:r>
    </w:p>
    <w:p w14:paraId="405A632B" w14:textId="77777777" w:rsidR="00497550" w:rsidRDefault="00497550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</w:p>
    <w:p w14:paraId="2B144FA7" w14:textId="77777777" w:rsidR="00805068" w:rsidRPr="00805068" w:rsidRDefault="00805068" w:rsidP="00805068">
      <w:pPr>
        <w:jc w:val="right"/>
        <w:outlineLvl w:val="0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lastRenderedPageBreak/>
        <w:t>Утвержден</w:t>
      </w:r>
    </w:p>
    <w:p w14:paraId="45407310" w14:textId="75B9EAA2" w:rsidR="00805068" w:rsidRP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постановлением </w:t>
      </w:r>
      <w:r>
        <w:rPr>
          <w:rFonts w:ascii="PT Astra Serif" w:hAnsi="PT Astra Serif"/>
          <w:color w:val="000000"/>
          <w:sz w:val="28"/>
          <w:szCs w:val="20"/>
        </w:rPr>
        <w:t>А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дминистрации </w:t>
      </w:r>
    </w:p>
    <w:p w14:paraId="548B0BE5" w14:textId="14B0A94C" w:rsid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Краснощёковского сельсовета</w:t>
      </w:r>
    </w:p>
    <w:p w14:paraId="48C848C2" w14:textId="3EC2D32D" w:rsid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Краснощёковского района</w:t>
      </w:r>
    </w:p>
    <w:p w14:paraId="649A996F" w14:textId="0DE285A3" w:rsidR="00805068" w:rsidRP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Алтайского края</w:t>
      </w:r>
    </w:p>
    <w:p w14:paraId="75543D49" w14:textId="35F70FF6" w:rsidR="00805068" w:rsidRPr="00805068" w:rsidRDefault="00805068" w:rsidP="00805068">
      <w:pPr>
        <w:ind w:left="4248" w:firstLine="708"/>
        <w:jc w:val="center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 xml:space="preserve">                                  </w:t>
      </w:r>
      <w:r w:rsidR="00EE6D71">
        <w:rPr>
          <w:rFonts w:ascii="PT Astra Serif" w:hAnsi="PT Astra Serif"/>
          <w:color w:val="000000"/>
          <w:sz w:val="28"/>
          <w:szCs w:val="20"/>
        </w:rPr>
        <w:t>07.05.</w:t>
      </w:r>
      <w:r>
        <w:rPr>
          <w:rFonts w:ascii="PT Astra Serif" w:hAnsi="PT Astra Serif"/>
          <w:color w:val="000000"/>
          <w:sz w:val="28"/>
          <w:szCs w:val="20"/>
        </w:rPr>
        <w:t>2026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№</w:t>
      </w:r>
      <w:r w:rsidR="00EE6D71">
        <w:rPr>
          <w:rFonts w:ascii="PT Astra Serif" w:hAnsi="PT Astra Serif"/>
          <w:color w:val="000000"/>
          <w:sz w:val="28"/>
          <w:szCs w:val="20"/>
        </w:rPr>
        <w:t>36</w:t>
      </w:r>
    </w:p>
    <w:p w14:paraId="3BC00558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5099C321" w14:textId="77777777" w:rsidR="00805068" w:rsidRPr="00805068" w:rsidRDefault="00805068" w:rsidP="00805068">
      <w:pPr>
        <w:jc w:val="center"/>
        <w:rPr>
          <w:rFonts w:ascii="PT Astra Serif" w:hAnsi="PT Astra Serif"/>
          <w:b/>
          <w:color w:val="000000"/>
          <w:sz w:val="28"/>
          <w:szCs w:val="20"/>
        </w:rPr>
      </w:pPr>
      <w:bookmarkStart w:id="0" w:name="P34"/>
      <w:bookmarkEnd w:id="0"/>
    </w:p>
    <w:p w14:paraId="35DFB1BD" w14:textId="77777777" w:rsidR="00805068" w:rsidRPr="00805068" w:rsidRDefault="00805068" w:rsidP="00805068">
      <w:pPr>
        <w:jc w:val="center"/>
        <w:rPr>
          <w:rFonts w:ascii="PT Astra Serif" w:hAnsi="PT Astra Serif"/>
          <w:b/>
          <w:color w:val="000000"/>
          <w:sz w:val="28"/>
          <w:szCs w:val="20"/>
        </w:rPr>
      </w:pPr>
    </w:p>
    <w:p w14:paraId="56702131" w14:textId="77777777" w:rsidR="00497550" w:rsidRPr="00497550" w:rsidRDefault="00497550" w:rsidP="00497550">
      <w:pPr>
        <w:spacing w:line="240" w:lineRule="exact"/>
        <w:jc w:val="center"/>
        <w:outlineLvl w:val="0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ПРАВИЛА</w:t>
      </w:r>
    </w:p>
    <w:p w14:paraId="26B62F17" w14:textId="60423F31" w:rsidR="00497550" w:rsidRPr="00497550" w:rsidRDefault="00497550" w:rsidP="00497550">
      <w:pPr>
        <w:spacing w:line="240" w:lineRule="exact"/>
        <w:ind w:firstLine="720"/>
        <w:jc w:val="center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</w:t>
      </w:r>
    </w:p>
    <w:p w14:paraId="36395A7A" w14:textId="77777777" w:rsidR="00497550" w:rsidRPr="00497550" w:rsidRDefault="00497550" w:rsidP="00497550">
      <w:pPr>
        <w:ind w:firstLine="720"/>
        <w:jc w:val="both"/>
        <w:rPr>
          <w:rFonts w:ascii="PT Astra Serif" w:hAnsi="PT Astra Serif"/>
          <w:color w:val="000000"/>
          <w:spacing w:val="-4"/>
          <w:sz w:val="28"/>
          <w:szCs w:val="20"/>
        </w:rPr>
      </w:pPr>
    </w:p>
    <w:p w14:paraId="5150BAFC" w14:textId="77777777" w:rsidR="00497550" w:rsidRPr="00497550" w:rsidRDefault="00497550" w:rsidP="00497550">
      <w:pPr>
        <w:ind w:firstLine="720"/>
        <w:jc w:val="both"/>
        <w:rPr>
          <w:rFonts w:ascii="PT Astra Serif" w:hAnsi="PT Astra Serif"/>
          <w:color w:val="000000"/>
          <w:spacing w:val="-4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1. Настоящими Правилами устанавливается порядок проведения проверки достоверности и полноты представленных гражданами, претендующими на замещение должностей руководителей </w:t>
      </w:r>
      <w:r w:rsidRPr="00497550">
        <w:rPr>
          <w:rFonts w:ascii="PT Astra Serif" w:hAnsi="PT Astra Serif"/>
          <w:color w:val="000000"/>
          <w:sz w:val="28"/>
          <w:szCs w:val="20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от 25.12.2008 № 273-ФЗ «О противодействии коррупции» (далее – «проверка»).</w:t>
      </w:r>
    </w:p>
    <w:p w14:paraId="21222606" w14:textId="77777777" w:rsidR="00497550" w:rsidRPr="00497550" w:rsidRDefault="00497550" w:rsidP="00497550">
      <w:pPr>
        <w:ind w:left="14"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2. Проверка проводится по решению органа местного самоуправления, осуществляющего функции и полномочия учредителя муниципального учреждения (далее – «Учредитель»)</w:t>
      </w:r>
      <w:r w:rsidRPr="00497550">
        <w:rPr>
          <w:rFonts w:ascii="PT Astra Serif" w:hAnsi="PT Astra Serif"/>
          <w:i/>
          <w:color w:val="000000"/>
          <w:sz w:val="28"/>
          <w:szCs w:val="20"/>
        </w:rPr>
        <w:t xml:space="preserve"> </w:t>
      </w:r>
      <w:r w:rsidRPr="00497550">
        <w:rPr>
          <w:rFonts w:ascii="PT Astra Serif" w:hAnsi="PT Astra Serif"/>
          <w:color w:val="000000"/>
          <w:sz w:val="28"/>
          <w:szCs w:val="20"/>
        </w:rPr>
        <w:t>или лицом, которому такие полномочия предоставлены Учредителем.</w:t>
      </w:r>
    </w:p>
    <w:p w14:paraId="36196ACE" w14:textId="77777777" w:rsidR="00497550" w:rsidRPr="00497550" w:rsidRDefault="00497550" w:rsidP="00497550">
      <w:pPr>
        <w:widowControl w:val="0"/>
        <w:ind w:left="14" w:right="19" w:firstLine="695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 xml:space="preserve">3. Решение принимается отдельно в отношении каждого гражданина и  руководителя муниципального учреждения и оформляется в письменном виде не позднее 5 рабочих дней со дня поступления информации, указанной в </w:t>
      </w:r>
      <w:hyperlink r:id="rId5" w:history="1">
        <w:r w:rsidRPr="00497550">
          <w:rPr>
            <w:rFonts w:ascii="PT Astra Serif" w:hAnsi="PT Astra Serif"/>
            <w:color w:val="000000"/>
            <w:sz w:val="28"/>
            <w:szCs w:val="20"/>
          </w:rPr>
          <w:t>пункте 5</w:t>
        </w:r>
      </w:hyperlink>
      <w:r w:rsidRPr="00497550">
        <w:rPr>
          <w:rFonts w:ascii="PT Astra Serif" w:hAnsi="PT Astra Serif"/>
          <w:color w:val="000000"/>
          <w:sz w:val="28"/>
          <w:szCs w:val="20"/>
        </w:rPr>
        <w:t xml:space="preserve"> настоящих Правил.</w:t>
      </w:r>
    </w:p>
    <w:p w14:paraId="08232446" w14:textId="77777777" w:rsidR="00497550" w:rsidRPr="00497550" w:rsidRDefault="00497550" w:rsidP="00497550">
      <w:pPr>
        <w:widowControl w:val="0"/>
        <w:ind w:right="43" w:firstLine="709"/>
        <w:jc w:val="both"/>
        <w:rPr>
          <w:rFonts w:ascii="PT Astra Serif" w:hAnsi="PT Astra Serif"/>
          <w:color w:val="000000"/>
          <w:spacing w:val="-3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4. Проверку осуществляет уполномоченное структурное подразделение либо должностное лицо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14:paraId="47335730" w14:textId="77777777" w:rsidR="00497550" w:rsidRPr="00497550" w:rsidRDefault="00497550" w:rsidP="00497550">
      <w:pPr>
        <w:widowControl w:val="0"/>
        <w:ind w:left="5" w:firstLine="704"/>
        <w:jc w:val="both"/>
        <w:rPr>
          <w:rFonts w:ascii="PT Astra Serif" w:hAnsi="PT Astra Serif"/>
          <w:color w:val="000000"/>
          <w:spacing w:val="-4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5.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 xml:space="preserve">Основанием для осуществления проверки является </w:t>
      </w:r>
      <w:proofErr w:type="gramStart"/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информация,  п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редставленная</w:t>
      </w:r>
      <w:proofErr w:type="gramEnd"/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 в письменном виде в установленном порядке: </w:t>
      </w:r>
    </w:p>
    <w:p w14:paraId="17A4AA66" w14:textId="77777777" w:rsidR="00497550" w:rsidRPr="00497550" w:rsidRDefault="00497550" w:rsidP="00497550">
      <w:pPr>
        <w:ind w:left="14" w:right="19" w:firstLine="695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14:paraId="2329DC5B" w14:textId="77777777" w:rsidR="00497550" w:rsidRPr="00497550" w:rsidRDefault="00497550" w:rsidP="00497550">
      <w:pPr>
        <w:ind w:left="10" w:right="5" w:firstLine="699"/>
        <w:jc w:val="both"/>
        <w:rPr>
          <w:rFonts w:ascii="PT Astra Serif" w:hAnsi="PT Astra Serif"/>
          <w:color w:val="000000"/>
          <w:spacing w:val="-3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3"/>
          <w:sz w:val="28"/>
          <w:szCs w:val="20"/>
        </w:rPr>
        <w:t xml:space="preserve">б)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уполномоченным структурным подразделением (должностным лицом)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;</w:t>
      </w:r>
    </w:p>
    <w:p w14:paraId="17F7459C" w14:textId="77777777" w:rsidR="00497550" w:rsidRPr="00497550" w:rsidRDefault="00497550" w:rsidP="00497550">
      <w:pPr>
        <w:ind w:left="14" w:firstLine="695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 xml:space="preserve">в) постоянно действующими руководящими органами политических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 xml:space="preserve">партий и зарегистрированных в соответствии с законодательством Российской Федерации иных общероссийских и краевых общественных объединений, не являющихся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политическими партиями;</w:t>
      </w:r>
    </w:p>
    <w:p w14:paraId="04362E25" w14:textId="77777777" w:rsidR="00497550" w:rsidRPr="00497550" w:rsidRDefault="00497550" w:rsidP="00497550">
      <w:pPr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г) Общественной палатой Российской Федерации и Общественной палатой Алтайского края;</w:t>
      </w:r>
    </w:p>
    <w:p w14:paraId="2D94E4F5" w14:textId="77777777" w:rsidR="00497550" w:rsidRPr="00497550" w:rsidRDefault="00497550" w:rsidP="00497550">
      <w:pPr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 xml:space="preserve">д) общероссийскими, краевыми и местными средствами массовой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lastRenderedPageBreak/>
        <w:t>информации.</w:t>
      </w:r>
    </w:p>
    <w:p w14:paraId="44206897" w14:textId="77777777" w:rsidR="00497550" w:rsidRPr="00497550" w:rsidRDefault="00497550" w:rsidP="00497550">
      <w:pPr>
        <w:widowControl w:val="0"/>
        <w:ind w:firstLine="709"/>
        <w:jc w:val="both"/>
        <w:rPr>
          <w:rFonts w:ascii="PT Astra Serif" w:hAnsi="PT Astra Serif"/>
          <w:color w:val="000000"/>
          <w:spacing w:val="-11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2"/>
          <w:sz w:val="28"/>
          <w:szCs w:val="20"/>
        </w:rPr>
        <w:t xml:space="preserve">6. Информация анонимного характера не может служить основанием 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для проверки.</w:t>
      </w:r>
    </w:p>
    <w:p w14:paraId="2A593DAD" w14:textId="77777777" w:rsidR="00497550" w:rsidRPr="00497550" w:rsidRDefault="00497550" w:rsidP="00497550">
      <w:pPr>
        <w:widowControl w:val="0"/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0"/>
          <w:sz w:val="28"/>
          <w:szCs w:val="20"/>
        </w:rPr>
        <w:t xml:space="preserve">7. </w:t>
      </w:r>
      <w:r w:rsidRPr="00497550">
        <w:rPr>
          <w:rFonts w:ascii="PT Astra Serif" w:hAnsi="PT Astra Serif"/>
          <w:color w:val="000000"/>
          <w:spacing w:val="-2"/>
          <w:sz w:val="28"/>
          <w:szCs w:val="20"/>
        </w:rPr>
        <w:t xml:space="preserve">Проверка осуществляется в срок, не превышающий 60 дней со дня принятия решения о ее проведении. Срок проверки может быть продлен до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 xml:space="preserve">90 дней </w:t>
      </w:r>
      <w:r w:rsidRPr="00497550">
        <w:rPr>
          <w:rFonts w:ascii="PT Astra Serif" w:hAnsi="PT Astra Serif"/>
          <w:color w:val="000000"/>
          <w:sz w:val="28"/>
          <w:szCs w:val="20"/>
        </w:rPr>
        <w:t>Учредителем или лицом, которому такие полномочия предоставлены Учредителем (</w:t>
      </w:r>
      <w:r w:rsidRPr="00497550">
        <w:rPr>
          <w:rFonts w:ascii="PT Astra Serif" w:hAnsi="PT Astra Serif"/>
          <w:i/>
          <w:color w:val="000000"/>
          <w:sz w:val="28"/>
          <w:szCs w:val="20"/>
        </w:rPr>
        <w:t>лицом, принявшим решение о проведении проверки</w:t>
      </w:r>
      <w:r w:rsidRPr="00497550">
        <w:rPr>
          <w:rFonts w:ascii="PT Astra Serif" w:hAnsi="PT Astra Serif"/>
          <w:color w:val="000000"/>
          <w:sz w:val="28"/>
          <w:szCs w:val="20"/>
        </w:rPr>
        <w:t>).</w:t>
      </w:r>
    </w:p>
    <w:p w14:paraId="3C9FE100" w14:textId="687F11A4" w:rsidR="00497550" w:rsidRPr="00497550" w:rsidRDefault="00497550" w:rsidP="00497550">
      <w:pPr>
        <w:ind w:right="-5" w:firstLine="709"/>
        <w:jc w:val="both"/>
        <w:rPr>
          <w:rFonts w:ascii="PT Astra Serif" w:hAnsi="PT Astra Serif"/>
          <w:color w:val="000000"/>
          <w:spacing w:val="-6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1"/>
          <w:sz w:val="28"/>
          <w:szCs w:val="20"/>
        </w:rPr>
        <w:t>8. При осуществлении проверки уполномоченное структурное подразделение</w:t>
      </w:r>
      <w:r w:rsidRPr="00497550">
        <w:rPr>
          <w:rFonts w:ascii="PT Astra Serif" w:hAnsi="PT Astra Serif"/>
          <w:color w:val="000000"/>
          <w:spacing w:val="-6"/>
          <w:sz w:val="28"/>
          <w:szCs w:val="20"/>
        </w:rPr>
        <w:t xml:space="preserve"> (должностное лицо) вправе:</w:t>
      </w:r>
    </w:p>
    <w:p w14:paraId="5C879DF5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а) проводить беседу с гражданином или руководителем муниципального учреждения;</w:t>
      </w:r>
    </w:p>
    <w:p w14:paraId="59C39B7D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 w14:paraId="4031024C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в) получать от гражданина или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14:paraId="3331E910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средств в соответствии со статьей 8.2 Федерального закона от 25.12.2008               № 273-ФЗ «О противодействии коррупции».</w:t>
      </w:r>
    </w:p>
    <w:p w14:paraId="1CC6E148" w14:textId="77777777" w:rsidR="00497550" w:rsidRPr="00497550" w:rsidRDefault="00497550" w:rsidP="00497550">
      <w:pPr>
        <w:ind w:left="5" w:firstLine="709"/>
        <w:jc w:val="both"/>
        <w:rPr>
          <w:rFonts w:ascii="PT Astra Serif" w:hAnsi="PT Astra Serif"/>
          <w:i/>
          <w:color w:val="000000"/>
          <w:spacing w:val="-4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6"/>
          <w:sz w:val="28"/>
          <w:szCs w:val="20"/>
        </w:rPr>
        <w:t>10</w:t>
      </w:r>
      <w:r w:rsidRPr="00497550">
        <w:rPr>
          <w:rFonts w:ascii="PT Astra Serif" w:hAnsi="PT Astra Serif"/>
          <w:color w:val="000000"/>
          <w:spacing w:val="-12"/>
          <w:sz w:val="28"/>
          <w:szCs w:val="20"/>
        </w:rPr>
        <w:t>. Учредитель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 или лицо, которому такие полномочия предоставлены Учредителем, обеспечивает:</w:t>
      </w:r>
    </w:p>
    <w:p w14:paraId="14BD522A" w14:textId="6DD4AE6C" w:rsidR="00497550" w:rsidRPr="00497550" w:rsidRDefault="00497550" w:rsidP="00497550">
      <w:pPr>
        <w:ind w:left="5" w:right="34" w:firstLine="704"/>
        <w:jc w:val="both"/>
        <w:rPr>
          <w:rFonts w:ascii="PT Astra Serif" w:hAnsi="PT Astra Serif"/>
          <w:color w:val="000000"/>
          <w:spacing w:val="-4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а) уведомление в письменной форме руководителя муниципального у</w:t>
      </w:r>
      <w:r w:rsidRPr="00497550">
        <w:rPr>
          <w:rFonts w:ascii="PT Astra Serif" w:hAnsi="PT Astra Serif"/>
          <w:color w:val="000000"/>
          <w:spacing w:val="1"/>
          <w:sz w:val="28"/>
          <w:szCs w:val="20"/>
        </w:rPr>
        <w:t xml:space="preserve">чреждения о начале в отношении его проверки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- в течение 2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 рабочих дней со дня принятия решения о начале проверки;</w:t>
      </w:r>
    </w:p>
    <w:p w14:paraId="3E05C1EA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 xml:space="preserve">б) информирование руководителя муниципального учреждения, в случае его обращения о том, какие представляемые им сведения указанные в </w:t>
      </w:r>
      <w:hyperlink r:id="rId6" w:history="1">
        <w:r w:rsidRPr="00497550">
          <w:rPr>
            <w:rFonts w:ascii="PT Astra Serif" w:hAnsi="PT Astra Serif"/>
            <w:color w:val="000000"/>
            <w:sz w:val="28"/>
            <w:szCs w:val="20"/>
          </w:rPr>
          <w:t>пункте 1</w:t>
        </w:r>
      </w:hyperlink>
      <w:r w:rsidRPr="00497550">
        <w:rPr>
          <w:rFonts w:ascii="PT Astra Serif" w:hAnsi="PT Astra Serif"/>
          <w:color w:val="000000"/>
          <w:sz w:val="28"/>
          <w:szCs w:val="20"/>
        </w:rPr>
        <w:t xml:space="preserve"> настоящих Правил, подлежат проверке, - в течение 7 рабочих дней со дня обращения, а при наличии уважительной причины - в срок, согласованный с указанным лицом. </w:t>
      </w:r>
    </w:p>
    <w:p w14:paraId="7DED11BC" w14:textId="77777777" w:rsidR="00497550" w:rsidRPr="00497550" w:rsidRDefault="00497550" w:rsidP="00497550">
      <w:pPr>
        <w:ind w:firstLine="709"/>
        <w:jc w:val="both"/>
        <w:rPr>
          <w:rFonts w:ascii="PT Astra Serif" w:hAnsi="PT Astra Serif"/>
          <w:i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3"/>
          <w:sz w:val="28"/>
          <w:szCs w:val="20"/>
        </w:rPr>
        <w:t xml:space="preserve">11.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 xml:space="preserve">По окончании проверки </w:t>
      </w:r>
      <w:r w:rsidRPr="00497550">
        <w:rPr>
          <w:rFonts w:ascii="PT Astra Serif" w:hAnsi="PT Astra Serif"/>
          <w:color w:val="000000"/>
          <w:sz w:val="28"/>
          <w:szCs w:val="20"/>
        </w:rPr>
        <w:t>Учредитель или лицо, которому такие полномочия предоставлены Учредителем</w:t>
      </w:r>
      <w:r w:rsidRPr="00497550">
        <w:rPr>
          <w:rFonts w:ascii="PT Astra Serif" w:hAnsi="PT Astra Serif"/>
          <w:i/>
          <w:color w:val="000000"/>
          <w:sz w:val="28"/>
          <w:szCs w:val="20"/>
        </w:rPr>
        <w:t xml:space="preserve">, </w:t>
      </w:r>
      <w:r w:rsidRPr="00497550">
        <w:rPr>
          <w:rFonts w:ascii="PT Astra Serif" w:hAnsi="PT Astra Serif"/>
          <w:color w:val="000000"/>
          <w:sz w:val="28"/>
          <w:szCs w:val="20"/>
        </w:rPr>
        <w:t xml:space="preserve">обязан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>ознакомить руководителя муниципального учреждения с результатами проверки.</w:t>
      </w:r>
    </w:p>
    <w:p w14:paraId="0ACE5070" w14:textId="77777777" w:rsidR="00497550" w:rsidRPr="00497550" w:rsidRDefault="00497550" w:rsidP="00497550">
      <w:pPr>
        <w:ind w:firstLine="709"/>
        <w:rPr>
          <w:rFonts w:ascii="PT Astra Serif" w:hAnsi="PT Astra Serif"/>
          <w:color w:val="000000"/>
          <w:spacing w:val="-4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3"/>
          <w:sz w:val="28"/>
          <w:szCs w:val="20"/>
        </w:rPr>
        <w:t xml:space="preserve">12. 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Руководитель муниципального учреждения вправе:</w:t>
      </w:r>
    </w:p>
    <w:p w14:paraId="27F084F9" w14:textId="77777777" w:rsidR="00497550" w:rsidRPr="00497550" w:rsidRDefault="00497550" w:rsidP="00497550">
      <w:pPr>
        <w:ind w:firstLine="708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а) </w:t>
      </w:r>
      <w:r w:rsidRPr="00497550">
        <w:rPr>
          <w:rFonts w:ascii="PT Astra Serif" w:hAnsi="PT Astra Serif"/>
          <w:color w:val="000000"/>
          <w:spacing w:val="2"/>
          <w:sz w:val="28"/>
          <w:szCs w:val="20"/>
        </w:rPr>
        <w:t xml:space="preserve">давать пояснения в письменной форме в ходе проверки, а также по 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результатам проверки;</w:t>
      </w:r>
    </w:p>
    <w:p w14:paraId="512A0558" w14:textId="77777777" w:rsidR="00497550" w:rsidRPr="00497550" w:rsidRDefault="00497550" w:rsidP="00497550">
      <w:pPr>
        <w:ind w:left="24" w:right="14" w:firstLine="684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б) представлять дополнительные материалы и давать по ним пояснения в письменной форме.</w:t>
      </w:r>
    </w:p>
    <w:p w14:paraId="541BE659" w14:textId="77777777" w:rsidR="00497550" w:rsidRPr="00497550" w:rsidRDefault="00497550" w:rsidP="00497550">
      <w:pPr>
        <w:widowControl w:val="0"/>
        <w:ind w:left="14" w:right="19" w:firstLine="694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4"/>
          <w:sz w:val="28"/>
          <w:szCs w:val="20"/>
        </w:rPr>
        <w:t>13. П</w:t>
      </w:r>
      <w:r w:rsidRPr="00497550">
        <w:rPr>
          <w:rFonts w:ascii="PT Astra Serif" w:hAnsi="PT Astra Serif"/>
          <w:color w:val="000000"/>
          <w:spacing w:val="3"/>
          <w:sz w:val="28"/>
          <w:szCs w:val="20"/>
        </w:rPr>
        <w:t>ояснения и д</w:t>
      </w:r>
      <w:r w:rsidRPr="00497550">
        <w:rPr>
          <w:rFonts w:ascii="PT Astra Serif" w:hAnsi="PT Astra Serif"/>
          <w:color w:val="000000"/>
          <w:spacing w:val="-14"/>
          <w:sz w:val="28"/>
          <w:szCs w:val="20"/>
        </w:rPr>
        <w:t>ополнительные материалы</w:t>
      </w:r>
      <w:r w:rsidRPr="00497550">
        <w:rPr>
          <w:rFonts w:ascii="PT Astra Serif" w:hAnsi="PT Astra Serif"/>
          <w:color w:val="000000"/>
          <w:spacing w:val="3"/>
          <w:sz w:val="28"/>
          <w:szCs w:val="20"/>
        </w:rPr>
        <w:t xml:space="preserve">, указанные в пункте 12 настоящих Правил, приобщаются к 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материалам проверки.</w:t>
      </w:r>
    </w:p>
    <w:p w14:paraId="4D60B4F4" w14:textId="77777777" w:rsidR="00497550" w:rsidRPr="00497550" w:rsidRDefault="00497550" w:rsidP="00497550">
      <w:pPr>
        <w:widowControl w:val="0"/>
        <w:ind w:firstLine="708"/>
        <w:jc w:val="both"/>
        <w:rPr>
          <w:rFonts w:ascii="PT Astra Serif" w:hAnsi="PT Astra Serif"/>
          <w:i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2"/>
          <w:sz w:val="28"/>
          <w:szCs w:val="20"/>
        </w:rPr>
        <w:t xml:space="preserve">14. </w:t>
      </w:r>
      <w:r w:rsidRPr="00497550">
        <w:rPr>
          <w:rFonts w:ascii="PT Astra Serif" w:hAnsi="PT Astra Serif"/>
          <w:color w:val="000000"/>
          <w:spacing w:val="-3"/>
          <w:sz w:val="28"/>
          <w:szCs w:val="20"/>
        </w:rPr>
        <w:t xml:space="preserve">По результатам проверки </w:t>
      </w:r>
      <w:r w:rsidRPr="00497550">
        <w:rPr>
          <w:rFonts w:ascii="PT Astra Serif" w:hAnsi="PT Astra Serif"/>
          <w:color w:val="000000"/>
          <w:sz w:val="28"/>
          <w:szCs w:val="20"/>
        </w:rPr>
        <w:t xml:space="preserve">Учредитель или лицо, которому такие полномочия предоставлены Учредителем,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принимает одно из следующих решений:</w:t>
      </w:r>
    </w:p>
    <w:p w14:paraId="120ADF91" w14:textId="77777777" w:rsidR="00497550" w:rsidRPr="00497550" w:rsidRDefault="00497550" w:rsidP="00497550">
      <w:pPr>
        <w:widowControl w:val="0"/>
        <w:ind w:left="19" w:right="29" w:firstLine="690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6"/>
          <w:sz w:val="28"/>
          <w:szCs w:val="20"/>
        </w:rPr>
        <w:lastRenderedPageBreak/>
        <w:t xml:space="preserve">а) назначение гражданина на должность </w:t>
      </w: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>руководителя муниципального учреждения;</w:t>
      </w:r>
    </w:p>
    <w:p w14:paraId="462F78DE" w14:textId="77777777" w:rsidR="00497550" w:rsidRPr="00497550" w:rsidRDefault="00497550" w:rsidP="00497550">
      <w:pPr>
        <w:widowControl w:val="0"/>
        <w:ind w:left="24" w:right="29" w:firstLine="685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4"/>
          <w:sz w:val="28"/>
          <w:szCs w:val="20"/>
        </w:rPr>
        <w:t xml:space="preserve">б) отказ гражданину в назначении на должность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руководителя муниципального учреждения;</w:t>
      </w:r>
    </w:p>
    <w:p w14:paraId="263CC985" w14:textId="77777777" w:rsidR="00497550" w:rsidRPr="00497550" w:rsidRDefault="00497550" w:rsidP="00497550">
      <w:pPr>
        <w:widowControl w:val="0"/>
        <w:ind w:left="29" w:right="19" w:firstLine="680"/>
        <w:jc w:val="both"/>
        <w:rPr>
          <w:rFonts w:ascii="PT Astra Serif" w:hAnsi="PT Astra Serif"/>
          <w:color w:val="000000"/>
          <w:spacing w:val="-5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6"/>
          <w:sz w:val="28"/>
          <w:szCs w:val="20"/>
        </w:rPr>
        <w:t>в) </w:t>
      </w:r>
      <w:r w:rsidRPr="00497550">
        <w:rPr>
          <w:rFonts w:ascii="PT Astra Serif" w:hAnsi="PT Astra Serif"/>
          <w:color w:val="000000"/>
          <w:sz w:val="28"/>
          <w:szCs w:val="20"/>
        </w:rPr>
        <w:t>применение к руководителю муниципального у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чреждения мер дисциплинарной ответственности (при наличии оснований, установленных законодательством Российской Федерации).</w:t>
      </w:r>
    </w:p>
    <w:p w14:paraId="050BCA3D" w14:textId="77777777" w:rsidR="00497550" w:rsidRPr="00497550" w:rsidRDefault="00497550" w:rsidP="00497550">
      <w:pPr>
        <w:widowControl w:val="0"/>
        <w:ind w:left="19" w:firstLine="690"/>
        <w:jc w:val="both"/>
        <w:rPr>
          <w:rFonts w:ascii="PT Astra Serif" w:hAnsi="PT Astra Serif"/>
          <w:color w:val="000000"/>
          <w:spacing w:val="-5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3"/>
          <w:sz w:val="28"/>
          <w:szCs w:val="20"/>
        </w:rPr>
        <w:t>15.</w:t>
      </w:r>
      <w:r w:rsidRPr="00497550">
        <w:rPr>
          <w:rFonts w:ascii="PT Astra Serif" w:hAnsi="PT Astra Serif"/>
          <w:color w:val="000000"/>
          <w:sz w:val="28"/>
          <w:szCs w:val="20"/>
        </w:rPr>
        <w:t> </w:t>
      </w:r>
      <w:r w:rsidRPr="00497550">
        <w:rPr>
          <w:rFonts w:ascii="PT Astra Serif" w:hAnsi="PT Astra Serif"/>
          <w:color w:val="000000"/>
          <w:spacing w:val="-1"/>
          <w:sz w:val="28"/>
          <w:szCs w:val="20"/>
        </w:rPr>
        <w:t xml:space="preserve">При установлении в ходе проверки обстоятельств, </w:t>
      </w:r>
      <w:r w:rsidRPr="00497550">
        <w:rPr>
          <w:rFonts w:ascii="PT Astra Serif" w:hAnsi="PT Astra Serif"/>
          <w:color w:val="000000"/>
          <w:spacing w:val="-2"/>
          <w:sz w:val="28"/>
          <w:szCs w:val="20"/>
        </w:rPr>
        <w:t xml:space="preserve">свидетельствующих о наличии признаков преступления или административного правонарушения, материалы об этом представляются в </w:t>
      </w:r>
      <w:r w:rsidRPr="00497550">
        <w:rPr>
          <w:rFonts w:ascii="PT Astra Serif" w:hAnsi="PT Astra Serif"/>
          <w:color w:val="000000"/>
          <w:spacing w:val="-5"/>
          <w:sz w:val="28"/>
          <w:szCs w:val="20"/>
        </w:rPr>
        <w:t>соответствующие государственные органы.</w:t>
      </w:r>
    </w:p>
    <w:p w14:paraId="305A2E40" w14:textId="77777777" w:rsidR="00497550" w:rsidRPr="00497550" w:rsidRDefault="00497550" w:rsidP="00497550">
      <w:pPr>
        <w:widowControl w:val="0"/>
        <w:ind w:left="19" w:firstLine="690"/>
        <w:jc w:val="both"/>
        <w:rPr>
          <w:rFonts w:ascii="PT Astra Serif" w:hAnsi="PT Astra Serif"/>
          <w:color w:val="000000"/>
          <w:sz w:val="28"/>
          <w:szCs w:val="20"/>
        </w:rPr>
      </w:pPr>
      <w:r w:rsidRPr="00497550">
        <w:rPr>
          <w:rFonts w:ascii="PT Astra Serif" w:hAnsi="PT Astra Serif"/>
          <w:color w:val="000000"/>
          <w:sz w:val="28"/>
          <w:szCs w:val="20"/>
        </w:rPr>
        <w:t>16</w:t>
      </w:r>
      <w:r w:rsidRPr="00497550">
        <w:rPr>
          <w:rFonts w:ascii="PT Astra Serif" w:hAnsi="PT Astra Serif"/>
          <w:i/>
          <w:color w:val="000000"/>
          <w:sz w:val="28"/>
          <w:szCs w:val="20"/>
        </w:rPr>
        <w:t>. </w:t>
      </w:r>
      <w:r w:rsidRPr="00497550">
        <w:rPr>
          <w:rFonts w:ascii="PT Astra Serif" w:hAnsi="PT Astra Serif"/>
          <w:color w:val="000000"/>
          <w:sz w:val="28"/>
          <w:szCs w:val="20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 w14:paraId="0EAD078C" w14:textId="77777777" w:rsidR="00497550" w:rsidRPr="00497550" w:rsidRDefault="00497550" w:rsidP="00497550">
      <w:pPr>
        <w:widowControl w:val="0"/>
        <w:ind w:firstLine="709"/>
        <w:jc w:val="both"/>
        <w:rPr>
          <w:rFonts w:ascii="PT Astra Serif" w:hAnsi="PT Astra Serif"/>
          <w:color w:val="000000"/>
          <w:spacing w:val="-2"/>
          <w:sz w:val="28"/>
          <w:szCs w:val="20"/>
        </w:rPr>
      </w:pPr>
      <w:r w:rsidRPr="00497550">
        <w:rPr>
          <w:rFonts w:ascii="PT Astra Serif" w:hAnsi="PT Astra Serif"/>
          <w:color w:val="000000"/>
          <w:spacing w:val="-14"/>
          <w:sz w:val="28"/>
          <w:szCs w:val="20"/>
        </w:rPr>
        <w:t>17. М</w:t>
      </w:r>
      <w:r w:rsidRPr="00497550">
        <w:rPr>
          <w:rFonts w:ascii="PT Astra Serif" w:hAnsi="PT Astra Serif"/>
          <w:color w:val="000000"/>
          <w:spacing w:val="-2"/>
          <w:sz w:val="28"/>
          <w:szCs w:val="20"/>
        </w:rPr>
        <w:t>атериалы проверки хранятся в соответствии с законодательством Российской Федерации об архивном деле.</w:t>
      </w:r>
    </w:p>
    <w:p w14:paraId="1F07457A" w14:textId="77777777" w:rsidR="00497550" w:rsidRPr="00497550" w:rsidRDefault="00497550" w:rsidP="00497550">
      <w:pPr>
        <w:rPr>
          <w:rFonts w:ascii="PT Astra Serif" w:hAnsi="PT Astra Serif"/>
          <w:color w:val="000000"/>
          <w:sz w:val="20"/>
          <w:szCs w:val="20"/>
        </w:rPr>
      </w:pPr>
      <w:r w:rsidRPr="00497550">
        <w:rPr>
          <w:rFonts w:ascii="PT Astra Serif" w:hAnsi="PT Astra Serif"/>
          <w:color w:val="000000"/>
          <w:sz w:val="20"/>
          <w:szCs w:val="20"/>
        </w:rPr>
        <w:t xml:space="preserve"> </w:t>
      </w:r>
    </w:p>
    <w:p w14:paraId="750114F6" w14:textId="77777777" w:rsidR="00497550" w:rsidRPr="00497550" w:rsidRDefault="00497550" w:rsidP="00497550">
      <w:pPr>
        <w:jc w:val="both"/>
        <w:rPr>
          <w:rFonts w:ascii="PT Astra Serif" w:hAnsi="PT Astra Serif"/>
          <w:color w:val="000000"/>
          <w:sz w:val="20"/>
          <w:szCs w:val="20"/>
        </w:rPr>
      </w:pPr>
    </w:p>
    <w:p w14:paraId="4FB1C0F0" w14:textId="77777777" w:rsidR="00F20C05" w:rsidRPr="00F20C05" w:rsidRDefault="00F20C05" w:rsidP="00497550">
      <w:pPr>
        <w:jc w:val="center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878345">
    <w:abstractNumId w:val="0"/>
  </w:num>
  <w:num w:numId="2" w16cid:durableId="238832617">
    <w:abstractNumId w:val="2"/>
  </w:num>
  <w:num w:numId="3" w16cid:durableId="5399734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4B4"/>
    <w:rsid w:val="00093654"/>
    <w:rsid w:val="00141C71"/>
    <w:rsid w:val="003C28A5"/>
    <w:rsid w:val="00497550"/>
    <w:rsid w:val="004F72C5"/>
    <w:rsid w:val="00512C6D"/>
    <w:rsid w:val="005B4B18"/>
    <w:rsid w:val="006A17C6"/>
    <w:rsid w:val="006C6FA8"/>
    <w:rsid w:val="006C7DB3"/>
    <w:rsid w:val="006F6F22"/>
    <w:rsid w:val="00805068"/>
    <w:rsid w:val="00843783"/>
    <w:rsid w:val="0086221B"/>
    <w:rsid w:val="0087305B"/>
    <w:rsid w:val="008A344D"/>
    <w:rsid w:val="00946FE6"/>
    <w:rsid w:val="00A572D2"/>
    <w:rsid w:val="00A82D87"/>
    <w:rsid w:val="00A958ED"/>
    <w:rsid w:val="00AC4835"/>
    <w:rsid w:val="00BB58A0"/>
    <w:rsid w:val="00C36ED1"/>
    <w:rsid w:val="00C374B4"/>
    <w:rsid w:val="00C45023"/>
    <w:rsid w:val="00CC670E"/>
    <w:rsid w:val="00CE4F5A"/>
    <w:rsid w:val="00ED03C4"/>
    <w:rsid w:val="00EE6D71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CE62"/>
  <w15:docId w15:val="{39850D4F-0673-47AB-81F8-2E7946D01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paragraph" w:customStyle="1" w:styleId="ConsPlusNormal">
    <w:name w:val="ConsPlusNormal"/>
    <w:rsid w:val="008730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">
    <w:name w:val="Сетка таблицы1"/>
    <w:basedOn w:val="a1"/>
    <w:next w:val="a5"/>
    <w:rsid w:val="0080506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805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4975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29062&amp;dst=100010" TargetMode="External"/><Relationship Id="rId5" Type="http://schemas.openxmlformats.org/officeDocument/2006/relationships/hyperlink" Target="https://login.consultant.ru/link/?req=doc&amp;base=RLAW016&amp;n=109331&amp;dst=100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Краснощековский</cp:lastModifiedBy>
  <cp:revision>5</cp:revision>
  <cp:lastPrinted>2026-05-07T02:43:00Z</cp:lastPrinted>
  <dcterms:created xsi:type="dcterms:W3CDTF">2026-05-05T07:47:00Z</dcterms:created>
  <dcterms:modified xsi:type="dcterms:W3CDTF">2026-05-07T02:43:00Z</dcterms:modified>
</cp:coreProperties>
</file>