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737" w:rsidRDefault="00547737" w:rsidP="00547737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>
        <w:rPr>
          <w:sz w:val="28"/>
          <w:szCs w:val="28"/>
        </w:rPr>
        <w:t>АДМИНИСТРАЦИЯ СУЕТСКОГО СЕЛЬСОВЕТА</w:t>
      </w:r>
    </w:p>
    <w:p w:rsidR="00547737" w:rsidRDefault="00547737" w:rsidP="00547737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547737" w:rsidRDefault="00547737" w:rsidP="00547737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47737" w:rsidRDefault="00547737" w:rsidP="00547737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от  24  апреля  2026 г.                                                                                 № 11                                                                                                                                                                                                                                    с. Суетка</w:t>
      </w: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547737" w:rsidRDefault="00547737" w:rsidP="00547737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 Положение 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интересов, утвержденное постановлением администрации Суетского сельсовета от 30.04.2025 № 7 </w:t>
      </w:r>
    </w:p>
    <w:p w:rsidR="00547737" w:rsidRDefault="00547737" w:rsidP="00547737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547737" w:rsidRDefault="00547737" w:rsidP="00547737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</w:t>
      </w:r>
      <w:hyperlink r:id="rId4" w:tgtFrame="_blank" w:history="1">
        <w:r>
          <w:rPr>
            <w:rStyle w:val="hyperlink"/>
            <w:sz w:val="28"/>
            <w:szCs w:val="28"/>
          </w:rPr>
          <w:t>от 02.03.2007 № 25-ФЗ</w:t>
        </w:r>
      </w:hyperlink>
      <w:r>
        <w:rPr>
          <w:sz w:val="28"/>
          <w:szCs w:val="28"/>
        </w:rPr>
        <w:t xml:space="preserve"> «О муниципальной службе в Российской Федерации», </w:t>
      </w:r>
      <w:hyperlink r:id="rId5" w:tgtFrame="_blank" w:history="1">
        <w:r>
          <w:rPr>
            <w:rStyle w:val="hyperlink"/>
            <w:sz w:val="28"/>
            <w:szCs w:val="28"/>
          </w:rPr>
          <w:t>от 25.12.2008 № 273-ФЗ</w:t>
        </w:r>
      </w:hyperlink>
      <w:r>
        <w:rPr>
          <w:sz w:val="28"/>
          <w:szCs w:val="28"/>
        </w:rPr>
        <w:t xml:space="preserve"> «О противодействии коррупции», </w:t>
      </w:r>
      <w:hyperlink r:id="rId6" w:tgtFrame="_blank" w:history="1">
        <w:r>
          <w:rPr>
            <w:rStyle w:val="hyperlink"/>
            <w:sz w:val="28"/>
            <w:szCs w:val="28"/>
          </w:rPr>
          <w:t>от 03.12.2012 № 230-ФЗ</w:t>
        </w:r>
      </w:hyperlink>
      <w:r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7" w:tgtFrame="_blank" w:history="1">
        <w:r>
          <w:rPr>
            <w:rStyle w:val="hyperlink"/>
            <w:sz w:val="28"/>
            <w:szCs w:val="28"/>
          </w:rPr>
          <w:t>от 28.12.2025 № 505-ФЗ</w:t>
        </w:r>
      </w:hyperlink>
      <w:r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8" w:tgtFrame="_blank" w:history="1">
        <w:r>
          <w:rPr>
            <w:rStyle w:val="hyperlink"/>
            <w:sz w:val="28"/>
            <w:szCs w:val="28"/>
          </w:rPr>
          <w:t>Указом Президента Российской Федерации от 01.07.2010 № 821</w:t>
        </w:r>
      </w:hyperlink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Суетский сельсовет Краснощёковского района Алтайского края </w:t>
      </w: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Внести изменения в Положение 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интересов, утвержденное  постановлением администрации Суетского  сельсовета от 30.04.2025 № 7  (далее- Положение):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«д» пункт 2.2 изложить в следующей редакции:</w:t>
      </w:r>
    </w:p>
    <w:p w:rsidR="00547737" w:rsidRDefault="00547737" w:rsidP="00547737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службой;».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подпункт «а» пункт 3.1 изложить в следующей редакции: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«а) представление главой администрации материалов проверки, свидетельствующих: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547737" w:rsidRDefault="00547737" w:rsidP="00547737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547737" w:rsidRDefault="00547737" w:rsidP="0054773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3.  Контроль за исполнением настоящего постановления  оставляю за собой.</w:t>
      </w: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547737" w:rsidRDefault="00547737" w:rsidP="00547737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Суетского  сельсовета:                                                       Т.А. Беспалова</w:t>
      </w:r>
    </w:p>
    <w:p w:rsidR="00547737" w:rsidRDefault="00547737" w:rsidP="00547737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547737" w:rsidRDefault="00547737" w:rsidP="00547737">
      <w:pPr>
        <w:shd w:val="clear" w:color="auto" w:fill="FFFFFF"/>
        <w:spacing w:line="270" w:lineRule="atLeast"/>
        <w:rPr>
          <w:sz w:val="28"/>
          <w:szCs w:val="28"/>
        </w:rPr>
      </w:pPr>
    </w:p>
    <w:p w:rsidR="00B157B9" w:rsidRDefault="00B157B9"/>
    <w:sectPr w:rsidR="00B157B9" w:rsidSect="00B15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7737"/>
    <w:rsid w:val="00547737"/>
    <w:rsid w:val="00B15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73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47737"/>
  </w:style>
  <w:style w:type="character" w:customStyle="1" w:styleId="hyperlink">
    <w:name w:val="hyperlink"/>
    <w:basedOn w:val="a0"/>
    <w:rsid w:val="005477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1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AA4CC167-50DF-4DAF-9D12-A2C545850E3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596E2932-5BF6-45E2-96CD-BAB2BE2A1F6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23BFA9AF-B847-4F54-8403-F2E327C4305A" TargetMode="External"/><Relationship Id="rId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ravo-search.minjust.ru/bigs/showDocument.html?id=BBF89570-6239-4CFB-BDBA-5B454C14E3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2026-04-27T03:09:00Z</dcterms:created>
  <dcterms:modified xsi:type="dcterms:W3CDTF">2026-04-27T03:10:00Z</dcterms:modified>
</cp:coreProperties>
</file>