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  <Override PartName="/word/theme/themeOverride2.xml" ContentType="application/vnd.openxmlformats-officedocument.themeOverride+xml"/>
  <Override PartName="/word/theme/themeOverride3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1"/>
        <w:jc w:val="center"/>
        <w:rPr>
          <w:sz w:val="32"/>
          <w:szCs w:val="32"/>
        </w:rPr>
      </w:pPr>
      <w:r>
        <w:rPr>
          <w:bCs/>
          <w:sz w:val="32"/>
          <w:szCs w:val="32"/>
          <w:lang w:val="ru-RU"/>
        </w:rPr>
        <w:t>Муниципальное</w:t>
      </w:r>
      <w:r>
        <w:rPr>
          <w:rFonts w:hint="default"/>
          <w:bCs/>
          <w:sz w:val="32"/>
          <w:szCs w:val="32"/>
          <w:lang w:val="ru-RU"/>
        </w:rPr>
        <w:t xml:space="preserve"> образование </w:t>
      </w:r>
      <w:r>
        <w:rPr>
          <w:bCs/>
          <w:sz w:val="32"/>
          <w:szCs w:val="32"/>
        </w:rPr>
        <w:t xml:space="preserve"> Новошипуновский сельсовет Краснощековского района</w:t>
      </w:r>
      <w:r>
        <w:rPr>
          <w:rFonts w:hint="default"/>
          <w:bCs/>
          <w:sz w:val="32"/>
          <w:szCs w:val="32"/>
          <w:lang w:val="ru-RU"/>
        </w:rPr>
        <w:t xml:space="preserve"> </w:t>
      </w:r>
      <w:r>
        <w:rPr>
          <w:bCs/>
          <w:sz w:val="32"/>
          <w:szCs w:val="32"/>
        </w:rPr>
        <w:t>Алтайского края</w:t>
      </w: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СБОРНИК</w:t>
      </w:r>
    </w:p>
    <w:p>
      <w:pPr>
        <w:pStyle w:val="31"/>
        <w:ind w:firstLine="709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муниципальных правовых актов муниципального образования сельское поселение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Новошипуновский сельсовет Краснощековского района Алтайского края</w:t>
      </w:r>
      <w:r>
        <w:rPr>
          <w:sz w:val="32"/>
          <w:szCs w:val="32"/>
        </w:rPr>
        <w:t> </w:t>
      </w: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sz w:val="48"/>
          <w:szCs w:val="48"/>
        </w:rPr>
      </w:pPr>
      <w:r>
        <w:rPr>
          <w:b/>
          <w:bCs/>
          <w:sz w:val="48"/>
          <w:szCs w:val="48"/>
        </w:rPr>
        <w:t>Официальное издание</w:t>
      </w:r>
    </w:p>
    <w:p>
      <w:pPr>
        <w:pStyle w:val="31"/>
        <w:ind w:firstLine="709"/>
        <w:jc w:val="center"/>
        <w:rPr>
          <w:sz w:val="48"/>
          <w:szCs w:val="48"/>
        </w:rPr>
      </w:pPr>
    </w:p>
    <w:p>
      <w:pPr>
        <w:pStyle w:val="31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N _1 (</w:t>
      </w:r>
      <w:r>
        <w:rPr>
          <w:b/>
          <w:bCs/>
          <w:sz w:val="48"/>
          <w:szCs w:val="48"/>
          <w:u w:val="single"/>
          <w:lang w:val="ru-RU"/>
        </w:rPr>
        <w:t>апрель</w:t>
      </w:r>
      <w:r>
        <w:rPr>
          <w:b/>
          <w:bCs/>
          <w:sz w:val="48"/>
          <w:szCs w:val="48"/>
          <w:u w:val="single"/>
        </w:rPr>
        <w:t xml:space="preserve">)  </w:t>
      </w:r>
    </w:p>
    <w:p>
      <w:pPr>
        <w:pStyle w:val="31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"2</w:t>
      </w:r>
      <w:r>
        <w:rPr>
          <w:rFonts w:hint="default"/>
          <w:b/>
          <w:bCs/>
          <w:sz w:val="48"/>
          <w:szCs w:val="48"/>
          <w:u w:val="single"/>
          <w:lang w:val="ru-RU"/>
        </w:rPr>
        <w:t>9</w:t>
      </w:r>
      <w:r>
        <w:rPr>
          <w:b/>
          <w:bCs/>
          <w:sz w:val="48"/>
          <w:szCs w:val="48"/>
          <w:u w:val="single"/>
        </w:rPr>
        <w:t xml:space="preserve">" </w:t>
      </w:r>
      <w:r>
        <w:rPr>
          <w:b/>
          <w:bCs/>
          <w:sz w:val="48"/>
          <w:szCs w:val="48"/>
          <w:u w:val="single"/>
          <w:lang w:val="ru-RU"/>
        </w:rPr>
        <w:t>апреля</w:t>
      </w:r>
      <w:r>
        <w:rPr>
          <w:b/>
          <w:bCs/>
          <w:sz w:val="48"/>
          <w:szCs w:val="48"/>
          <w:u w:val="single"/>
        </w:rPr>
        <w:t xml:space="preserve">  202</w:t>
      </w:r>
      <w:r>
        <w:rPr>
          <w:rFonts w:hint="default"/>
          <w:b/>
          <w:bCs/>
          <w:sz w:val="48"/>
          <w:szCs w:val="48"/>
          <w:u w:val="single"/>
          <w:lang w:val="ru-RU"/>
        </w:rPr>
        <w:t>6</w:t>
      </w:r>
      <w:r>
        <w:rPr>
          <w:b/>
          <w:bCs/>
          <w:sz w:val="48"/>
          <w:szCs w:val="48"/>
          <w:u w:val="single"/>
        </w:rPr>
        <w:t xml:space="preserve"> года</w:t>
      </w: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  <w:r>
        <w:rPr>
          <w:b/>
          <w:bCs/>
          <w:sz w:val="28"/>
          <w:szCs w:val="28"/>
        </w:rPr>
        <w:t>с. Новошипуново</w:t>
      </w:r>
      <w:r>
        <w:rPr>
          <w:b/>
          <w:bCs/>
        </w:rPr>
        <w:br w:type="page"/>
      </w:r>
    </w:p>
    <w:p>
      <w:pPr>
        <w:pStyle w:val="31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СБОРНИК</w:t>
      </w:r>
    </w:p>
    <w:p>
      <w:pPr>
        <w:pStyle w:val="31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Новошипуновский сельсовет Краснощековского района Алтайского края</w:t>
      </w:r>
      <w:r>
        <w:rPr>
          <w:sz w:val="32"/>
          <w:szCs w:val="32"/>
        </w:rPr>
        <w:t> </w:t>
      </w:r>
    </w:p>
    <w:p>
      <w:pPr>
        <w:pStyle w:val="31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N</w:t>
      </w:r>
      <w:r>
        <w:rPr>
          <w:rFonts w:hint="default"/>
          <w:sz w:val="32"/>
          <w:szCs w:val="32"/>
          <w:u w:val="single"/>
          <w:lang w:val="ru-RU"/>
        </w:rPr>
        <w:t>1</w:t>
      </w:r>
      <w:r>
        <w:rPr>
          <w:sz w:val="32"/>
          <w:szCs w:val="32"/>
          <w:u w:val="single"/>
        </w:rPr>
        <w:t xml:space="preserve"> (</w:t>
      </w:r>
      <w:r>
        <w:rPr>
          <w:sz w:val="32"/>
          <w:szCs w:val="32"/>
          <w:u w:val="single"/>
          <w:lang w:val="ru-RU"/>
        </w:rPr>
        <w:t>апрель</w:t>
      </w:r>
      <w:r>
        <w:rPr>
          <w:sz w:val="32"/>
          <w:szCs w:val="32"/>
          <w:u w:val="single"/>
        </w:rPr>
        <w:t>)  "2</w:t>
      </w:r>
      <w:r>
        <w:rPr>
          <w:rFonts w:hint="default"/>
          <w:sz w:val="32"/>
          <w:szCs w:val="32"/>
          <w:u w:val="single"/>
          <w:lang w:val="ru-RU"/>
        </w:rPr>
        <w:t>9</w:t>
      </w:r>
      <w:r>
        <w:rPr>
          <w:sz w:val="32"/>
          <w:szCs w:val="32"/>
          <w:u w:val="single"/>
        </w:rPr>
        <w:t xml:space="preserve">" </w:t>
      </w:r>
      <w:r>
        <w:rPr>
          <w:sz w:val="32"/>
          <w:szCs w:val="32"/>
          <w:u w:val="single"/>
          <w:lang w:val="ru-RU"/>
        </w:rPr>
        <w:t>апреля</w:t>
      </w:r>
      <w:r>
        <w:rPr>
          <w:sz w:val="32"/>
          <w:szCs w:val="32"/>
          <w:u w:val="single"/>
        </w:rPr>
        <w:t xml:space="preserve">  202</w:t>
      </w:r>
      <w:r>
        <w:rPr>
          <w:rFonts w:hint="default"/>
          <w:sz w:val="32"/>
          <w:szCs w:val="32"/>
          <w:u w:val="single"/>
          <w:lang w:val="ru-RU"/>
        </w:rPr>
        <w:t>6</w:t>
      </w:r>
      <w:r>
        <w:rPr>
          <w:sz w:val="32"/>
          <w:szCs w:val="32"/>
          <w:u w:val="single"/>
        </w:rPr>
        <w:t xml:space="preserve"> года</w:t>
      </w:r>
    </w:p>
    <w:p>
      <w:pPr>
        <w:pStyle w:val="31"/>
        <w:spacing w:after="0" w:afterAutospacing="0"/>
        <w:rPr>
          <w:sz w:val="32"/>
          <w:szCs w:val="32"/>
        </w:rPr>
      </w:pPr>
      <w:r>
        <w:rPr>
          <w:sz w:val="32"/>
          <w:szCs w:val="32"/>
        </w:rPr>
        <w:t> Официальное издание</w:t>
      </w:r>
    </w:p>
    <w:p>
      <w:pPr>
        <w:pStyle w:val="31"/>
        <w:spacing w:after="0" w:afterAutospacing="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СОДЕРЖАНИЕ</w:t>
      </w:r>
    </w:p>
    <w:p>
      <w:pPr>
        <w:pStyle w:val="31"/>
        <w:spacing w:after="0" w:afterAutospacing="0"/>
        <w:rPr>
          <w:b/>
          <w:sz w:val="32"/>
          <w:szCs w:val="32"/>
        </w:rPr>
      </w:pPr>
      <w:r>
        <w:rPr>
          <w:b/>
          <w:sz w:val="32"/>
          <w:szCs w:val="32"/>
        </w:rPr>
        <w:t>Раздел 1. Решения Совета депутатов Новошипуновского  сельсовета Краснощековского района Алтайского края</w:t>
      </w:r>
    </w:p>
    <w:p>
      <w:pPr>
        <w:pStyle w:val="86"/>
        <w:numPr>
          <w:ilvl w:val="0"/>
          <w:numId w:val="1"/>
        </w:numPr>
        <w:ind w:left="0" w:right="-1" w:firstLine="567"/>
        <w:jc w:val="left"/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</w:pP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№1 от 14.04.2026 года «О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 xml:space="preserve"> повестк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е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 xml:space="preserve"> дня двадцать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 xml:space="preserve">третей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>очередной сессии Совета депутатов Новошипуновского сельсовета Краснощёковского района Алтайского края седьмого созыва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» стр. 7-8</w:t>
      </w:r>
    </w:p>
    <w:p>
      <w:pPr>
        <w:pStyle w:val="86"/>
        <w:numPr>
          <w:ilvl w:val="0"/>
          <w:numId w:val="1"/>
        </w:numPr>
        <w:ind w:left="0" w:right="-1" w:firstLine="567"/>
        <w:jc w:val="left"/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</w:rPr>
      </w:pP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№2 от 14.04.2026 г. «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>О предложении органам государственной власти Алтайского края по установлению территориальной организации местного самоуправления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»________________   _стр. 9</w:t>
      </w:r>
    </w:p>
    <w:p>
      <w:pPr>
        <w:pStyle w:val="86"/>
        <w:numPr>
          <w:ilvl w:val="0"/>
          <w:numId w:val="1"/>
        </w:numPr>
        <w:ind w:left="0" w:right="-1" w:firstLine="567"/>
        <w:jc w:val="left"/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</w:rPr>
      </w:pP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  <w:lang w:val="ru-RU"/>
        </w:rPr>
        <w:t>№3 от 14.04.2026 г. «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</w:rPr>
        <w:t>Отчёт главы администрации Новошипуновского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</w:rPr>
        <w:t>сельсовета о деятельности Администрации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</w:rPr>
        <w:t>Новошипуновского сельсовета Краснощёковского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  <w:lang w:val="ru-RU"/>
        </w:rPr>
        <w:t xml:space="preserve"> р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</w:rPr>
        <w:t>айона Алтайского края по социально-экономическому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</w:rPr>
        <w:t>развитию в 202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  <w:lang w:val="ru-RU"/>
        </w:rPr>
        <w:t>5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</w:rPr>
        <w:t xml:space="preserve"> году и задачах на 202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  <w:lang w:val="ru-RU"/>
        </w:rPr>
        <w:t>6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</w:rPr>
        <w:t xml:space="preserve"> год</w:t>
      </w:r>
      <w:r>
        <w:rPr>
          <w:rFonts w:hint="default" w:ascii="Times New Roman" w:hAnsi="Times New Roman" w:eastAsia="TimesNewRomanPS-BoldMT" w:cs="Times New Roman"/>
          <w:bCs/>
          <w:i w:val="0"/>
          <w:iCs w:val="0"/>
          <w:sz w:val="32"/>
          <w:szCs w:val="32"/>
          <w:u w:val="single"/>
          <w:lang w:val="ru-RU"/>
        </w:rPr>
        <w:t>»______________________________________  _стр. 10-21</w:t>
      </w:r>
    </w:p>
    <w:p>
      <w:pPr>
        <w:widowControl w:val="0"/>
        <w:numPr>
          <w:ilvl w:val="0"/>
          <w:numId w:val="1"/>
        </w:numPr>
        <w:tabs>
          <w:tab w:val="left" w:pos="435"/>
          <w:tab w:val="center" w:pos="4960"/>
          <w:tab w:val="left" w:pos="9637"/>
        </w:tabs>
        <w:ind w:left="0" w:leftChars="0" w:right="-2" w:rightChars="0" w:firstLine="567" w:firstLineChars="0"/>
        <w:jc w:val="left"/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№4 от 14.04.2026 г. «Об отмене решения Совета депутатов Новошипуновского сельсовета от 25.12.2025 № 58 «О внесении изменений в решение Совета депутатов Новошипуновского сельсовета от 31.10.2024 г. № 30 «О введении туристического налога на территории муниципального образования Новошипуновский сельсовет Краснощёковского района Алтайского края»____стр.22-23</w:t>
      </w:r>
    </w:p>
    <w:p>
      <w:pPr>
        <w:widowControl w:val="0"/>
        <w:numPr>
          <w:ilvl w:val="0"/>
          <w:numId w:val="1"/>
        </w:numPr>
        <w:tabs>
          <w:tab w:val="left" w:pos="435"/>
          <w:tab w:val="center" w:pos="4960"/>
          <w:tab w:val="left" w:pos="9637"/>
        </w:tabs>
        <w:ind w:left="0" w:leftChars="0" w:right="-2" w:rightChars="0" w:firstLine="567" w:firstLineChars="0"/>
        <w:jc w:val="left"/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</w:pP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№5 от 14.04.2026 г. «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>Об отмене  решения Совета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 xml:space="preserve">депутатов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 xml:space="preserve"> Новошипуновского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 xml:space="preserve">сельсовета от 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25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>.12.2025 №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59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 xml:space="preserve"> «О внесении дополнений  в решение Совета депутатов  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 xml:space="preserve"> сельсовета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 xml:space="preserve"> Краснощековского района алтайского края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>от 2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6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>.11.2024г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 xml:space="preserve">. </w:t>
      </w:r>
    </w:p>
    <w:p>
      <w:pPr>
        <w:widowControl w:val="0"/>
        <w:numPr>
          <w:ilvl w:val="0"/>
          <w:numId w:val="0"/>
        </w:numPr>
        <w:tabs>
          <w:tab w:val="left" w:pos="435"/>
          <w:tab w:val="center" w:pos="4960"/>
          <w:tab w:val="left" w:pos="9637"/>
        </w:tabs>
        <w:ind w:left="567" w:leftChars="0" w:right="-2" w:rightChars="0"/>
        <w:jc w:val="left"/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>№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 xml:space="preserve">33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 xml:space="preserve">«О земельном налоге на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 xml:space="preserve"> т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>ерритории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 xml:space="preserve"> Новошипуновский с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 xml:space="preserve">ельсовет Краснощёковского района Алтайского 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к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  <w:t>рая»</w:t>
      </w:r>
      <w:r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  <w:lang w:val="ru-RU"/>
        </w:rPr>
        <w:t>__стр.  24</w:t>
      </w:r>
    </w:p>
    <w:p>
      <w:pPr>
        <w:widowControl w:val="0"/>
        <w:numPr>
          <w:ilvl w:val="0"/>
          <w:numId w:val="1"/>
        </w:numPr>
        <w:tabs>
          <w:tab w:val="left" w:pos="435"/>
          <w:tab w:val="center" w:pos="4960"/>
          <w:tab w:val="left" w:pos="9637"/>
        </w:tabs>
        <w:ind w:left="0" w:leftChars="0" w:right="-2" w:rightChars="0" w:firstLine="567" w:firstLineChars="0"/>
        <w:jc w:val="left"/>
        <w:rPr>
          <w:rFonts w:hint="default" w:ascii="Times New Roman" w:hAnsi="Times New Roman" w:cs="Times New Roman"/>
          <w:i w:val="0"/>
          <w:iCs w:val="0"/>
          <w:sz w:val="32"/>
          <w:szCs w:val="32"/>
          <w:u w:val="single"/>
        </w:rPr>
      </w:pPr>
      <w:r>
        <w:rPr>
          <w:rFonts w:hint="default" w:ascii="Times New Roman" w:hAnsi="Times New Roman" w:cs="Times New Roman"/>
          <w:bCs/>
          <w:i w:val="0"/>
          <w:iCs w:val="0"/>
          <w:color w:val="212121"/>
          <w:sz w:val="32"/>
          <w:szCs w:val="32"/>
          <w:u w:val="single"/>
          <w:lang w:val="ru-RU"/>
        </w:rPr>
        <w:t>№6 от 14.04.2026 г. «</w:t>
      </w:r>
      <w:r>
        <w:rPr>
          <w:rFonts w:hint="default" w:ascii="Times New Roman" w:hAnsi="Times New Roman" w:cs="Times New Roman"/>
          <w:bCs/>
          <w:i w:val="0"/>
          <w:iCs w:val="0"/>
          <w:color w:val="212121"/>
          <w:sz w:val="32"/>
          <w:szCs w:val="32"/>
          <w:u w:val="single"/>
        </w:rPr>
        <w:t xml:space="preserve">Об отсутствии </w:t>
      </w:r>
      <w:r>
        <w:rPr>
          <w:rFonts w:hint="default" w:ascii="Times New Roman" w:hAnsi="Times New Roman" w:cs="Times New Roman"/>
          <w:bCs/>
          <w:i w:val="0"/>
          <w:iCs w:val="0"/>
          <w:color w:val="212121"/>
          <w:sz w:val="32"/>
          <w:szCs w:val="32"/>
          <w:u w:val="single"/>
          <w:lang w:val="ru-RU"/>
        </w:rPr>
        <w:t xml:space="preserve">личной заинтересованности при исполнении </w:t>
      </w:r>
      <w:r>
        <w:rPr>
          <w:rFonts w:hint="default" w:ascii="Times New Roman" w:hAnsi="Times New Roman" w:cs="Times New Roman"/>
          <w:bCs/>
          <w:i w:val="0"/>
          <w:iCs w:val="0"/>
          <w:color w:val="212121"/>
          <w:sz w:val="32"/>
          <w:szCs w:val="32"/>
          <w:u w:val="single"/>
        </w:rPr>
        <w:t>должностных обязанностей</w:t>
      </w:r>
      <w:r>
        <w:rPr>
          <w:rFonts w:hint="default" w:ascii="Times New Roman" w:hAnsi="Times New Roman" w:cs="Times New Roman"/>
          <w:bCs/>
          <w:i w:val="0"/>
          <w:iCs w:val="0"/>
          <w:color w:val="212121"/>
          <w:sz w:val="32"/>
          <w:szCs w:val="32"/>
          <w:u w:val="single"/>
          <w:lang w:val="ru-RU"/>
        </w:rPr>
        <w:t xml:space="preserve"> главой администрации Новошипуновского сельсовета Краснощековского района Алтайского края , которая может привести к </w:t>
      </w:r>
      <w:r>
        <w:rPr>
          <w:rFonts w:hint="default" w:ascii="Times New Roman" w:hAnsi="Times New Roman" w:cs="Times New Roman"/>
          <w:bCs/>
          <w:i w:val="0"/>
          <w:iCs w:val="0"/>
          <w:color w:val="212121"/>
          <w:sz w:val="32"/>
          <w:szCs w:val="32"/>
          <w:u w:val="single"/>
        </w:rPr>
        <w:t>конфликт</w:t>
      </w:r>
      <w:r>
        <w:rPr>
          <w:rFonts w:hint="default" w:ascii="Times New Roman" w:hAnsi="Times New Roman" w:cs="Times New Roman"/>
          <w:bCs/>
          <w:i w:val="0"/>
          <w:iCs w:val="0"/>
          <w:color w:val="212121"/>
          <w:sz w:val="32"/>
          <w:szCs w:val="32"/>
          <w:u w:val="single"/>
          <w:lang w:val="ru-RU"/>
        </w:rPr>
        <w:t>у</w:t>
      </w:r>
      <w:r>
        <w:rPr>
          <w:rFonts w:hint="default" w:ascii="Times New Roman" w:hAnsi="Times New Roman" w:cs="Times New Roman"/>
          <w:bCs/>
          <w:i w:val="0"/>
          <w:iCs w:val="0"/>
          <w:color w:val="212121"/>
          <w:sz w:val="32"/>
          <w:szCs w:val="32"/>
          <w:u w:val="single"/>
        </w:rPr>
        <w:t xml:space="preserve"> интересов</w:t>
      </w:r>
      <w:r>
        <w:rPr>
          <w:rFonts w:hint="default" w:ascii="Times New Roman" w:hAnsi="Times New Roman" w:cs="Times New Roman"/>
          <w:bCs/>
          <w:i w:val="0"/>
          <w:iCs w:val="0"/>
          <w:color w:val="212121"/>
          <w:sz w:val="32"/>
          <w:szCs w:val="32"/>
          <w:u w:val="single"/>
          <w:lang w:val="ru-RU"/>
        </w:rPr>
        <w:t>»_______________________________стр. 25</w:t>
      </w:r>
    </w:p>
    <w:p>
      <w:pPr>
        <w:pStyle w:val="31"/>
        <w:spacing w:after="0" w:afterAutospacing="0"/>
        <w:rPr>
          <w:b/>
          <w:sz w:val="32"/>
          <w:szCs w:val="32"/>
        </w:rPr>
      </w:pPr>
      <w:r>
        <w:rPr>
          <w:sz w:val="32"/>
          <w:szCs w:val="32"/>
        </w:rPr>
        <w:t> </w:t>
      </w:r>
      <w:r>
        <w:rPr>
          <w:b/>
          <w:sz w:val="32"/>
          <w:szCs w:val="32"/>
        </w:rPr>
        <w:t>Раздел 2. Постановления администрации Новошипуновского  сельсовета Краснощековского района Алтайского края</w:t>
      </w:r>
    </w:p>
    <w:p>
      <w:pPr>
        <w:pStyle w:val="31"/>
        <w:numPr>
          <w:ilvl w:val="0"/>
          <w:numId w:val="2"/>
        </w:numPr>
        <w:spacing w:before="0" w:beforeAutospacing="0" w:after="0" w:afterAutospacing="0"/>
        <w:rPr>
          <w:rFonts w:hint="default"/>
          <w:sz w:val="32"/>
          <w:szCs w:val="32"/>
          <w:u w:val="single"/>
          <w:lang w:val="ru-RU"/>
        </w:rPr>
      </w:pPr>
      <w:r>
        <w:rPr>
          <w:sz w:val="32"/>
          <w:szCs w:val="32"/>
          <w:u w:val="single"/>
        </w:rPr>
        <w:t>№</w:t>
      </w:r>
      <w:r>
        <w:rPr>
          <w:rFonts w:hint="default"/>
          <w:sz w:val="32"/>
          <w:szCs w:val="32"/>
          <w:u w:val="single"/>
          <w:lang w:val="ru-RU"/>
        </w:rPr>
        <w:t>5</w:t>
      </w:r>
      <w:r>
        <w:rPr>
          <w:sz w:val="32"/>
          <w:szCs w:val="32"/>
          <w:u w:val="single"/>
        </w:rPr>
        <w:t xml:space="preserve"> от </w:t>
      </w:r>
      <w:r>
        <w:rPr>
          <w:rFonts w:hint="default"/>
          <w:sz w:val="32"/>
          <w:szCs w:val="32"/>
          <w:u w:val="single"/>
          <w:lang w:val="ru-RU"/>
        </w:rPr>
        <w:t>26</w:t>
      </w:r>
      <w:r>
        <w:rPr>
          <w:sz w:val="32"/>
          <w:szCs w:val="32"/>
          <w:u w:val="single"/>
        </w:rPr>
        <w:t>.0</w:t>
      </w:r>
      <w:r>
        <w:rPr>
          <w:rFonts w:hint="default"/>
          <w:sz w:val="32"/>
          <w:szCs w:val="32"/>
          <w:u w:val="single"/>
          <w:lang w:val="ru-RU"/>
        </w:rPr>
        <w:t>3</w:t>
      </w:r>
      <w:r>
        <w:rPr>
          <w:sz w:val="32"/>
          <w:szCs w:val="32"/>
          <w:u w:val="single"/>
        </w:rPr>
        <w:t>.202</w:t>
      </w:r>
      <w:r>
        <w:rPr>
          <w:rFonts w:hint="default"/>
          <w:sz w:val="32"/>
          <w:szCs w:val="32"/>
          <w:u w:val="single"/>
          <w:lang w:val="ru-RU"/>
        </w:rPr>
        <w:t>6</w:t>
      </w:r>
      <w:r>
        <w:rPr>
          <w:sz w:val="32"/>
          <w:szCs w:val="32"/>
          <w:u w:val="single"/>
        </w:rPr>
        <w:t xml:space="preserve"> г. </w:t>
      </w:r>
      <w:r>
        <w:rPr>
          <w:rFonts w:hint="default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32"/>
          <w:szCs w:val="32"/>
          <w:u w:val="single"/>
          <w:lang w:val="ru-RU"/>
        </w:rPr>
        <w:t>«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>О внесении изменений в  Положение  об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>автомобильных дорогах общего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>автомобильных дорогах общего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>пользования местного значения  и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 xml:space="preserve">на территории муниципального образования 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 xml:space="preserve"> сельсовет Краснощёковского района Алтайского края, утвержденное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>постановлением администрации</w:t>
      </w:r>
      <w:r>
        <w:rPr>
          <w:rFonts w:hint="default" w:cs="Times New Roman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>Новошипунов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 xml:space="preserve"> сельсовета от 1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>4.07.202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>3 №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 18»</w:t>
      </w:r>
      <w:r>
        <w:rPr>
          <w:rFonts w:hint="default" w:cs="Times New Roman"/>
          <w:sz w:val="32"/>
          <w:szCs w:val="32"/>
          <w:u w:val="single"/>
          <w:lang w:val="ru-RU"/>
        </w:rPr>
        <w:t xml:space="preserve">                       </w:t>
      </w:r>
      <w:r>
        <w:rPr>
          <w:sz w:val="32"/>
          <w:szCs w:val="32"/>
          <w:u w:val="single"/>
        </w:rPr>
        <w:t>стр.</w:t>
      </w:r>
      <w:r>
        <w:rPr>
          <w:rFonts w:hint="default"/>
          <w:sz w:val="32"/>
          <w:szCs w:val="32"/>
          <w:u w:val="single"/>
          <w:lang w:val="ru-RU"/>
        </w:rPr>
        <w:t xml:space="preserve">  27-28</w:t>
      </w:r>
    </w:p>
    <w:p>
      <w:pPr>
        <w:pStyle w:val="31"/>
        <w:numPr>
          <w:ilvl w:val="0"/>
          <w:numId w:val="2"/>
        </w:numPr>
        <w:spacing w:before="0" w:beforeAutospacing="0" w:after="0" w:afterAutospacing="0"/>
        <w:rPr>
          <w:b/>
          <w:bCs/>
          <w:sz w:val="32"/>
          <w:szCs w:val="32"/>
          <w:u w:val="single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>№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val="en-US" w:eastAsia="ru-RU"/>
        </w:rPr>
        <w:t>6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 xml:space="preserve"> от 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val="en-US" w:eastAsia="ru-RU"/>
        </w:rPr>
        <w:t>08.04.2026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>г.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val="en-US" w:eastAsia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32"/>
          <w:szCs w:val="32"/>
          <w:u w:val="single"/>
          <w:lang w:val="ru-RU"/>
        </w:rPr>
        <w:t xml:space="preserve">« Об организауии пожарно-профилактической работы в жилом секторе т на обьектах с массовым пребыванием людей 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 xml:space="preserve">на территории муниципального образования 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 xml:space="preserve"> сельсовет Краснощёковского района Алтайского края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>»</w:t>
      </w:r>
      <w:r>
        <w:rPr>
          <w:rFonts w:hint="default" w:cs="Times New Roman"/>
          <w:sz w:val="32"/>
          <w:szCs w:val="32"/>
          <w:u w:val="single"/>
          <w:lang w:val="ru-RU"/>
        </w:rPr>
        <w:t xml:space="preserve"> _________________________________________         _стр.29-31 </w:t>
      </w:r>
    </w:p>
    <w:p>
      <w:pPr>
        <w:pStyle w:val="31"/>
        <w:numPr>
          <w:ilvl w:val="0"/>
          <w:numId w:val="2"/>
        </w:numPr>
        <w:spacing w:before="0" w:beforeAutospacing="0" w:after="0" w:afterAutospacing="0"/>
        <w:rPr>
          <w:b/>
          <w:bCs/>
          <w:sz w:val="32"/>
          <w:szCs w:val="32"/>
          <w:u w:val="single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>№</w:t>
      </w:r>
      <w:r>
        <w:rPr>
          <w:rFonts w:hint="default" w:cs="Times New Roman"/>
          <w:bCs/>
          <w:sz w:val="32"/>
          <w:szCs w:val="32"/>
          <w:u w:val="single"/>
          <w:lang w:val="en-US" w:eastAsia="ru-RU"/>
        </w:rPr>
        <w:t>7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 xml:space="preserve"> от </w:t>
      </w:r>
      <w:r>
        <w:rPr>
          <w:rFonts w:hint="default" w:cs="Times New Roman"/>
          <w:bCs/>
          <w:sz w:val="32"/>
          <w:szCs w:val="32"/>
          <w:u w:val="single"/>
          <w:lang w:val="en-US" w:eastAsia="ru-RU"/>
        </w:rPr>
        <w:t>10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val="en-US" w:eastAsia="ru-RU"/>
        </w:rPr>
        <w:t>.04.2026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>г.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val="en-US" w:eastAsia="ru-RU"/>
        </w:rPr>
        <w:t xml:space="preserve"> </w:t>
      </w:r>
      <w:r>
        <w:rPr>
          <w:rFonts w:hint="default" w:cs="Times New Roman"/>
          <w:bCs/>
          <w:sz w:val="32"/>
          <w:szCs w:val="32"/>
          <w:u w:val="single"/>
          <w:lang w:val="en-US" w:eastAsia="ru-RU"/>
        </w:rPr>
        <w:t>«</w:t>
      </w:r>
      <w:r>
        <w:rPr>
          <w:rFonts w:cs="Times New Roman"/>
          <w:color w:val="auto"/>
          <w:sz w:val="32"/>
          <w:szCs w:val="32"/>
          <w:u w:val="single"/>
          <w:lang w:val="ru-RU"/>
        </w:rPr>
        <w:t>О проведении электронного аукциона «</w:t>
      </w:r>
      <w:r>
        <w:rPr>
          <w:rFonts w:cs="Times New Roman"/>
          <w:color w:val="auto"/>
          <w:sz w:val="32"/>
          <w:szCs w:val="32"/>
          <w:u w:val="single"/>
          <w:shd w:val="clear" w:color="auto" w:fill="FAFAFA"/>
          <w:lang w:val="ru-RU"/>
        </w:rPr>
        <w:t>Поставка и установка стелы на въезде</w:t>
      </w:r>
      <w:r>
        <w:rPr>
          <w:rFonts w:hint="default" w:cs="Times New Roman"/>
          <w:color w:val="auto"/>
          <w:sz w:val="32"/>
          <w:szCs w:val="32"/>
          <w:u w:val="single"/>
          <w:shd w:val="clear" w:color="auto" w:fill="FAFAFA"/>
          <w:lang w:val="ru-RU"/>
        </w:rPr>
        <w:t xml:space="preserve"> </w:t>
      </w:r>
      <w:r>
        <w:rPr>
          <w:rFonts w:cs="Times New Roman"/>
          <w:color w:val="auto"/>
          <w:sz w:val="32"/>
          <w:szCs w:val="32"/>
          <w:u w:val="single"/>
          <w:shd w:val="clear" w:color="auto" w:fill="FAFAFA"/>
          <w:lang w:val="ru-RU"/>
        </w:rPr>
        <w:t>в с. Новошипуново Краснощековского района Алтайского края»</w:t>
      </w:r>
      <w:r>
        <w:rPr>
          <w:rFonts w:hint="default" w:cs="Times New Roman"/>
          <w:color w:val="auto"/>
          <w:sz w:val="32"/>
          <w:szCs w:val="32"/>
          <w:u w:val="single"/>
          <w:shd w:val="clear" w:color="auto" w:fill="FAFAFA"/>
          <w:lang w:val="ru-RU"/>
        </w:rPr>
        <w:t>________        _стр. 32-33</w:t>
      </w:r>
    </w:p>
    <w:p>
      <w:pPr>
        <w:pStyle w:val="31"/>
        <w:numPr>
          <w:ilvl w:val="0"/>
          <w:numId w:val="2"/>
        </w:numPr>
        <w:spacing w:before="0" w:beforeAutospacing="0" w:after="0" w:afterAutospacing="0"/>
        <w:rPr>
          <w:b/>
          <w:bCs/>
          <w:sz w:val="32"/>
          <w:szCs w:val="32"/>
          <w:u w:val="single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>№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val="en-US" w:eastAsia="ru-RU"/>
        </w:rPr>
        <w:t>8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 xml:space="preserve"> от 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val="en-US" w:eastAsia="ru-RU"/>
        </w:rPr>
        <w:t>24.04.2026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>г.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val="en-US" w:eastAsia="ru-RU"/>
        </w:rPr>
        <w:t xml:space="preserve"> </w:t>
      </w:r>
      <w:r>
        <w:rPr>
          <w:rFonts w:hint="default" w:cs="Times New Roman"/>
          <w:bCs/>
          <w:sz w:val="32"/>
          <w:szCs w:val="32"/>
          <w:u w:val="single"/>
          <w:lang w:val="en-US" w:eastAsia="ru-RU"/>
        </w:rPr>
        <w:t>«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>О внесении изменений в  Положение о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>комиссии по соблюдению  требований к служебному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>поведению муниципальных служащих администрации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Новошипуновского 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 xml:space="preserve">сельсовета Краснощёковского района Алтайского края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 xml:space="preserve">и урегулированию 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 xml:space="preserve">конфликта интересов, утвержденное постановлением администрации  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>сельсовета от 0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>5</w:t>
      </w:r>
      <w:r>
        <w:rPr>
          <w:rFonts w:hint="default" w:ascii="Times New Roman" w:hAnsi="Times New Roman" w:cs="Times New Roman"/>
          <w:sz w:val="32"/>
          <w:szCs w:val="32"/>
          <w:u w:val="single"/>
        </w:rPr>
        <w:t xml:space="preserve">.05.2025 № 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>6»</w:t>
      </w:r>
      <w:r>
        <w:rPr>
          <w:rFonts w:hint="default" w:cs="Times New Roman"/>
          <w:sz w:val="32"/>
          <w:szCs w:val="32"/>
          <w:u w:val="single"/>
          <w:lang w:val="ru-RU"/>
        </w:rPr>
        <w:t xml:space="preserve"> ___________________________________стр. 34-35</w:t>
      </w:r>
    </w:p>
    <w:p>
      <w:pPr>
        <w:pStyle w:val="31"/>
        <w:numPr>
          <w:ilvl w:val="0"/>
          <w:numId w:val="2"/>
        </w:numPr>
        <w:spacing w:before="0" w:beforeAutospacing="0" w:after="0" w:afterAutospacing="0"/>
        <w:rPr>
          <w:b/>
          <w:bCs/>
          <w:sz w:val="32"/>
          <w:szCs w:val="32"/>
          <w:u w:val="single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>№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val="en-US" w:eastAsia="ru-RU"/>
        </w:rPr>
        <w:t>9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 xml:space="preserve"> от 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val="en-US" w:eastAsia="ru-RU"/>
        </w:rPr>
        <w:t>24.04.2026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eastAsia="ru-RU"/>
        </w:rPr>
        <w:t>г.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u w:val="single"/>
          <w:lang w:val="en-US" w:eastAsia="ru-RU"/>
        </w:rPr>
        <w:t xml:space="preserve"> «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</w:t>
      </w:r>
      <w:r>
        <w:rPr>
          <w:rFonts w:ascii="Times New Roman" w:hAnsi="Times New Roman" w:cs="Times New Roman"/>
          <w:sz w:val="32"/>
          <w:szCs w:val="32"/>
          <w:u w:val="single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u w:val="single"/>
        </w:rPr>
        <w:t>сельсовета Краснощёковского района Алтайского края, к совершению коррупционных  правонарушений</w:t>
      </w:r>
      <w:r>
        <w:rPr>
          <w:rFonts w:hint="default" w:ascii="Times New Roman" w:hAnsi="Times New Roman" w:cs="Times New Roman"/>
          <w:sz w:val="32"/>
          <w:szCs w:val="32"/>
          <w:u w:val="single"/>
          <w:lang w:val="ru-RU"/>
        </w:rPr>
        <w:t>»</w:t>
      </w:r>
      <w:r>
        <w:rPr>
          <w:rFonts w:hint="default" w:cs="Times New Roman"/>
          <w:sz w:val="32"/>
          <w:szCs w:val="32"/>
          <w:u w:val="single"/>
          <w:lang w:val="ru-RU"/>
        </w:rPr>
        <w:t>____стр. 36-43</w:t>
      </w:r>
    </w:p>
    <w:p>
      <w:pPr>
        <w:pStyle w:val="31"/>
        <w:numPr>
          <w:ilvl w:val="0"/>
          <w:numId w:val="2"/>
        </w:numPr>
        <w:spacing w:before="0" w:beforeAutospacing="0" w:after="0" w:afterAutospacing="0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br w:type="page"/>
      </w: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Новошипуновский сельсовет Краснощековского района Алтайского края </w:t>
      </w: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1 (</w:t>
      </w:r>
      <w:r>
        <w:rPr>
          <w:b/>
          <w:bCs/>
          <w:sz w:val="28"/>
          <w:szCs w:val="28"/>
          <w:lang w:val="ru-RU"/>
        </w:rPr>
        <w:t>апрель</w:t>
      </w:r>
      <w:r>
        <w:rPr>
          <w:b/>
          <w:bCs/>
          <w:sz w:val="28"/>
          <w:szCs w:val="28"/>
        </w:rPr>
        <w:t>) "2</w:t>
      </w:r>
      <w:r>
        <w:rPr>
          <w:rFonts w:hint="default"/>
          <w:b/>
          <w:bCs/>
          <w:sz w:val="28"/>
          <w:szCs w:val="28"/>
          <w:lang w:val="ru-RU"/>
        </w:rPr>
        <w:t>9</w:t>
      </w:r>
      <w:r>
        <w:rPr>
          <w:b/>
          <w:bCs/>
          <w:sz w:val="28"/>
          <w:szCs w:val="28"/>
        </w:rPr>
        <w:t xml:space="preserve">" </w:t>
      </w:r>
      <w:r>
        <w:rPr>
          <w:b/>
          <w:bCs/>
          <w:sz w:val="28"/>
          <w:szCs w:val="28"/>
          <w:lang w:val="ru-RU"/>
        </w:rPr>
        <w:t>апреля</w:t>
      </w:r>
      <w:r>
        <w:rPr>
          <w:b/>
          <w:bCs/>
          <w:sz w:val="28"/>
          <w:szCs w:val="28"/>
        </w:rPr>
        <w:t xml:space="preserve"> 202</w:t>
      </w:r>
      <w:r>
        <w:rPr>
          <w:rFonts w:hint="default"/>
          <w:b/>
          <w:bCs/>
          <w:sz w:val="28"/>
          <w:szCs w:val="28"/>
          <w:lang w:val="ru-RU"/>
        </w:rPr>
        <w:t>6</w:t>
      </w:r>
      <w:r>
        <w:rPr>
          <w:b/>
          <w:bCs/>
          <w:sz w:val="28"/>
          <w:szCs w:val="28"/>
        </w:rPr>
        <w:t xml:space="preserve">  года</w:t>
      </w: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Новошипуновского  сельсовета Краснощековского района Алтайского края и администрация Новошипуновского  сельсовета Краснощековского района Алтайского края.</w:t>
      </w:r>
    </w:p>
    <w:p>
      <w:pPr>
        <w:pStyle w:val="3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658356 Алтайский край, Краснощековский район, с. Новошипуново, площадь  Центральная, д.1.</w:t>
      </w:r>
    </w:p>
    <w:p>
      <w:pPr>
        <w:pStyle w:val="3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(38575)25-3-43 - ответственный секретарь Редакционного Совета. </w:t>
      </w:r>
    </w:p>
    <w:p>
      <w:pPr>
        <w:pStyle w:val="31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>
      <w:pPr>
        <w:pStyle w:val="31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в </w:t>
      </w:r>
      <w:r>
        <w:rPr>
          <w:sz w:val="28"/>
          <w:szCs w:val="28"/>
        </w:rPr>
        <w:t xml:space="preserve"> Администрации Новошипуновского сельсовета Краснощековского района Алтайского края, площадь  Центральная, д.1.</w:t>
      </w:r>
    </w:p>
    <w:p>
      <w:pPr>
        <w:pStyle w:val="31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31"/>
        <w:ind w:firstLine="709"/>
        <w:jc w:val="center"/>
        <w:rPr>
          <w:sz w:val="28"/>
          <w:szCs w:val="28"/>
        </w:rPr>
      </w:pPr>
    </w:p>
    <w:p>
      <w:pPr>
        <w:pStyle w:val="31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Тираж 4  экз.</w:t>
      </w:r>
    </w:p>
    <w:p>
      <w:pPr>
        <w:pStyle w:val="31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31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>
      <w:pPr>
        <w:ind w:left="5670"/>
        <w:rPr>
          <w:rFonts w:ascii="Times New Roman" w:hAnsi="Times New Roman" w:cs="Times New Roman"/>
          <w:sz w:val="28"/>
          <w:szCs w:val="28"/>
        </w:rPr>
      </w:pPr>
    </w:p>
    <w:p>
      <w:pPr>
        <w:ind w:left="5670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Новошипуновский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 - Жилинкова Жанна Александровна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– Дроботова Елена Васильевна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администрации сельсовета - Лазуткина Ольга Николаевна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Новошипуновского сельсовета – Алехин Артем Гекторович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Новошипуновского сельсовета – Шахова Елена Владимировна</w:t>
      </w:r>
    </w:p>
    <w:p>
      <w:r>
        <w:br w:type="page"/>
      </w: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  <w:r>
        <w:rPr>
          <w:rFonts w:ascii="Times New Roman" w:hAnsi="Times New Roman" w:eastAsia="Times New Roman" w:cs="Times New Roman"/>
          <w:b/>
          <w:sz w:val="40"/>
          <w:szCs w:val="40"/>
          <w:u w:val="single"/>
          <w:lang w:val="ru-RU"/>
        </w:rPr>
        <w:t>Раздел</w:t>
      </w:r>
      <w:r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sz w:val="40"/>
          <w:szCs w:val="40"/>
          <w:u w:val="single"/>
          <w:lang w:val="ru-RU"/>
        </w:rPr>
        <w:t>первый</w:t>
      </w:r>
      <w:r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  <w:t xml:space="preserve"> </w:t>
      </w: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  <w:r>
        <w:rPr>
          <w:rFonts w:ascii="Times New Roman" w:hAnsi="Times New Roman" w:eastAsia="Times New Roman" w:cs="Times New Roman"/>
          <w:b/>
          <w:sz w:val="40"/>
          <w:szCs w:val="40"/>
          <w:u w:val="single"/>
          <w:lang w:val="ru-RU"/>
        </w:rPr>
        <w:t>Решения</w:t>
      </w:r>
      <w:r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  <w:t xml:space="preserve"> Совета депутатов Новошипуновского сельсовета Краснощековского района Алтайского края </w:t>
      </w:r>
    </w:p>
    <w:p>
      <w:pPr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  <w:r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  <w:br w:type="page"/>
      </w:r>
    </w:p>
    <w:p>
      <w:pPr>
        <w:ind w:right="-35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СОВЕТ ДЕПУТАТОВ НОВОШИПУНОВСКОГО  СЕЛЬСОВЕТА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КРАСНОЩЁКОВСКОГО РАЙОНА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АЛТАЙСКОГО КРАЯ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РЕШЕНИЕ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14</w:t>
      </w:r>
      <w:r>
        <w:rPr>
          <w:rFonts w:hint="default" w:ascii="Times New Roman" w:hAnsi="Times New Roman" w:cs="Times New Roman"/>
          <w:sz w:val="28"/>
          <w:szCs w:val="28"/>
        </w:rPr>
        <w:t xml:space="preserve">»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апреля</w:t>
      </w:r>
      <w:r>
        <w:rPr>
          <w:rFonts w:hint="default"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 xml:space="preserve"> г           </w:t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           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с. Новошипуново</w:t>
      </w:r>
    </w:p>
    <w:p>
      <w:pPr>
        <w:ind w:right="-35"/>
        <w:jc w:val="left"/>
        <w:rPr>
          <w:rFonts w:hint="default" w:ascii="Times New Roman" w:hAnsi="Times New Roman" w:cs="Times New Roman"/>
          <w:sz w:val="28"/>
          <w:szCs w:val="28"/>
        </w:rPr>
      </w:pPr>
    </w:p>
    <w:tbl>
      <w:tblPr>
        <w:tblStyle w:val="12"/>
        <w:tblpPr w:leftFromText="180" w:rightFromText="180" w:vertAnchor="text" w:tblpY="1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noWrap w:val="0"/>
            <w:vAlign w:val="top"/>
          </w:tcPr>
          <w:p>
            <w:pPr>
              <w:tabs>
                <w:tab w:val="left" w:pos="3920"/>
              </w:tabs>
              <w:snapToGrid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О повестке дня двадцать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третей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 внеочередной сессии Совета депутатов Новошипуновского сельсовета Краснощёковского района Алтайского края седьмого созыва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noWrap w:val="0"/>
            <w:vAlign w:val="top"/>
          </w:tcPr>
          <w:p>
            <w:pPr>
              <w:tabs>
                <w:tab w:val="left" w:pos="3920"/>
              </w:tabs>
              <w:snapToGrid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86"/>
        <w:ind w:left="0" w:right="-1" w:firstLine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 w:clear="all"/>
      </w:r>
      <w:r>
        <w:rPr>
          <w:rFonts w:hint="default" w:ascii="Times New Roman" w:hAnsi="Times New Roman" w:cs="Times New Roman"/>
          <w:sz w:val="28"/>
          <w:szCs w:val="28"/>
        </w:rPr>
        <w:t xml:space="preserve"> В соответствии с Регламентом Совета депутатов Новошипуновского сельсовета Краснощёковского района Алтайского края, Совет депутатов Новошипуновского сельсовета Краснощёковского района Алтайского края РЕШИЛ:</w:t>
      </w:r>
    </w:p>
    <w:p>
      <w:pPr>
        <w:pStyle w:val="86"/>
        <w:ind w:left="0" w:right="-1" w:firstLine="567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Утвердить повестку дня двадцать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третей </w:t>
      </w:r>
      <w:r>
        <w:rPr>
          <w:rFonts w:hint="default" w:ascii="Times New Roman" w:hAnsi="Times New Roman" w:cs="Times New Roman"/>
          <w:sz w:val="28"/>
          <w:szCs w:val="28"/>
        </w:rPr>
        <w:t>очередной сессии Совета депутатов Новошипуновского сельсовета Краснощёковского района Алтайского края седьмого созыва, включив следующие вопросы:</w:t>
      </w:r>
    </w:p>
    <w:p>
      <w:pPr>
        <w:widowControl w:val="0"/>
        <w:numPr>
          <w:ilvl w:val="0"/>
          <w:numId w:val="3"/>
        </w:numPr>
        <w:tabs>
          <w:tab w:val="left" w:pos="435"/>
          <w:tab w:val="center" w:pos="4960"/>
          <w:tab w:val="left" w:pos="9637"/>
        </w:tabs>
        <w:ind w:left="720" w:right="-2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 предложении органам государственной власти Алтайского края по установлению территориальной организации местного самоуправления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>
      <w:pPr>
        <w:pStyle w:val="59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 w:leftChars="0" w:firstLine="0" w:firstLineChars="0"/>
        <w:jc w:val="left"/>
        <w:rPr>
          <w:rFonts w:hint="default" w:ascii="Times New Roman" w:hAnsi="Times New Roman" w:eastAsia="TimesNewRomanPS-BoldMT" w:cs="Times New Roman"/>
          <w:bCs/>
          <w:sz w:val="28"/>
          <w:szCs w:val="28"/>
        </w:rPr>
      </w:pPr>
      <w:r>
        <w:rPr>
          <w:rFonts w:hint="default" w:ascii="Times New Roman" w:hAnsi="Times New Roman" w:eastAsia="TimesNewRomanPS-BoldMT" w:cs="Times New Roman"/>
          <w:bCs/>
          <w:sz w:val="28"/>
          <w:szCs w:val="28"/>
        </w:rPr>
        <w:t>Отчёт главы администрации Новошипуновского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 w:firstLine="280" w:firstLineChars="100"/>
        <w:jc w:val="left"/>
        <w:rPr>
          <w:rFonts w:hint="default" w:ascii="Times New Roman" w:hAnsi="Times New Roman" w:eastAsia="TimesNewRomanPS-BoldMT" w:cs="Times New Roman"/>
          <w:bCs/>
          <w:sz w:val="28"/>
          <w:szCs w:val="28"/>
        </w:rPr>
      </w:pPr>
      <w:r>
        <w:rPr>
          <w:rFonts w:hint="default" w:ascii="Times New Roman" w:hAnsi="Times New Roman" w:eastAsia="TimesNewRomanPS-BoldMT" w:cs="Times New Roman"/>
          <w:bCs/>
          <w:sz w:val="28"/>
          <w:szCs w:val="28"/>
        </w:rPr>
        <w:t>сельсовета о деятельности Администрации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jc w:val="left"/>
        <w:rPr>
          <w:rFonts w:hint="default" w:ascii="Times New Roman" w:hAnsi="Times New Roman" w:eastAsia="TimesNewRomanPS-BoldMT" w:cs="Times New Roman"/>
          <w:bCs/>
          <w:sz w:val="28"/>
          <w:szCs w:val="28"/>
        </w:rPr>
      </w:pPr>
      <w:r>
        <w:rPr>
          <w:rFonts w:hint="default" w:ascii="Times New Roman" w:hAnsi="Times New Roman" w:eastAsia="TimesNewRomanPS-BoldMT" w:cs="Times New Roman"/>
          <w:bCs/>
          <w:sz w:val="28"/>
          <w:szCs w:val="28"/>
        </w:rPr>
        <w:t>Новошипуновского сельсовета Краснощёковского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 w:firstLine="280" w:firstLineChars="100"/>
        <w:jc w:val="left"/>
        <w:rPr>
          <w:rFonts w:hint="default" w:ascii="Times New Roman" w:hAnsi="Times New Roman" w:eastAsia="TimesNewRomanPS-BoldMT" w:cs="Times New Roman"/>
          <w:bCs/>
          <w:sz w:val="28"/>
          <w:szCs w:val="28"/>
        </w:rPr>
      </w:pPr>
      <w:r>
        <w:rPr>
          <w:rFonts w:hint="default" w:ascii="Times New Roman" w:hAnsi="Times New Roman" w:eastAsia="TimesNewRomanPS-BoldMT" w:cs="Times New Roman"/>
          <w:bCs/>
          <w:sz w:val="28"/>
          <w:szCs w:val="28"/>
        </w:rPr>
        <w:t>Района Алтайского края по социально-экономическому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 w:firstLine="280" w:firstLineChars="100"/>
        <w:jc w:val="left"/>
        <w:rPr>
          <w:rFonts w:hint="default" w:ascii="Times New Roman" w:hAnsi="Times New Roman" w:eastAsia="TimesNewRomanPS-BoldMT" w:cs="Times New Roman"/>
          <w:bCs/>
          <w:sz w:val="28"/>
          <w:szCs w:val="28"/>
        </w:rPr>
      </w:pPr>
      <w:r>
        <w:rPr>
          <w:rFonts w:hint="default" w:ascii="Times New Roman" w:hAnsi="Times New Roman" w:eastAsia="TimesNewRomanPS-BoldMT" w:cs="Times New Roman"/>
          <w:bCs/>
          <w:sz w:val="28"/>
          <w:szCs w:val="28"/>
        </w:rPr>
        <w:t>развитию в 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5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</w:rPr>
        <w:t xml:space="preserve"> году и задачах на 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6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</w:rPr>
        <w:t xml:space="preserve"> год.</w:t>
      </w:r>
    </w:p>
    <w:p>
      <w:pPr>
        <w:widowControl w:val="0"/>
        <w:numPr>
          <w:ilvl w:val="0"/>
          <w:numId w:val="3"/>
        </w:numPr>
        <w:tabs>
          <w:tab w:val="left" w:pos="435"/>
          <w:tab w:val="center" w:pos="4960"/>
          <w:tab w:val="left" w:pos="9637"/>
        </w:tabs>
        <w:ind w:left="720" w:leftChars="0" w:right="-2" w:firstLine="0" w:firstLineChars="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Об отмене решения Совета депутатов Новошипуновского сельсовета от 25.12.2025 № 58 «О внесении изменений в решение Совета депутатов Новошипуновского сельсовета от 31.10.2024г № 30 «О введении туристического налога на территории муниципального образования Новошипуновский сельсовет Краснощёковского района Алтайского края.</w:t>
      </w:r>
    </w:p>
    <w:p>
      <w:pPr>
        <w:widowControl w:val="0"/>
        <w:numPr>
          <w:ilvl w:val="0"/>
          <w:numId w:val="3"/>
        </w:numPr>
        <w:tabs>
          <w:tab w:val="left" w:pos="435"/>
          <w:tab w:val="center" w:pos="4960"/>
          <w:tab w:val="left" w:pos="9637"/>
        </w:tabs>
        <w:ind w:left="720" w:right="-2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 отмене  решения Совета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сельсовета от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25</w:t>
      </w:r>
      <w:r>
        <w:rPr>
          <w:rFonts w:hint="default" w:ascii="Times New Roman" w:hAnsi="Times New Roman" w:cs="Times New Roman"/>
          <w:sz w:val="28"/>
          <w:szCs w:val="28"/>
        </w:rPr>
        <w:t>.12.2025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59</w:t>
      </w:r>
      <w:r>
        <w:rPr>
          <w:rFonts w:hint="default" w:ascii="Times New Roman" w:hAnsi="Times New Roman" w:cs="Times New Roman"/>
          <w:sz w:val="28"/>
          <w:szCs w:val="28"/>
        </w:rPr>
        <w:t xml:space="preserve"> «О внесении дополнений  в решение Совета депутатов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Краснощековского района алтайского края </w:t>
      </w:r>
      <w:r>
        <w:rPr>
          <w:rFonts w:hint="default" w:ascii="Times New Roman" w:hAnsi="Times New Roman" w:cs="Times New Roman"/>
          <w:sz w:val="28"/>
          <w:szCs w:val="28"/>
        </w:rPr>
        <w:t>от 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>.11.2024г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</w:rPr>
        <w:t>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33 </w:t>
      </w:r>
      <w:r>
        <w:rPr>
          <w:rFonts w:hint="default" w:ascii="Times New Roman" w:hAnsi="Times New Roman" w:cs="Times New Roman"/>
          <w:sz w:val="28"/>
          <w:szCs w:val="28"/>
        </w:rPr>
        <w:t xml:space="preserve">«О земельном налоге 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т</w:t>
      </w:r>
      <w:r>
        <w:rPr>
          <w:rFonts w:hint="default" w:ascii="Times New Roman" w:hAnsi="Times New Roman" w:cs="Times New Roman"/>
          <w:sz w:val="28"/>
          <w:szCs w:val="28"/>
        </w:rPr>
        <w:t>ерритории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Новошипуновский с</w:t>
      </w:r>
      <w:r>
        <w:rPr>
          <w:rFonts w:hint="default" w:ascii="Times New Roman" w:hAnsi="Times New Roman" w:cs="Times New Roman"/>
          <w:sz w:val="28"/>
          <w:szCs w:val="28"/>
        </w:rPr>
        <w:t>ельсовет Краснощёковского района Алтайского края»</w:t>
      </w:r>
    </w:p>
    <w:p>
      <w:pPr>
        <w:widowControl w:val="0"/>
        <w:numPr>
          <w:ilvl w:val="0"/>
          <w:numId w:val="3"/>
        </w:numPr>
        <w:tabs>
          <w:tab w:val="left" w:pos="435"/>
          <w:tab w:val="center" w:pos="4960"/>
          <w:tab w:val="left" w:pos="9637"/>
        </w:tabs>
        <w:ind w:left="720" w:right="-2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Cs/>
          <w:color w:val="212121"/>
          <w:sz w:val="28"/>
          <w:szCs w:val="28"/>
        </w:rPr>
        <w:t xml:space="preserve">Об отсутствии </w:t>
      </w:r>
      <w:r>
        <w:rPr>
          <w:rFonts w:hint="default" w:ascii="Times New Roman" w:hAnsi="Times New Roman" w:cs="Times New Roman"/>
          <w:bCs/>
          <w:color w:val="212121"/>
          <w:sz w:val="28"/>
          <w:szCs w:val="28"/>
          <w:lang w:val="ru-RU"/>
        </w:rPr>
        <w:t xml:space="preserve">личной заинтересованности при исполнении </w:t>
      </w:r>
      <w:r>
        <w:rPr>
          <w:rFonts w:hint="default" w:ascii="Times New Roman" w:hAnsi="Times New Roman" w:cs="Times New Roman"/>
          <w:bCs/>
          <w:color w:val="212121"/>
          <w:sz w:val="28"/>
          <w:szCs w:val="28"/>
        </w:rPr>
        <w:t>должностных обязанностей</w:t>
      </w:r>
      <w:r>
        <w:rPr>
          <w:rFonts w:hint="default" w:ascii="Times New Roman" w:hAnsi="Times New Roman" w:cs="Times New Roman"/>
          <w:bCs/>
          <w:color w:val="212121"/>
          <w:sz w:val="28"/>
          <w:szCs w:val="28"/>
          <w:lang w:val="ru-RU"/>
        </w:rPr>
        <w:t xml:space="preserve">   главой администрации Новошипуновского сельсовета Краснощековского района Алтайского края , которая может привести к </w:t>
      </w:r>
      <w:r>
        <w:rPr>
          <w:rFonts w:hint="default" w:ascii="Times New Roman" w:hAnsi="Times New Roman" w:cs="Times New Roman"/>
          <w:bCs/>
          <w:color w:val="212121"/>
          <w:sz w:val="28"/>
          <w:szCs w:val="28"/>
        </w:rPr>
        <w:t>конфликт</w:t>
      </w:r>
      <w:r>
        <w:rPr>
          <w:rFonts w:hint="default" w:ascii="Times New Roman" w:hAnsi="Times New Roman" w:cs="Times New Roman"/>
          <w:bCs/>
          <w:color w:val="212121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bCs/>
          <w:color w:val="212121"/>
          <w:sz w:val="28"/>
          <w:szCs w:val="28"/>
        </w:rPr>
        <w:t xml:space="preserve"> интересов</w:t>
      </w:r>
      <w:r>
        <w:rPr>
          <w:rFonts w:hint="default" w:ascii="Times New Roman" w:hAnsi="Times New Roman" w:cs="Times New Roman"/>
          <w:bCs/>
          <w:color w:val="212121"/>
          <w:sz w:val="28"/>
          <w:szCs w:val="28"/>
          <w:lang w:val="ru-RU"/>
        </w:rPr>
        <w:t>.</w:t>
      </w:r>
    </w:p>
    <w:p>
      <w:pPr>
        <w:widowControl w:val="0"/>
        <w:tabs>
          <w:tab w:val="left" w:pos="435"/>
          <w:tab w:val="center" w:pos="4960"/>
          <w:tab w:val="left" w:pos="9637"/>
        </w:tabs>
        <w:ind w:left="720" w:right="-2"/>
        <w:jc w:val="left"/>
        <w:rPr>
          <w:rFonts w:hint="default" w:ascii="Times New Roman" w:hAnsi="Times New Roman" w:cs="Times New Roman"/>
          <w:sz w:val="28"/>
          <w:szCs w:val="28"/>
        </w:rPr>
      </w:pPr>
    </w:p>
    <w:p>
      <w:pPr>
        <w:widowControl w:val="0"/>
        <w:tabs>
          <w:tab w:val="left" w:pos="435"/>
          <w:tab w:val="center" w:pos="4960"/>
          <w:tab w:val="left" w:pos="9637"/>
        </w:tabs>
        <w:ind w:left="720" w:right="-2"/>
        <w:jc w:val="left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87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Глава сельсовета                                                   Е.В.Дроботова</w:t>
      </w:r>
    </w:p>
    <w:p>
      <w:pPr>
        <w:rPr>
          <w:rFonts w:hint="default" w:ascii="Times New Roman" w:hAnsi="Times New Roman" w:eastAsia="Times New Roman" w:cs="Times New Roman"/>
          <w:b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u w:val="single"/>
          <w:lang w:val="ru-RU"/>
        </w:rPr>
        <w:br w:type="page"/>
      </w:r>
    </w:p>
    <w:p>
      <w:pPr>
        <w:pStyle w:val="88"/>
        <w:rPr>
          <w:b/>
        </w:rPr>
      </w:pPr>
      <w:r>
        <w:rPr>
          <w:b/>
        </w:rPr>
        <w:t>российская федерация</w:t>
      </w:r>
    </w:p>
    <w:p>
      <w:pPr>
        <w:pStyle w:val="89"/>
        <w:spacing w:line="264" w:lineRule="auto"/>
        <w:rPr>
          <w:b/>
        </w:rPr>
      </w:pPr>
      <w:r>
        <w:rPr>
          <w:b/>
        </w:rPr>
        <w:t>СОВЕТ ДЕПУТАТОВ</w:t>
      </w:r>
      <w:r>
        <w:rPr>
          <w:rFonts w:hint="default"/>
          <w:b/>
          <w:lang w:val="ru-RU"/>
        </w:rPr>
        <w:t xml:space="preserve"> НОВОШИПУНОВСКОГО СЕЛЬСОВЕТА</w:t>
      </w:r>
      <w:r>
        <w:rPr>
          <w:b/>
        </w:rPr>
        <w:br w:type="textWrapping"/>
      </w:r>
      <w:r>
        <w:rPr>
          <w:b/>
          <w:lang w:val="ru-RU"/>
        </w:rPr>
        <w:t>КРАСНОЩЕКОВСКОГО</w:t>
      </w:r>
      <w:r>
        <w:rPr>
          <w:rFonts w:hint="default"/>
          <w:b/>
          <w:lang w:val="ru-RU"/>
        </w:rPr>
        <w:t xml:space="preserve"> РАЙОНА </w:t>
      </w:r>
      <w:r>
        <w:rPr>
          <w:b/>
        </w:rPr>
        <w:t>АЛТАЙСКОГО КРАЯ</w:t>
      </w:r>
    </w:p>
    <w:p>
      <w:pPr>
        <w:pStyle w:val="89"/>
        <w:spacing w:after="0"/>
        <w:rPr>
          <w:b/>
        </w:rPr>
      </w:pPr>
      <w:r>
        <w:rPr>
          <w:b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697230</wp:posOffset>
                </wp:positionH>
                <wp:positionV relativeFrom="paragraph">
                  <wp:posOffset>203200</wp:posOffset>
                </wp:positionV>
                <wp:extent cx="1191895" cy="19494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895" cy="19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89"/>
                              <w:spacing w:after="0"/>
                              <w:jc w:val="left"/>
                            </w:pPr>
                            <w:r>
                              <w:t>«</w:t>
                            </w:r>
                            <w:r>
                              <w:rPr>
                                <w:rFonts w:hint="default"/>
                                <w:sz w:val="28"/>
                                <w:szCs w:val="28"/>
                                <w:lang w:val="ru-RU"/>
                              </w:rPr>
                              <w:t>14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»</w:t>
                            </w:r>
                            <w:r>
                              <w:rPr>
                                <w:rFonts w:hint="default"/>
                                <w:sz w:val="28"/>
                                <w:szCs w:val="28"/>
                                <w:lang w:val="ru-RU"/>
                              </w:rPr>
                              <w:t xml:space="preserve"> апреля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2026 г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" o:spid="_x0000_s1026" o:spt="202" type="#_x0000_t202" style="position:absolute;left:0pt;margin-left:54.9pt;margin-top:16pt;height:15.35pt;width:93.85pt;mso-position-horizontal-relative:page;mso-wrap-distance-bottom:0pt;mso-wrap-distance-top:0pt;mso-wrap-style:none;z-index:251660288;mso-width-relative:page;mso-height-relative:page;" filled="f" stroked="f" coordsize="21600,21600" o:gfxdata="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BP0Zli1gAA&#10;AAkBAAAPAAAAAAAAAAEAIAAAACIAAABkcnMvZG93bnJldi54bWxQSwECFAAUAAAACACHTuJAe2U3&#10;gK4BAAB8AwAADgAAAAAAAAABACAAAAAlAQAAZHJzL2Uyb0RvYy54bWxQSwUGAAAAAAYABgBZAQAA&#10;R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89"/>
                        <w:spacing w:after="0"/>
                        <w:jc w:val="left"/>
                      </w:pPr>
                      <w:r>
                        <w:t>«</w:t>
                      </w:r>
                      <w:r>
                        <w:rPr>
                          <w:rFonts w:hint="default"/>
                          <w:sz w:val="28"/>
                          <w:szCs w:val="28"/>
                          <w:lang w:val="ru-RU"/>
                        </w:rPr>
                        <w:t>14</w:t>
                      </w:r>
                      <w:r>
                        <w:rPr>
                          <w:sz w:val="28"/>
                          <w:szCs w:val="28"/>
                        </w:rPr>
                        <w:t>»</w:t>
                      </w:r>
                      <w:r>
                        <w:rPr>
                          <w:rFonts w:hint="default"/>
                          <w:sz w:val="28"/>
                          <w:szCs w:val="28"/>
                          <w:lang w:val="ru-RU"/>
                        </w:rPr>
                        <w:t xml:space="preserve"> апреля</w:t>
                      </w:r>
                      <w:r>
                        <w:rPr>
                          <w:sz w:val="28"/>
                          <w:szCs w:val="28"/>
                        </w:rPr>
                        <w:t xml:space="preserve"> 2026 г</w:t>
                      </w:r>
                      <w:r>
                        <w:t>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b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6598285</wp:posOffset>
                </wp:positionH>
                <wp:positionV relativeFrom="paragraph">
                  <wp:posOffset>76200</wp:posOffset>
                </wp:positionV>
                <wp:extent cx="618490" cy="304800"/>
                <wp:effectExtent l="0" t="0" r="0" b="0"/>
                <wp:wrapSquare wrapText="left"/>
                <wp:docPr id="2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90"/>
                              <w:ind w:firstLine="0"/>
                              <w:jc w:val="right"/>
                              <w:rPr>
                                <w:rFonts w:hint="default"/>
                                <w:lang w:val="ru-RU"/>
                              </w:rPr>
                            </w:pPr>
                            <w:r>
                              <w:t xml:space="preserve">№ </w:t>
                            </w:r>
                            <w:r>
                              <w:rPr>
                                <w:rFonts w:hint="default"/>
                                <w:color w:val="191173"/>
                                <w:lang w:val="ru-RU"/>
                              </w:rPr>
                              <w:t>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6" o:spt="202" type="#_x0000_t202" style="position:absolute;left:0pt;margin-left:519.55pt;margin-top:6pt;height:24pt;width:48.7pt;mso-position-horizontal-relative:page;mso-wrap-distance-bottom:0pt;mso-wrap-distance-left:9pt;mso-wrap-distance-right:9pt;mso-wrap-distance-top:0pt;mso-wrap-style:none;z-index:251660288;mso-width-relative:page;mso-height-relative:page;" filled="f" stroked="f" coordsize="21600,21600" o:gfxdata="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McV8KrWAAAA&#10;CwEAAA8AAAAAAAAAAQAgAAAAIgAAAGRycy9kb3ducmV2LnhtbFBLAQIUABQAAAAIAIdO4kCY3OGU&#10;rQEAAHsDAAAOAAAAAAAAAAEAIAAAACUBAABkcnMvZTJvRG9jLnhtbFBLBQYAAAAABgAGAFkBAABE&#10;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90"/>
                        <w:ind w:firstLine="0"/>
                        <w:jc w:val="right"/>
                        <w:rPr>
                          <w:rFonts w:hint="default"/>
                          <w:lang w:val="ru-RU"/>
                        </w:rPr>
                      </w:pPr>
                      <w:r>
                        <w:t xml:space="preserve">№ </w:t>
                      </w:r>
                      <w:r>
                        <w:rPr>
                          <w:rFonts w:hint="default"/>
                          <w:color w:val="191173"/>
                          <w:lang w:val="ru-RU"/>
                        </w:rPr>
                        <w:t>2</w:t>
                      </w:r>
                    </w:p>
                  </w:txbxContent>
                </v:textbox>
                <w10:wrap type="square" side="left"/>
              </v:shape>
            </w:pict>
          </mc:Fallback>
        </mc:AlternateContent>
      </w:r>
      <w:r>
        <w:rPr>
          <w:rFonts w:hint="default"/>
          <w:b/>
          <w:lang w:val="ru-RU"/>
        </w:rPr>
        <w:tab/>
      </w:r>
      <w:r>
        <w:rPr>
          <w:b/>
        </w:rPr>
        <w:t>РЕШЕНИЕ</w:t>
      </w:r>
    </w:p>
    <w:p>
      <w:pPr>
        <w:pStyle w:val="89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>
        <w:rPr>
          <w:sz w:val="28"/>
          <w:szCs w:val="28"/>
          <w:lang w:val="ru-RU"/>
        </w:rPr>
        <w:t>Новошипунов</w:t>
      </w:r>
      <w:r>
        <w:rPr>
          <w:sz w:val="28"/>
          <w:szCs w:val="28"/>
        </w:rPr>
        <w:t>о</w:t>
      </w:r>
    </w:p>
    <w:tbl>
      <w:tblPr>
        <w:tblStyle w:val="3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1"/>
        <w:gridCol w:w="48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50" w:type="dxa"/>
          </w:tcPr>
          <w:p>
            <w:pPr>
              <w:pStyle w:val="90"/>
              <w:spacing w:after="200"/>
              <w:ind w:firstLine="0"/>
            </w:pPr>
            <w: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>
            <w:pPr>
              <w:pStyle w:val="90"/>
              <w:ind w:firstLine="0"/>
              <w:jc w:val="both"/>
            </w:pPr>
          </w:p>
        </w:tc>
      </w:tr>
    </w:tbl>
    <w:p>
      <w:pPr>
        <w:pStyle w:val="90"/>
        <w:ind w:firstLine="0"/>
        <w:jc w:val="both"/>
      </w:pPr>
    </w:p>
    <w:p>
      <w:pPr>
        <w:pStyle w:val="90"/>
        <w:ind w:firstLine="600"/>
        <w:jc w:val="both"/>
      </w:pPr>
      <w:r>
        <w:t xml:space="preserve">В соответствии со статьей </w:t>
      </w:r>
      <w:r>
        <w:rPr>
          <w:rFonts w:hint="default"/>
          <w:lang w:val="ru-RU"/>
        </w:rPr>
        <w:t>34</w:t>
      </w:r>
      <w:r>
        <w:t xml:space="preserve"> Устава муниципального образования</w:t>
      </w:r>
      <w:r>
        <w:rPr>
          <w:rFonts w:hint="default"/>
          <w:lang w:val="ru-RU"/>
        </w:rPr>
        <w:t xml:space="preserve"> Новошипуновский </w:t>
      </w:r>
      <w:r>
        <w:t xml:space="preserve"> сельсовет  Краснощековского района  Алтайского края,  Совет депутатов</w:t>
      </w:r>
      <w:r>
        <w:rPr>
          <w:rFonts w:hint="default"/>
          <w:lang w:val="ru-RU"/>
        </w:rPr>
        <w:t xml:space="preserve"> </w:t>
      </w:r>
      <w:r>
        <w:rPr>
          <w:lang w:val="ru-RU"/>
        </w:rPr>
        <w:t>Новошипуновского</w:t>
      </w:r>
      <w:r>
        <w:t xml:space="preserve"> сельсовета Краснощековского района Алтайского края РЕШИЛ:</w:t>
      </w:r>
    </w:p>
    <w:p>
      <w:pPr>
        <w:pStyle w:val="90"/>
        <w:tabs>
          <w:tab w:val="left" w:pos="862"/>
        </w:tabs>
        <w:ind w:firstLine="600"/>
        <w:jc w:val="both"/>
      </w:pPr>
      <w:r>
        <w:t>1.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 Краснощековского района Алтайского края в виде муниципального образования - муниципальный округ.</w:t>
      </w:r>
    </w:p>
    <w:p>
      <w:pPr>
        <w:pStyle w:val="90"/>
        <w:tabs>
          <w:tab w:val="left" w:pos="871"/>
        </w:tabs>
        <w:spacing w:after="640"/>
        <w:ind w:firstLine="600"/>
        <w:jc w:val="both"/>
      </w:pPr>
      <w:r>
        <w:t xml:space="preserve">2. Направить настоящее решение в </w:t>
      </w:r>
      <w:r>
        <w:rPr>
          <w:lang w:val="ru-RU"/>
        </w:rPr>
        <w:t>Алтайское</w:t>
      </w:r>
      <w:r>
        <w:rPr>
          <w:rFonts w:hint="default"/>
          <w:lang w:val="ru-RU"/>
        </w:rPr>
        <w:t xml:space="preserve"> краевое Законодательное Собрание и Правление </w:t>
      </w:r>
      <w:r>
        <w:t>Алтайского края.</w:t>
      </w:r>
    </w:p>
    <w:p>
      <w:pPr>
        <w:pStyle w:val="90"/>
        <w:tabs>
          <w:tab w:val="left" w:pos="871"/>
        </w:tabs>
        <w:spacing w:after="640"/>
        <w:ind w:firstLine="600"/>
        <w:jc w:val="both"/>
      </w:pPr>
    </w:p>
    <w:p>
      <w:pPr>
        <w:pStyle w:val="40"/>
        <w:rPr>
          <w:rFonts w:ascii="Times New Roman" w:hAnsi="Times New Roman" w:cs="Times New Roman"/>
          <w:sz w:val="28"/>
          <w:szCs w:val="28"/>
        </w:rPr>
      </w:pPr>
    </w:p>
    <w:p>
      <w:pPr>
        <w:pStyle w:val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.В.Дроботова</w:t>
      </w: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Совета депутатов Новошипуновского сельсовета </w:t>
      </w:r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Краснощёковского района Алтайского края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РЕШЕНИЕ 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jc w:val="center"/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  <w:lang w:val="ru-RU"/>
        </w:rPr>
        <w:t>о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>т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 xml:space="preserve"> 14 апреля 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>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6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года                                                                       №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3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с. Новошипуново 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>Отчёт главы администрации Новошипуновского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>сельсовета о деятельности Администрации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Новошипуновского сельсовета Краснощёковского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>Района Алтайского края по социально-экономическому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развитию в 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5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году и задачах на 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6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год.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В соответствии  с Уставом муниципального образования Новошипуновский сельсовет Краснощёковского района Алтайского края, Совета депутатов Новошипуновского сельсовета 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>РЕШИЛ: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>1. Отчёт главы администрации Новошипуновского сельсовета о деятельности Администрации  Новошипуновского сельсовета Краснощёковского</w:t>
      </w: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  <w:lang w:val="ru-RU"/>
        </w:rPr>
        <w:t>р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>айона Алтайского края по социально-экономическому развитию в 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5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году и задачах на 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6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год принять  к сведению.</w:t>
      </w:r>
    </w:p>
    <w:p>
      <w:pPr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framePr w:hSpace="180" w:wrap="around" w:vAnchor="margin" w:hAnchor="margin" w:y="144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59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сельсовета: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Е.В. Дроботова</w:t>
      </w:r>
    </w:p>
    <w:p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page"/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Администрация Новошипуновского сельсовета Краснощёковского района Алтайского края осуществляет свою деятельность на основе Устава, который регулирует организацию и осуществление местного самоуправления на территории поселения и интересах населения.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Доходы бюджета Администрации Новошипуновского сельсовета Краснощёковского  района формируются в соответствии с бюджетным законодательством Российской Федерации, законодательством Российской Федерации о налогах и сборах, законодательством Алтайского края о налогах и сборах, нормативно-правовыми актами районного Совета депутатов Краснощёковского района.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Доходы местных бюджетов формируются за счет собственных доходов и доходов за счет отчислений от федеральных и региональных налогов и сборов, а также неналоговых доходов и поступлений из краевого бюджета.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Бюджет муниципального образования  </w:t>
      </w:r>
      <w:r>
        <w:rPr>
          <w:rFonts w:ascii="Times New Roman" w:hAnsi="Times New Roman"/>
          <w:color w:val="000000"/>
          <w:sz w:val="28"/>
          <w:szCs w:val="28"/>
        </w:rPr>
        <w:t>Новошипуновский</w:t>
      </w:r>
      <w:r>
        <w:rPr>
          <w:rFonts w:ascii="Times New Roman" w:hAnsi="Times New Roman"/>
          <w:sz w:val="28"/>
          <w:szCs w:val="28"/>
        </w:rPr>
        <w:t xml:space="preserve"> сельсовет утвержден по доходам на 2025 год в сумме  7382710,90 руб., по расходам – 7488517,45  рублей.  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Фактическое  исполнение бюджета  по доходам в процентном соотношении составляет 101,4 %. 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Дотации бюджетам поселений на выравнивание бюджетной обеспеченности составили  498700,00,00 рублей. 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доходах местного бюджета Администрации Новошипуновского сельсовета преобладает значительная доля финансовой безвозмездной помощи с вышестоящего бюджета. </w:t>
      </w:r>
      <w:r>
        <w:rPr>
          <w:rFonts w:ascii="Times New Roman" w:hAnsi="Times New Roman"/>
          <w:sz w:val="28"/>
          <w:szCs w:val="28"/>
        </w:rPr>
        <w:t>При этом доля поступлений из вышестоящих бюджетов  имеет тенденцию к уменьшению с 4217556,06  руб. в 2025 году до 4354899,00 руб. в 2024 году. Из них поступили межбюджетные трансферты, передаваемые бюджетам поселений на восстановление поврежденных автомобильных дорог,  на очистку дорог от снежного покрова , ремонт дорог, оплату уличного освещения- в сумме  1133474,01 рублей;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Субвенции бюджетам бюджетной системы на осуществление первичного воинского учета 229400,00 рублей ; прочие межбюджетные трансферты передаваемые бюджетам сельских поселений в сумме 1144000,00  руб.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Прочие безвозмездные поступления в сумме 200000,0рублей ;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Прочие субсидии сельским поселениям на исполнение полномочий по местным инициативам 952000,00 рублей;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Анализируя структуру доходов за период с 2024 по 2025 годы прослеживается незначительное повышение налоговых и</w:t>
      </w:r>
      <w:r>
        <w:rPr>
          <w:rFonts w:ascii="Times New Roman" w:hAnsi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неналоговых доходов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5486400" cy="3200400"/>
            <wp:effectExtent l="4445" t="4445" r="14605" b="1460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1.1. Структура доходов бюджета Новошипуновского  сельсовета за 2024-2025 гг., тыс. руб.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Следует отметить, что увеличение  собственных доходов происходит  за счет изменения федерального и регионального законодательства.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Рассмотрим структуру налоговых доходов в общем объеме поступлений. </w:t>
      </w:r>
    </w:p>
    <w:p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drawing>
          <wp:inline distT="0" distB="0" distL="0" distR="0">
            <wp:extent cx="5461635" cy="3028950"/>
            <wp:effectExtent l="4445" t="4445" r="20320" b="14605"/>
            <wp:docPr id="4" name="Объект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1.2. Налоговые доходы в общем объеме поступлений Новошипуновского сельсовета с 2024-2025 гг.,руб.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протяжении исследуемого периода сумма налоговых доходов имеет тенденцию к незначительному увеличению. Если смотреть в целом на показатели, то можно сказать, что наблюдается подъём в поступлении налоговых доходов, как в целом, так и по видам основных налоговых доходов, это хорошо видно на рисунке 1.3.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BF2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BF2"/>
        </w:rPr>
        <w:t xml:space="preserve">136-ФЗ внес изменения в части перераспределения отдельных полномочий с уровня поселений на уровень района. Для обеспечения переданных полномочий в Бюджетный кодекс РФ федеральным законом № 383-ФЗ внесены изменения по перераспределению отдельных нормативов отчислений между бюджетами муниципальных районов и сельских поселений в пользу районных бюджетов, налоговые и неналоговые доходы поселений сократились по налогу на доходы физических лиц,  доходам от аренды и продажи земельных участков.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BF2"/>
        </w:rPr>
      </w:pP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drawing>
          <wp:inline distT="0" distB="0" distL="0" distR="0">
            <wp:extent cx="5690235" cy="5666105"/>
            <wp:effectExtent l="4445" t="4445" r="20320" b="6350"/>
            <wp:docPr id="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1.3. Структура налоговых доходов Новошипуновского сельсовета за 2024-2025 гг., тыс.руб.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Немаловажным доходным источником для бюджета является земельный налог, который полностью зачисляется в местный бюджет.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Налог на имущество физических лиц</w:t>
      </w:r>
      <w:r>
        <w:rPr>
          <w:rStyle w:val="9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второй по значимости налог для бюджетов поселений, 100% доходов подлежит зачислению в бюджет поселений. В сравнении с 2024 г  налога на имущество поступило больше на 337,4 тыс. руб. Единый сельхозналог поступил в бюджет на 907,5 тыс руб. больше по сравнению с 2024 г.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Налог на доходы с физических лиц увеличился в 2025 г в  на 22,1 тыс.руб., </w:t>
      </w:r>
    </w:p>
    <w:p>
      <w:pPr>
        <w:tabs>
          <w:tab w:val="left" w:pos="4035"/>
          <w:tab w:val="left" w:pos="5580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Неналоговые доходы являются составной частью доходов местного бюджета. В бюджет сельсовета подлежат зачислению такие доходы как, доходы от продажи и  передачи в аренду имущества.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Анализируя поступления неналоговых доходов в местный бюджет можно сделать вывод о том, что доля их в общем объеме доходов  постепенно увеличивается. 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>В период с 2024 по 2025 гг. сумма поступлений от неналоговых доходов Новошипуновского сельсовета имеет тенденцию к увеличению в связи с тем ,что увеличился МРОТ в январе 2025 г.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486400" cy="3200400"/>
            <wp:effectExtent l="4445" t="4445" r="14605" b="14605"/>
            <wp:wrapSquare wrapText="bothSides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  <w:r>
        <w:rPr>
          <w:rFonts w:ascii="Times New Roman" w:hAnsi="Times New Roman"/>
          <w:color w:val="000000"/>
          <w:sz w:val="24"/>
          <w:szCs w:val="24"/>
        </w:rPr>
        <w:br w:type="textWrapping" w:clear="all"/>
      </w:r>
    </w:p>
    <w:p>
      <w:pPr>
        <w:tabs>
          <w:tab w:val="left" w:pos="1695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2.4.  Структура неналоговых доходов Новошипуновского сельсовета за 2024-2025 гг., тыс. руб.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Неналоговые доходы в большей степени показывают эффективность работы органов местного самоуправления с муниципальной собственностью. 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Поступили доходы от арендной платы за аренду земельных участков . Поступило в сумме 50,7 тыс.рублей ,за аренду имущества 71,4 тыс.рублей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Также поступают доходы от возмещения затрат по доставке призывников в сумме 23,8 тыс.руб;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Анализируя все вышесказанное можно сделать вывод, </w:t>
      </w:r>
      <w:r>
        <w:rPr>
          <w:rFonts w:ascii="Times New Roman" w:hAnsi="Times New Roman"/>
          <w:color w:val="000000"/>
          <w:sz w:val="28"/>
          <w:szCs w:val="28"/>
        </w:rPr>
        <w:t xml:space="preserve">что собственных доходов Новошипуновского сельсовета  недостаточно для осуществления всех полномочий определенных Федеральным Законом «Об общих принципах организации местного самоуправления в Российской Федерации» от 6.10.2003 №131-ФЗ. Согласно этому закону полномочий и естественно ответственности на поселения возложено   много, а финансового обеспечения практически не предусмотрено. </w:t>
      </w: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Расходы денежных средств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Расходы денежных средств местного бюджета направлены на финансовое обеспечение задач и функций местного самоуправления. Расходная часть местного бюджета включает финансирование расходов, связанных с решением вопросов местного значения, с управлением и развитием экономики и социальной сферы Новошипуновского сельсовета. Планирование расходов на предстоящий финансовый год это очень ответственная работа, которая проводится Новошипуновским сельсоветом.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Дебиторская задолженность по счетам отсутствует;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Кредиторская задолженность :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по счету  30223000 в сумме 18819,93 рублей остаток по выставленным счетам за электроэнергию за декабрь 2025 года ;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счету 30224000 в сумме 319,99 руб. остаток по начисленным арендам опор ;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Финансирование расходов </w:t>
      </w:r>
      <w:r>
        <w:rPr>
          <w:rFonts w:ascii="Times New Roman" w:hAnsi="Times New Roman" w:cs="Times New Roman"/>
          <w:color w:val="000000"/>
          <w:sz w:val="28"/>
          <w:szCs w:val="28"/>
        </w:rPr>
        <w:t>Новошипуновского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осуществляется на основании расходных обязательств  и бюджетных смет.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Расходы бюджета за 2024 год составили 6670955,62 руб. Дефицит  бюджета составил 369,1 тыс. руб.: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отметить, что данный результат достигнут в связи с увеличением  поступлений налоговых и неналоговых доходов.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за 2025г, расходная часть местного бюджета </w:t>
      </w:r>
      <w:r>
        <w:rPr>
          <w:rFonts w:ascii="Times New Roman" w:hAnsi="Times New Roman" w:cs="Times New Roman"/>
          <w:color w:val="000000"/>
          <w:sz w:val="28"/>
          <w:szCs w:val="28"/>
        </w:rPr>
        <w:t>Новошипуновского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сложилась следующим образом: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Рисунок 1.5. Структура расходов местного бюджета Новошипуновского сельсовета  за 2024-2025 гг., тыс. руб.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5667375" cy="9734550"/>
            <wp:effectExtent l="4445" t="5080" r="5080" b="13970"/>
            <wp:docPr id="7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исполнение бюджета </w:t>
      </w:r>
      <w:r>
        <w:rPr>
          <w:rFonts w:ascii="Times New Roman" w:hAnsi="Times New Roman" w:cs="Times New Roman"/>
          <w:color w:val="000000"/>
          <w:sz w:val="28"/>
          <w:szCs w:val="28"/>
        </w:rPr>
        <w:t>Новошипуновского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обеспечено решение первоочередных задач социальной направленности. На эти цели израсходовано 4723,4 рубля, или 62,3 % от общего объема собственных доходов  бюджета поселения. Из них расходы на заработную плату  сотрудников в области физической культуры и спорта и спортивный инвентарь составили  –112,9 тыс. рублей,  культуры и кинематографии – 3001,7 тыс. рублей.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 бюджета сельсовета были  направлены на решение следующих задач: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проведение мероприятий по предупреждению ЧС;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ремонт и восстановление дорог;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-благоустройство площади 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 вышестоящих бюджетов в 2025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в бюджет сельсовета поступило   - 4157,6 рублей. Денежные средства  целевого назначения были направлены  на: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-1013474,01 рублей на организацию дорожной деятельности, из них: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-600000,00 рублей направлено из дорожного фонда на оплату восстановления верхних слоев покрытия автодороги контракт заключен с МУП "Краснощековские водопроводные сети;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-19941,05 рублей - направлено из дорожного фонда района на оплату электроэнергии израсходованной на освещение улиц села договор заключен с АО "Алтайэнергосбыт";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- 1279,96 рублей - направлено из дорожного фонда на аренду опор договорзаключен с ПАО "Россети Сибирь";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- 161178,00 рублей - направлено из дорожного фонда на оплату счетов за очистку дорог от снежного покрова,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договора заключены с ИП К(Ф)Х Ивашов Б.А., ООО "Агрорезерв", ИП Скорых И.В;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- 231075,00 рублей – разработка проекта организации дорожного движения на автомобильной дороге , договор заключен с ООО «Сибирьдорлайн»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 :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- 229400,00 рублей заработная плата с налогами по ВУС 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-1272000 рублей благоустройство места отдыха в с.Новошипуново по проекту местных инициатив за счет краевого бюджета 952000,00 рублей ,за счет местного бюджета 150000,00 руб.,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счет населения 110000,00 руб., организации 20000.00 ИП К(Ф)Х Ивашов Б.А., 50000.00 руб. ООО Агрорезерв .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счет  собственных средств приобретались  материалы, выполнялись   следующие виды работ: 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был проведен юбилей села 240 лет «Поклон селу, и людям в нем живущим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!</w:t>
      </w:r>
      <w:r>
        <w:rPr>
          <w:rFonts w:ascii="Times New Roman" w:hAnsi="Times New Roman" w:cs="Times New Roman"/>
          <w:sz w:val="28"/>
          <w:szCs w:val="28"/>
        </w:rPr>
        <w:t>»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течении летнего периода проводили скашивание сорной растительности в черте села;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-проводили работу по озеленению;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осеннее время проводили работу по подготовке проходов для талых весенних вод;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организацию работы сельсовета израсходовано 1 037 500 рублей, в том числе:</w:t>
      </w:r>
    </w:p>
    <w:tbl>
      <w:tblPr>
        <w:tblStyle w:val="12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6"/>
        <w:gridCol w:w="56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  <w:rPr>
                <w:b/>
              </w:rPr>
            </w:pPr>
            <w:r>
              <w:rPr>
                <w:b/>
              </w:rPr>
              <w:t>Основные статьи расходов: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  <w:rPr>
                <w:b/>
              </w:rPr>
            </w:pPr>
            <w:r>
              <w:rPr>
                <w:b/>
              </w:rPr>
              <w:t>Общая сумма затрат  (тыс. руб.)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  <w:jc w:val="left"/>
            </w:pPr>
            <w:r>
              <w:t>Электроэнергия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-144,2 объекты администрации;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-1,3  аренда опор;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- 19,9 уличное освещение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  <w:jc w:val="left"/>
            </w:pPr>
            <w:r>
              <w:t>Уголь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</w:pPr>
            <w:r>
              <w:t>402,5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ГСМ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</w:pPr>
            <w:r>
              <w:t>171,0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  <w:jc w:val="left"/>
            </w:pPr>
            <w:r>
              <w:t>Зап. части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</w:pPr>
            <w:r>
              <w:t>50,6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  <w:jc w:val="left"/>
            </w:pPr>
            <w:r>
              <w:t>Связь (телефон, интернет, галекс)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</w:pPr>
            <w:r>
              <w:t>98,9  тыс. рублей:</w:t>
            </w:r>
          </w:p>
          <w:p>
            <w:pPr>
              <w:pStyle w:val="28"/>
              <w:spacing w:line="240" w:lineRule="auto"/>
              <w:ind w:firstLine="0"/>
            </w:pPr>
            <w:r>
              <w:t>-4,0 телефон;</w:t>
            </w:r>
          </w:p>
          <w:p>
            <w:pPr>
              <w:pStyle w:val="28"/>
              <w:spacing w:line="240" w:lineRule="auto"/>
              <w:ind w:firstLine="0"/>
            </w:pPr>
            <w:r>
              <w:t>-9,5 программа СБИС.</w:t>
            </w:r>
          </w:p>
          <w:p>
            <w:pPr>
              <w:pStyle w:val="28"/>
              <w:spacing w:line="240" w:lineRule="auto"/>
              <w:ind w:firstLine="0"/>
            </w:pPr>
            <w:r>
              <w:t>-85,4 интернет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  <w:jc w:val="left"/>
            </w:pPr>
            <w:r>
              <w:t xml:space="preserve">Налоги (земельный, имущественный, транспортный) 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</w:pPr>
            <w:r>
              <w:t>32,3 руб.</w:t>
            </w:r>
          </w:p>
          <w:p>
            <w:pPr>
              <w:pStyle w:val="28"/>
              <w:spacing w:line="240" w:lineRule="auto"/>
              <w:ind w:firstLine="0"/>
            </w:pPr>
            <w:r>
              <w:t xml:space="preserve">земельный- 25,4 руб.; </w:t>
            </w:r>
          </w:p>
          <w:p>
            <w:pPr>
              <w:pStyle w:val="28"/>
              <w:spacing w:line="240" w:lineRule="auto"/>
              <w:ind w:firstLine="0"/>
            </w:pPr>
            <w:r>
              <w:t>транспортный – 6,9 тыс. руб.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  <w:jc w:val="left"/>
            </w:pPr>
            <w:r>
              <w:t>Материалы, в т.ч. канцелярские товар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</w:pPr>
            <w:r>
              <w:t>116,8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8"/>
              <w:spacing w:line="240" w:lineRule="auto"/>
              <w:ind w:firstLine="0"/>
            </w:pPr>
            <w:r>
              <w:t>Итого: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1037,5 тыс. рублей 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увеличения доходной базы бюджета сельсовета проводится работа по оформлению невостребованных земельных долей  в 2025г. 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 исполнении бюджета необходимо обеспечить максимальную экономию бюджетных средств за счет их рационального использования. Для этого должны быть сохранены сдерживающие механизмы, обеспечивающие приоритетное финансирование первоочередных и социально-значимых обязательств. Одновременно следует продолжить еженедельный мониторинг экономии бюджетных расходов по результатам конкурсных процедур. Бюджетные ассигнования должны оперативно уменьшаться на суммы образовавшейся экономии.</w:t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На 202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6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год планируется: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Организация благоустройства и озеленения территории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благоустройство территории будет осуществляться в соответствии с Правилами благоустройства, Правилами содержания зелёных насаждений, ежегодным планом благоустройства территории, с привлечением к работам по благоустройству граждан, организаций всех форм собственности.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Организацию освещения улиц: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-систематический контроль за освещением населенного пункта муниципального образования, ремонт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фонарей уличного освещения.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Обустройство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стелы на вьез в село Новошипуново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 программе местных инициатив с софинансированием граждан и долей сельсовета.</w:t>
      </w:r>
    </w:p>
    <w:p>
      <w:pPr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  <w:r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  <w:br w:type="page"/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Р Е Ш Е Н И Е</w:t>
      </w:r>
    </w:p>
    <w:p>
      <w:pPr>
        <w:tabs>
          <w:tab w:val="left" w:pos="3240"/>
        </w:tabs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14 апреля </w:t>
      </w:r>
      <w:r>
        <w:rPr>
          <w:rFonts w:hint="default"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 xml:space="preserve"> года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 </w:t>
      </w:r>
      <w:r>
        <w:rPr>
          <w:rFonts w:hint="default" w:ascii="Times New Roman" w:hAnsi="Times New Roman" w:cs="Times New Roman"/>
          <w:sz w:val="28"/>
          <w:szCs w:val="28"/>
        </w:rPr>
        <w:t xml:space="preserve">   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</w:p>
    <w:p>
      <w:pPr>
        <w:tabs>
          <w:tab w:val="left" w:pos="3240"/>
        </w:tabs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с.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Новошипуново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</w:p>
    <w:p>
      <w:pPr>
        <w:ind w:right="4960"/>
        <w:jc w:val="left"/>
        <w:rPr>
          <w:rFonts w:hint="default"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sz w:val="28"/>
        </w:rPr>
        <w:t xml:space="preserve">Об отмене решения Совета депутатов </w:t>
      </w:r>
      <w:r>
        <w:rPr>
          <w:rFonts w:hint="default" w:ascii="Times New Roman" w:hAnsi="Times New Roman" w:cs="Times New Roman"/>
          <w:sz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</w:rPr>
        <w:t>сельсовета от 2</w:t>
      </w:r>
      <w:r>
        <w:rPr>
          <w:rFonts w:hint="default" w:ascii="Times New Roman" w:hAnsi="Times New Roman" w:cs="Times New Roman"/>
          <w:sz w:val="28"/>
          <w:lang w:val="ru-RU"/>
        </w:rPr>
        <w:t>5</w:t>
      </w:r>
      <w:r>
        <w:rPr>
          <w:rFonts w:hint="default" w:ascii="Times New Roman" w:hAnsi="Times New Roman" w:cs="Times New Roman"/>
          <w:sz w:val="28"/>
        </w:rPr>
        <w:t xml:space="preserve">.12.2025 № </w:t>
      </w:r>
      <w:r>
        <w:rPr>
          <w:rFonts w:hint="default" w:ascii="Times New Roman" w:hAnsi="Times New Roman" w:cs="Times New Roman"/>
          <w:sz w:val="28"/>
          <w:lang w:val="ru-RU"/>
        </w:rPr>
        <w:t>58</w:t>
      </w:r>
      <w:r>
        <w:rPr>
          <w:rFonts w:hint="default" w:ascii="Times New Roman" w:hAnsi="Times New Roman" w:cs="Times New Roman"/>
          <w:sz w:val="28"/>
        </w:rPr>
        <w:t xml:space="preserve"> «О внесении изменений в решение Совета депутатов </w:t>
      </w:r>
      <w:r>
        <w:rPr>
          <w:rFonts w:hint="default" w:ascii="Times New Roman" w:hAnsi="Times New Roman" w:cs="Times New Roman"/>
          <w:sz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</w:rPr>
        <w:t xml:space="preserve">сельсовета от </w:t>
      </w:r>
      <w:r>
        <w:rPr>
          <w:rFonts w:hint="default" w:ascii="Times New Roman" w:hAnsi="Times New Roman" w:cs="Times New Roman"/>
          <w:sz w:val="28"/>
          <w:lang w:val="ru-RU"/>
        </w:rPr>
        <w:t>31</w:t>
      </w:r>
      <w:r>
        <w:rPr>
          <w:rFonts w:hint="default" w:ascii="Times New Roman" w:hAnsi="Times New Roman" w:cs="Times New Roman"/>
          <w:sz w:val="28"/>
        </w:rPr>
        <w:t xml:space="preserve">.10.2024г № </w:t>
      </w:r>
      <w:r>
        <w:rPr>
          <w:rFonts w:hint="default" w:ascii="Times New Roman" w:hAnsi="Times New Roman" w:cs="Times New Roman"/>
          <w:sz w:val="28"/>
          <w:lang w:val="ru-RU"/>
        </w:rPr>
        <w:t>30</w:t>
      </w:r>
      <w:r>
        <w:rPr>
          <w:rFonts w:hint="default" w:ascii="Times New Roman" w:hAnsi="Times New Roman" w:cs="Times New Roman"/>
          <w:sz w:val="28"/>
        </w:rPr>
        <w:t xml:space="preserve"> «О введении туристического налога на территории муниципального образования </w:t>
      </w:r>
      <w:r>
        <w:rPr>
          <w:rFonts w:hint="default" w:ascii="Times New Roman" w:hAnsi="Times New Roman" w:cs="Times New Roman"/>
          <w:sz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</w:rPr>
        <w:t>сельсовет Краснощёковского района Алтайского края</w:t>
      </w:r>
    </w:p>
    <w:p>
      <w:pPr>
        <w:ind w:firstLine="709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соответствии с Налоговым кодексом Российской Федерации, ст.407, ст.418.4 Налогового кодекса Российской Федерации, п.83 ст.2 Закона от 12.07.2024года № 176-ФЗ, федеральный закон от 29.07.2017г.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№ 214-ФЗ, ст. Федеральными законами  в Российской Федерации от 6 октября 2003 года № 131-ФЗ «Об общих принципах организации местного самоуправления, от 20.03.2025 № 33-ФЗ «Об общих принципах организации местного самоуправления в единой системе публичной власти», в связи с и руководствуясь Уставом муниципального образования, Совет 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>сельсовета Краснощёковского района Алтайского края</w:t>
      </w:r>
    </w:p>
    <w:p>
      <w:pPr>
        <w:ind w:firstLine="709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РЕШИЛ:</w:t>
      </w:r>
    </w:p>
    <w:p>
      <w:pPr>
        <w:pStyle w:val="59"/>
        <w:numPr>
          <w:ilvl w:val="0"/>
          <w:numId w:val="4"/>
        </w:numPr>
        <w:ind w:left="0" w:right="-1" w:firstLine="709"/>
        <w:jc w:val="left"/>
        <w:rPr>
          <w:rFonts w:hint="default"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Отменить  </w:t>
      </w:r>
      <w:r>
        <w:rPr>
          <w:rFonts w:hint="default" w:ascii="Times New Roman" w:hAnsi="Times New Roman" w:cs="Times New Roman"/>
          <w:sz w:val="28"/>
        </w:rPr>
        <w:t xml:space="preserve">решение Совета депутатов </w:t>
      </w:r>
      <w:r>
        <w:rPr>
          <w:rFonts w:hint="default" w:ascii="Times New Roman" w:hAnsi="Times New Roman" w:cs="Times New Roman"/>
          <w:sz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</w:rPr>
        <w:t>о сельсовета от 2</w:t>
      </w:r>
      <w:r>
        <w:rPr>
          <w:rFonts w:hint="default" w:ascii="Times New Roman" w:hAnsi="Times New Roman" w:cs="Times New Roman"/>
          <w:sz w:val="28"/>
          <w:lang w:val="ru-RU"/>
        </w:rPr>
        <w:t>5</w:t>
      </w:r>
      <w:r>
        <w:rPr>
          <w:rFonts w:hint="default" w:ascii="Times New Roman" w:hAnsi="Times New Roman" w:cs="Times New Roman"/>
          <w:sz w:val="28"/>
        </w:rPr>
        <w:t xml:space="preserve">.12.2025 № </w:t>
      </w:r>
      <w:r>
        <w:rPr>
          <w:rFonts w:hint="default" w:ascii="Times New Roman" w:hAnsi="Times New Roman" w:cs="Times New Roman"/>
          <w:sz w:val="28"/>
          <w:lang w:val="ru-RU"/>
        </w:rPr>
        <w:t>58</w:t>
      </w:r>
      <w:r>
        <w:rPr>
          <w:rFonts w:hint="default" w:ascii="Times New Roman" w:hAnsi="Times New Roman" w:cs="Times New Roman"/>
          <w:sz w:val="28"/>
        </w:rPr>
        <w:t xml:space="preserve"> «О внесении изменений в решение Совета депутатов </w:t>
      </w:r>
      <w:r>
        <w:rPr>
          <w:rFonts w:hint="default" w:ascii="Times New Roman" w:hAnsi="Times New Roman" w:cs="Times New Roman"/>
          <w:sz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</w:rPr>
        <w:t xml:space="preserve"> сельсовета от </w:t>
      </w:r>
      <w:r>
        <w:rPr>
          <w:rFonts w:hint="default" w:ascii="Times New Roman" w:hAnsi="Times New Roman" w:cs="Times New Roman"/>
          <w:sz w:val="28"/>
          <w:lang w:val="ru-RU"/>
        </w:rPr>
        <w:t>31</w:t>
      </w:r>
      <w:r>
        <w:rPr>
          <w:rFonts w:hint="default" w:ascii="Times New Roman" w:hAnsi="Times New Roman" w:cs="Times New Roman"/>
          <w:sz w:val="28"/>
        </w:rPr>
        <w:t>.10.2024г</w:t>
      </w:r>
      <w:r>
        <w:rPr>
          <w:rFonts w:hint="default" w:ascii="Times New Roman" w:hAnsi="Times New Roman" w:cs="Times New Roman"/>
          <w:sz w:val="28"/>
          <w:lang w:val="ru-RU"/>
        </w:rPr>
        <w:t>.</w:t>
      </w:r>
      <w:r>
        <w:rPr>
          <w:rFonts w:hint="default" w:ascii="Times New Roman" w:hAnsi="Times New Roman" w:cs="Times New Roman"/>
          <w:sz w:val="28"/>
        </w:rPr>
        <w:t xml:space="preserve"> №</w:t>
      </w:r>
      <w:r>
        <w:rPr>
          <w:rFonts w:hint="default" w:ascii="Times New Roman" w:hAnsi="Times New Roman" w:cs="Times New Roman"/>
          <w:sz w:val="28"/>
          <w:lang w:val="ru-RU"/>
        </w:rPr>
        <w:t>30</w:t>
      </w:r>
      <w:r>
        <w:rPr>
          <w:rFonts w:hint="default" w:ascii="Times New Roman" w:hAnsi="Times New Roman" w:cs="Times New Roman"/>
          <w:sz w:val="28"/>
        </w:rPr>
        <w:t xml:space="preserve"> «О введении туристического налога на территории муниципального образования </w:t>
      </w:r>
      <w:r>
        <w:rPr>
          <w:rFonts w:hint="default" w:ascii="Times New Roman" w:hAnsi="Times New Roman" w:cs="Times New Roman"/>
          <w:sz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</w:rPr>
        <w:t xml:space="preserve"> сельсовет Краснощёковского района Алтайского края.</w:t>
      </w:r>
    </w:p>
    <w:p>
      <w:pPr>
        <w:pStyle w:val="59"/>
        <w:numPr>
          <w:ilvl w:val="0"/>
          <w:numId w:val="4"/>
        </w:numPr>
        <w:ind w:left="0" w:firstLine="709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постоянную комиссию по бюджету и финансам Совета 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>сельсовета Краснощековского района Алтайского края.</w:t>
      </w:r>
    </w:p>
    <w:p>
      <w:pPr>
        <w:pStyle w:val="59"/>
        <w:numPr>
          <w:ilvl w:val="0"/>
          <w:numId w:val="4"/>
        </w:numPr>
        <w:ind w:left="0" w:firstLine="709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Настоящее Решение вступает в силу с момента его опубликования и распространяет действие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1 января </w:t>
      </w:r>
      <w:r>
        <w:rPr>
          <w:rFonts w:hint="default" w:ascii="Times New Roman" w:hAnsi="Times New Roman" w:cs="Times New Roman"/>
          <w:sz w:val="28"/>
          <w:szCs w:val="28"/>
        </w:rPr>
        <w:t xml:space="preserve"> 2026 г.</w:t>
      </w:r>
    </w:p>
    <w:p>
      <w:pPr>
        <w:ind w:left="706"/>
        <w:jc w:val="left"/>
        <w:rPr>
          <w:rFonts w:hint="default" w:ascii="Times New Roman" w:hAnsi="Times New Roman" w:cs="Times New Roman"/>
          <w:sz w:val="28"/>
          <w:szCs w:val="28"/>
        </w:rPr>
      </w:pPr>
    </w:p>
    <w:p>
      <w:pPr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Глава сельсовета                                                 Е.В.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Дроботова</w:t>
      </w:r>
    </w:p>
    <w:p>
      <w:pPr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  <w:r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  <w:br w:type="page"/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Р Е Ш Е Н И Е</w:t>
      </w:r>
    </w:p>
    <w:p>
      <w:pPr>
        <w:tabs>
          <w:tab w:val="left" w:pos="3240"/>
        </w:tabs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14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апреля </w:t>
      </w:r>
      <w:r>
        <w:rPr>
          <w:rFonts w:hint="default"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 xml:space="preserve"> года                                                                                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 xml:space="preserve">   </w:t>
      </w:r>
    </w:p>
    <w:p>
      <w:pPr>
        <w:tabs>
          <w:tab w:val="left" w:pos="3240"/>
        </w:tabs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с.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Новошипуново</w:t>
      </w:r>
    </w:p>
    <w:p>
      <w:pPr>
        <w:spacing w:line="240" w:lineRule="exact"/>
        <w:ind w:right="49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Об отмене  решения Совета 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сельсовета от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25</w:t>
      </w:r>
      <w:r>
        <w:rPr>
          <w:rFonts w:hint="default" w:ascii="Times New Roman" w:hAnsi="Times New Roman" w:cs="Times New Roman"/>
          <w:sz w:val="28"/>
          <w:szCs w:val="28"/>
        </w:rPr>
        <w:t xml:space="preserve">.12.2025 №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59</w:t>
      </w:r>
      <w:r>
        <w:rPr>
          <w:rFonts w:hint="default" w:ascii="Times New Roman" w:hAnsi="Times New Roman" w:cs="Times New Roman"/>
          <w:sz w:val="28"/>
          <w:szCs w:val="28"/>
        </w:rPr>
        <w:t xml:space="preserve"> «О внесении дополнений в решение Совета 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от 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>.11.2024г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>__ №_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33</w:t>
      </w:r>
      <w:r>
        <w:rPr>
          <w:rFonts w:hint="default" w:ascii="Times New Roman" w:hAnsi="Times New Roman" w:cs="Times New Roman"/>
          <w:sz w:val="28"/>
          <w:szCs w:val="28"/>
        </w:rPr>
        <w:t xml:space="preserve"> _«О земельном налоге на территории</w:t>
      </w:r>
    </w:p>
    <w:p>
      <w:pPr>
        <w:ind w:right="49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>сельсовет Краснощёковского района Алтайского края»</w:t>
      </w:r>
    </w:p>
    <w:p>
      <w:pPr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соответствии с Налоговым кодексом Российской Федерации, со ст.395 Налогового кодекса Российской Федерации, ст.407, Налогового кодекса Российской Федерации, Федеральными законами  в Российской Федерации от 6 октября 2003 года № 131-ФЗ «Об общих принципах организации местного самоуправления, от 20.03.2025 № 33-ФЗ «Об общих принципах организации местного самоуправления в единой системе публичной власти», в связи с и руководствуясь Уставом муниципального образования, Совет 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</w:t>
      </w:r>
    </w:p>
    <w:p>
      <w:pPr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РЕШИЛ:</w:t>
      </w:r>
    </w:p>
    <w:p>
      <w:pPr>
        <w:ind w:right="-1"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1. Отменить  решение Совета 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>сельсовета от  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 xml:space="preserve">.12.2025 №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59</w:t>
      </w:r>
      <w:r>
        <w:rPr>
          <w:rFonts w:hint="default" w:ascii="Times New Roman" w:hAnsi="Times New Roman" w:cs="Times New Roman"/>
          <w:sz w:val="28"/>
          <w:szCs w:val="28"/>
        </w:rPr>
        <w:t xml:space="preserve"> «О внесении дополнений в решение Совета 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>сельсовета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Краснощековского района алтайского края </w:t>
      </w:r>
      <w:r>
        <w:rPr>
          <w:rFonts w:hint="default" w:ascii="Times New Roman" w:hAnsi="Times New Roman" w:cs="Times New Roman"/>
          <w:sz w:val="28"/>
          <w:szCs w:val="28"/>
        </w:rPr>
        <w:t xml:space="preserve"> от 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>.11.2024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 xml:space="preserve">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33</w:t>
      </w:r>
      <w:r>
        <w:rPr>
          <w:rFonts w:hint="default" w:ascii="Times New Roman" w:hAnsi="Times New Roman" w:cs="Times New Roman"/>
          <w:sz w:val="28"/>
          <w:szCs w:val="28"/>
        </w:rPr>
        <w:t xml:space="preserve"> «О земельном налоге на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>сельсовет Краснощёковского района Алтайского края»</w:t>
      </w:r>
    </w:p>
    <w:p>
      <w:pPr>
        <w:pStyle w:val="59"/>
        <w:numPr>
          <w:ilvl w:val="0"/>
          <w:numId w:val="5"/>
        </w:numPr>
        <w:ind w:left="0"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Настоящее Решение вступает в силу с момента его опубликования и распространяет действие 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 января</w:t>
      </w:r>
      <w:r>
        <w:rPr>
          <w:rFonts w:hint="default" w:ascii="Times New Roman" w:hAnsi="Times New Roman" w:cs="Times New Roman"/>
          <w:sz w:val="28"/>
          <w:szCs w:val="28"/>
        </w:rPr>
        <w:t xml:space="preserve"> 2026 г.</w:t>
      </w:r>
    </w:p>
    <w:p>
      <w:pPr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Глава сельсовета                                                                  Е.В.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Дроботова</w:t>
      </w:r>
    </w:p>
    <w:p>
      <w:pPr>
        <w:widowControl w:val="0"/>
        <w:autoSpaceDE/>
        <w:autoSpaceDN/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>
      <w:pPr>
        <w:widowControl w:val="0"/>
        <w:autoSpaceDE/>
        <w:autoSpaceDN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СОВЕТ ДЕПУТАТОВ НОВОШИПУНОВСКОГО СЕЛЬСОВЕТА </w:t>
      </w:r>
      <w:r>
        <w:rPr>
          <w:rFonts w:hint="default" w:ascii="Times New Roman" w:hAnsi="Times New Roman" w:cs="Times New Roman"/>
          <w:b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>
      <w:pPr>
        <w:widowControl w:val="0"/>
        <w:autoSpaceDE/>
        <w:autoSpaceDN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</w:p>
    <w:p>
      <w:pPr>
        <w:widowControl w:val="0"/>
        <w:autoSpaceDE/>
        <w:autoSpaceDN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Р</w:t>
      </w:r>
      <w:r>
        <w:rPr>
          <w:rFonts w:hint="default" w:ascii="Times New Roman" w:hAnsi="Times New Roman" w:cs="Times New Roman"/>
          <w:b/>
          <w:sz w:val="28"/>
          <w:szCs w:val="28"/>
        </w:rPr>
        <w:t>ЕШЕНИЕ</w:t>
      </w:r>
    </w:p>
    <w:p>
      <w:pPr>
        <w:widowControl w:val="0"/>
        <w:autoSpaceDE/>
        <w:autoSpaceDN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14</w:t>
      </w:r>
      <w:r>
        <w:rPr>
          <w:rFonts w:hint="default" w:ascii="Times New Roman" w:hAnsi="Times New Roman" w:cs="Times New Roman"/>
          <w:sz w:val="28"/>
          <w:szCs w:val="28"/>
        </w:rPr>
        <w:t xml:space="preserve">»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апреля </w:t>
      </w:r>
      <w:r>
        <w:rPr>
          <w:rFonts w:hint="default"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 xml:space="preserve"> г.                                                       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с.Новошипуново</w:t>
      </w:r>
    </w:p>
    <w:p>
      <w:pPr>
        <w:widowControl w:val="0"/>
        <w:autoSpaceDE/>
        <w:autoSpaceDN/>
        <w:rPr>
          <w:rFonts w:hint="default" w:ascii="Times New Roman" w:hAnsi="Times New Roman" w:cs="Times New Roman"/>
          <w:sz w:val="28"/>
          <w:szCs w:val="28"/>
        </w:rPr>
      </w:pPr>
    </w:p>
    <w:tbl>
      <w:tblPr>
        <w:tblStyle w:val="12"/>
        <w:tblW w:w="0" w:type="auto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8"/>
      </w:tblGrid>
      <w:tr>
        <w:trPr>
          <w:trHeight w:val="940" w:hRule="atLeast"/>
        </w:trPr>
        <w:tc>
          <w:tcPr>
            <w:tcW w:w="4678" w:type="dxa"/>
          </w:tcPr>
          <w:p>
            <w:pPr>
              <w:pStyle w:val="31"/>
              <w:shd w:val="clear" w:color="auto" w:fill="FFFFFF"/>
              <w:spacing w:before="0" w:beforeAutospacing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Об отсутствии </w:t>
            </w:r>
            <w:r>
              <w:rPr>
                <w:rFonts w:hint="default" w:ascii="Times New Roman" w:hAnsi="Times New Roman" w:cs="Times New Roman"/>
                <w:bCs/>
                <w:color w:val="212121"/>
                <w:sz w:val="28"/>
                <w:szCs w:val="28"/>
                <w:lang w:val="ru-RU"/>
              </w:rPr>
              <w:t xml:space="preserve">личной заинтересованности при исполнении </w:t>
            </w:r>
            <w:r>
              <w:rPr>
                <w:rFonts w:hint="default" w:ascii="Times New Roman" w:hAnsi="Times New Roman" w:cs="Times New Roman"/>
                <w:bCs/>
                <w:color w:val="212121"/>
                <w:sz w:val="28"/>
                <w:szCs w:val="28"/>
              </w:rPr>
              <w:t>должностных обязанностей</w:t>
            </w:r>
            <w:r>
              <w:rPr>
                <w:rFonts w:hint="default" w:ascii="Times New Roman" w:hAnsi="Times New Roman" w:cs="Times New Roman"/>
                <w:bCs/>
                <w:color w:val="212121"/>
                <w:sz w:val="28"/>
                <w:szCs w:val="28"/>
                <w:lang w:val="ru-RU"/>
              </w:rPr>
              <w:t xml:space="preserve">   главой администрации Новошипуновского сельсовета Краснощековского района Алтайского края , которая может привести к </w:t>
            </w:r>
            <w:r>
              <w:rPr>
                <w:rFonts w:hint="default" w:ascii="Times New Roman" w:hAnsi="Times New Roman" w:cs="Times New Roman"/>
                <w:bCs/>
                <w:color w:val="212121"/>
                <w:sz w:val="28"/>
                <w:szCs w:val="28"/>
              </w:rPr>
              <w:t>конфликт</w:t>
            </w:r>
            <w:r>
              <w:rPr>
                <w:rFonts w:hint="default" w:ascii="Times New Roman" w:hAnsi="Times New Roman" w:cs="Times New Roman"/>
                <w:bCs/>
                <w:color w:val="212121"/>
                <w:sz w:val="28"/>
                <w:szCs w:val="28"/>
                <w:lang w:val="ru-RU"/>
              </w:rPr>
              <w:t>у</w:t>
            </w:r>
            <w:r>
              <w:rPr>
                <w:rFonts w:hint="default"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 интересов</w:t>
            </w:r>
            <w:r>
              <w:rPr>
                <w:rFonts w:hint="default" w:ascii="Times New Roman" w:hAnsi="Times New Roman" w:cs="Times New Roman"/>
                <w:bCs/>
                <w:color w:val="212121"/>
                <w:sz w:val="28"/>
                <w:szCs w:val="28"/>
                <w:lang w:val="ru-RU"/>
              </w:rPr>
              <w:t>.</w:t>
            </w:r>
          </w:p>
        </w:tc>
      </w:tr>
    </w:tbl>
    <w:p>
      <w:pPr>
        <w:widowControl w:val="0"/>
        <w:autoSpaceDE/>
        <w:autoSpaceDN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31"/>
        <w:shd w:val="clear" w:color="auto" w:fill="FFFFFF"/>
        <w:spacing w:before="0" w:beforeAutospacing="0" w:after="0" w:afterAutospacing="0"/>
        <w:ind w:firstLine="708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212121"/>
          <w:sz w:val="28"/>
          <w:szCs w:val="28"/>
        </w:rPr>
        <w:t xml:space="preserve">На основании мотивированного заключения </w:t>
      </w:r>
      <w:r>
        <w:rPr>
          <w:rFonts w:hint="default" w:ascii="Times New Roman" w:hAnsi="Times New Roman" w:cs="Times New Roman"/>
          <w:sz w:val="28"/>
          <w:szCs w:val="28"/>
        </w:rPr>
        <w:t xml:space="preserve">постоянно действующей комиссии Совета депутатов Новошипуновского сельсовета Краснощёковского района Алтайского края  по бюджету и социальным вопросам от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01.01.2026</w:t>
      </w:r>
      <w:r>
        <w:rPr>
          <w:rFonts w:hint="default" w:ascii="Times New Roman" w:hAnsi="Times New Roman" w:cs="Times New Roman"/>
          <w:sz w:val="28"/>
          <w:szCs w:val="28"/>
        </w:rPr>
        <w:t xml:space="preserve"> года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sz w:val="28"/>
          <w:szCs w:val="28"/>
        </w:rPr>
        <w:t xml:space="preserve"> Совет депутатов Новошипуновского сельсовета Краснощёковского района Алтайского края </w:t>
      </w:r>
    </w:p>
    <w:p>
      <w:pPr>
        <w:pStyle w:val="31"/>
        <w:shd w:val="clear" w:color="auto" w:fill="FFFFFF"/>
        <w:spacing w:before="0" w:beforeAutospacing="0" w:after="0" w:afterAutospacing="0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31"/>
        <w:shd w:val="clear" w:color="auto" w:fill="FFFFFF"/>
        <w:spacing w:before="0" w:beforeAutospacing="0" w:after="0" w:afterAutospacing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РЕШИЛ:</w:t>
      </w:r>
    </w:p>
    <w:p>
      <w:pPr>
        <w:pStyle w:val="31"/>
        <w:spacing w:before="0" w:beforeAutospacing="0" w:after="0" w:afterAutospacing="0"/>
        <w:jc w:val="both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 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ab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cs="Times New Roman"/>
          <w:color w:val="212121"/>
          <w:sz w:val="28"/>
          <w:szCs w:val="28"/>
        </w:rPr>
        <w:t xml:space="preserve">1. Конфликт интересов, связанный с осуществлением своих должностных обязанностей главой Администрации Новошипуновского сельсовета Жилинковой Жанны Александровны отсутствует, соответственно необходимость в принятии мер по урегулированию или предотвращению возможного возникновения конфликта интересов отсутствует. Главой Администрации Новошипуновского сельсовета </w:t>
      </w:r>
      <w:r>
        <w:rPr>
          <w:rFonts w:hint="default" w:ascii="Times New Roman" w:hAnsi="Times New Roman" w:cs="Times New Roman"/>
          <w:color w:val="212121"/>
          <w:sz w:val="28"/>
          <w:szCs w:val="28"/>
          <w:lang w:val="ru-RU"/>
        </w:rPr>
        <w:t>Жилинковой Ж.А.</w:t>
      </w:r>
      <w:r>
        <w:rPr>
          <w:rFonts w:hint="default" w:ascii="Times New Roman" w:hAnsi="Times New Roman" w:cs="Times New Roman"/>
          <w:color w:val="212121"/>
          <w:sz w:val="28"/>
          <w:szCs w:val="28"/>
        </w:rPr>
        <w:t xml:space="preserve"> соблюдены требования к служебному поведению и урегулированию конфликта интересов.</w:t>
      </w:r>
    </w:p>
    <w:p>
      <w:pPr>
        <w:pStyle w:val="31"/>
        <w:shd w:val="clear" w:color="auto" w:fill="FFFFFF"/>
        <w:spacing w:before="0" w:beforeAutospacing="0"/>
        <w:jc w:val="both"/>
        <w:rPr>
          <w:rFonts w:hint="default" w:ascii="Times New Roman" w:hAnsi="Times New Roman" w:cs="Times New Roman"/>
          <w:color w:val="212121"/>
          <w:sz w:val="28"/>
          <w:szCs w:val="28"/>
        </w:rPr>
      </w:pPr>
      <w:r>
        <w:rPr>
          <w:rFonts w:hint="default" w:ascii="Times New Roman" w:hAnsi="Times New Roman" w:cs="Times New Roman"/>
          <w:color w:val="212121"/>
          <w:sz w:val="28"/>
          <w:szCs w:val="28"/>
        </w:rPr>
        <w:t>   2. Настоящее решение вступает в силу со дня его подписания.</w:t>
      </w:r>
    </w:p>
    <w:p>
      <w:pPr>
        <w:pStyle w:val="31"/>
        <w:shd w:val="clear" w:color="auto" w:fill="FFFFFF"/>
        <w:spacing w:before="0" w:beforeAutospacing="0"/>
        <w:jc w:val="center"/>
        <w:rPr>
          <w:rFonts w:hint="default" w:ascii="Times New Roman" w:hAnsi="Times New Roman" w:cs="Times New Roman"/>
          <w:color w:val="212121"/>
          <w:sz w:val="28"/>
          <w:szCs w:val="28"/>
        </w:rPr>
      </w:pPr>
    </w:p>
    <w:p>
      <w:pPr>
        <w:pStyle w:val="31"/>
        <w:shd w:val="clear" w:color="auto" w:fill="FFFFFF"/>
        <w:spacing w:before="0" w:beforeAutospacing="0"/>
        <w:jc w:val="center"/>
        <w:rPr>
          <w:rFonts w:hint="default" w:ascii="Times New Roman" w:hAnsi="Times New Roman" w:cs="Times New Roman"/>
          <w:color w:val="212121"/>
          <w:sz w:val="28"/>
          <w:szCs w:val="28"/>
        </w:rPr>
      </w:pPr>
      <w:r>
        <w:rPr>
          <w:rFonts w:hint="default" w:ascii="Times New Roman" w:hAnsi="Times New Roman" w:cs="Times New Roman"/>
          <w:color w:val="212121"/>
          <w:sz w:val="28"/>
          <w:szCs w:val="28"/>
        </w:rPr>
        <w:t>Глава сельсовета:                                                 Е.В.Дроботова</w:t>
      </w:r>
    </w:p>
    <w:p>
      <w:pPr>
        <w:pStyle w:val="31"/>
        <w:spacing w:before="0" w:beforeAutospacing="0" w:after="0" w:afterAutospacing="0"/>
        <w:jc w:val="both"/>
        <w:rPr>
          <w:rFonts w:ascii="Arial" w:hAnsi="Arial" w:cs="Arial"/>
          <w:color w:val="000000"/>
          <w:sz w:val="10"/>
          <w:szCs w:val="10"/>
        </w:rPr>
      </w:pPr>
    </w:p>
    <w:p>
      <w:pPr>
        <w:rPr>
          <w:rFonts w:hint="default" w:ascii="Times New Roman" w:hAnsi="Times New Roman" w:eastAsia="Times New Roman" w:cs="Times New Roman"/>
          <w:b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u w:val="single"/>
          <w:lang w:val="ru-RU"/>
        </w:rPr>
        <w:br w:type="page"/>
      </w:r>
    </w:p>
    <w:p>
      <w:pPr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u w:val="single"/>
          <w:lang w:val="ru-RU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eastAsia="Times New Roman" w:cs="Times New Roman"/>
          <w:b/>
          <w:sz w:val="40"/>
          <w:szCs w:val="40"/>
          <w:u w:val="single"/>
        </w:rPr>
        <w:t>Раздел второй</w:t>
      </w: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>
        <w:rPr>
          <w:rFonts w:ascii="Times New Roman" w:hAnsi="Times New Roman" w:eastAsia="Times New Roman" w:cs="Times New Roman"/>
          <w:b/>
          <w:sz w:val="40"/>
          <w:szCs w:val="40"/>
        </w:rPr>
        <w:t>Постановления Администрации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>
        <w:rPr>
          <w:rFonts w:ascii="Times New Roman" w:hAnsi="Times New Roman" w:eastAsia="Times New Roman" w:cs="Times New Roman"/>
          <w:b/>
          <w:sz w:val="40"/>
          <w:szCs w:val="40"/>
        </w:rPr>
        <w:t>Новошипуновского сельсовета</w:t>
      </w:r>
    </w:p>
    <w:p>
      <w:pPr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eastAsia="Times New Roman" w:cs="Times New Roman"/>
          <w:b/>
          <w:sz w:val="40"/>
          <w:szCs w:val="40"/>
        </w:rPr>
        <w:t xml:space="preserve"> Краснощековского района </w:t>
      </w:r>
      <w:r>
        <w:rPr>
          <w:rFonts w:ascii="Times New Roman" w:hAnsi="Times New Roman" w:eastAsia="Times New Roman" w:cs="Times New Roman"/>
          <w:b/>
          <w:sz w:val="40"/>
          <w:szCs w:val="40"/>
          <w:lang w:val="ru-RU"/>
        </w:rPr>
        <w:t>Алтайского</w:t>
      </w:r>
      <w:r>
        <w:rPr>
          <w:rFonts w:hint="default" w:ascii="Times New Roman" w:hAnsi="Times New Roman" w:eastAsia="Times New Roman" w:cs="Times New Roman"/>
          <w:b/>
          <w:sz w:val="40"/>
          <w:szCs w:val="40"/>
          <w:lang w:val="ru-RU"/>
        </w:rPr>
        <w:t xml:space="preserve"> края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</w:p>
    <w:p>
      <w:r>
        <w:br w:type="page"/>
      </w:r>
    </w:p>
    <w:p>
      <w:pPr>
        <w:shd w:val="clear" w:color="auto" w:fill="FFFFFF"/>
        <w:spacing w:line="270" w:lineRule="atLeast"/>
        <w:jc w:val="center"/>
        <w:rPr>
          <w:rFonts w:hint="default" w:ascii="Times New Roman" w:hAnsi="Times New Roman" w:cs="Times New Roman"/>
          <w:color w:val="444444"/>
          <w:sz w:val="18"/>
          <w:szCs w:val="1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>СЕЛЬСОВЕТА</w:t>
      </w:r>
    </w:p>
    <w:p>
      <w:pPr>
        <w:shd w:val="clear" w:color="auto" w:fill="FFFFFF"/>
        <w:spacing w:line="270" w:lineRule="atLeas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>
      <w:pPr>
        <w:shd w:val="clear" w:color="auto" w:fill="FFFFFF"/>
        <w:spacing w:line="270" w:lineRule="atLeas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 </w:t>
      </w:r>
    </w:p>
    <w:p>
      <w:pPr>
        <w:shd w:val="clear" w:color="auto" w:fill="FFFFFF"/>
        <w:spacing w:line="270" w:lineRule="atLeas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ПОСТАНОВЛЕНИЕ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 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26</w:t>
      </w:r>
      <w:r>
        <w:rPr>
          <w:rFonts w:hint="default" w:ascii="Times New Roman" w:hAnsi="Times New Roman" w:cs="Times New Roman"/>
          <w:sz w:val="28"/>
          <w:szCs w:val="28"/>
        </w:rPr>
        <w:t xml:space="preserve"> марта 2026 г.   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№5 </w:t>
      </w:r>
      <w:r>
        <w:rPr>
          <w:rFonts w:hint="default" w:ascii="Times New Roman" w:hAnsi="Times New Roman" w:cs="Times New Roman"/>
          <w:sz w:val="28"/>
          <w:szCs w:val="28"/>
        </w:rPr>
        <w:t xml:space="preserve">  </w:t>
      </w:r>
    </w:p>
    <w:p>
      <w:pPr>
        <w:shd w:val="clear" w:color="auto" w:fill="FFFFFF"/>
        <w:spacing w:line="270" w:lineRule="atLeast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Новошипуново</w:t>
      </w:r>
    </w:p>
    <w:p>
      <w:pPr>
        <w:shd w:val="clear" w:color="auto" w:fill="FFFFFF"/>
        <w:spacing w:line="270" w:lineRule="atLeast"/>
        <w:ind w:right="425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 внесении изменений в  Положение  об автомобильных дорогах общего пользования местного значения  и осуществлении дорожной деятельности</w:t>
      </w:r>
    </w:p>
    <w:p>
      <w:pPr>
        <w:shd w:val="clear" w:color="auto" w:fill="FFFFFF"/>
        <w:spacing w:line="270" w:lineRule="atLeast"/>
        <w:ind w:right="4252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 на территории муниципального образования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утвержденное постановлением администрации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от 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4.07.202</w:t>
      </w:r>
      <w:r>
        <w:rPr>
          <w:rFonts w:hint="default" w:ascii="Times New Roman" w:hAnsi="Times New Roman" w:cs="Times New Roman"/>
          <w:sz w:val="28"/>
          <w:szCs w:val="28"/>
        </w:rPr>
        <w:t xml:space="preserve">3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18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>сельсовет Краснощёковского района Алтайского края 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ПОСТАНОВЛЯЮ:</w:t>
      </w:r>
    </w:p>
    <w:p>
      <w:pPr>
        <w:shd w:val="clear" w:color="auto" w:fill="FFFFFF"/>
        <w:spacing w:line="270" w:lineRule="atLeast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1.Внести изменения в Положение об автомобильных дорогах общего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пользования местного значения  и  осуществлении дорожной деятельности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на территории муниципального образования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утвержденное  постановлением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от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14.07</w:t>
      </w:r>
      <w:r>
        <w:rPr>
          <w:rFonts w:hint="default" w:ascii="Times New Roman" w:hAnsi="Times New Roman" w:cs="Times New Roman"/>
          <w:sz w:val="28"/>
          <w:szCs w:val="28"/>
        </w:rPr>
        <w:t xml:space="preserve">.2023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18</w:t>
      </w:r>
      <w:r>
        <w:rPr>
          <w:rFonts w:hint="default" w:ascii="Times New Roman" w:hAnsi="Times New Roman" w:cs="Times New Roman"/>
          <w:sz w:val="28"/>
          <w:szCs w:val="28"/>
        </w:rPr>
        <w:t xml:space="preserve"> (далее- Положение):</w:t>
      </w:r>
    </w:p>
    <w:p>
      <w:pPr>
        <w:pStyle w:val="59"/>
        <w:numPr>
          <w:ilvl w:val="0"/>
          <w:numId w:val="6"/>
        </w:num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ст. 2 Положения определение «полоса отвода» изложить в следующей редакции: </w:t>
      </w:r>
    </w:p>
    <w:p>
      <w:pPr>
        <w:pStyle w:val="59"/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>
      <w:pPr>
        <w:pStyle w:val="59"/>
        <w:numPr>
          <w:ilvl w:val="0"/>
          <w:numId w:val="6"/>
        </w:num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п. 7 ст. 6 Положения исключить.</w:t>
      </w:r>
    </w:p>
    <w:p>
      <w:pPr>
        <w:pStyle w:val="59"/>
        <w:numPr>
          <w:ilvl w:val="0"/>
          <w:numId w:val="6"/>
        </w:num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Пункты 1 и 2  статьи  2 Положения  изложить в следующей редакции: </w:t>
      </w:r>
    </w:p>
    <w:p>
      <w:pPr>
        <w:shd w:val="clear" w:color="auto" w:fill="FFFFFF"/>
        <w:spacing w:line="270" w:lineRule="atLeast"/>
        <w:ind w:left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«В границах полосы отвода автомобильной дороги, за исключением случаев, предусмотренных Федеральным законам от 08.11.2007 № 257-ФЗ, запрещаются:</w:t>
      </w:r>
    </w:p>
    <w:p>
      <w:pPr>
        <w:pStyle w:val="59"/>
        <w:numPr>
          <w:ilvl w:val="0"/>
          <w:numId w:val="7"/>
        </w:numPr>
        <w:shd w:val="clear" w:color="auto" w:fill="FFFFFF"/>
        <w:spacing w:line="270" w:lineRule="atLeast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>
      <w:pPr>
        <w:pStyle w:val="59"/>
        <w:numPr>
          <w:ilvl w:val="0"/>
          <w:numId w:val="7"/>
        </w:numPr>
        <w:shd w:val="clear" w:color="auto" w:fill="FFFFFF"/>
        <w:spacing w:line="270" w:lineRule="atLeast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линиям связи и сооружениям связи».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31"/>
        <w:spacing w:before="0" w:beforeAutospacing="0" w:after="0" w:afterAutospacing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 Опубликовать настоящее постановление в установленном порядке.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 Контроль за исполнением настоящего постановления  оставляю за собой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</w:t>
      </w:r>
      <w:r>
        <w:rPr>
          <w:rFonts w:hint="default" w:ascii="Times New Roman" w:hAnsi="Times New Roman" w:cs="Times New Roman"/>
          <w:sz w:val="28"/>
          <w:szCs w:val="28"/>
        </w:rPr>
        <w:t>лав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 xml:space="preserve"> администрации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18"/>
          <w:szCs w:val="1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сельсовета:           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Ж.А.Жилинкова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                                   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РОССИЙСКАЯ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ФЕДЕРАЦИЯ</w:t>
      </w:r>
    </w:p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                                                  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АДМИНИСТРАЦИЯ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НОВОШИПУНОВСКОГО СЕЛЬСОВЕТА</w:t>
      </w:r>
    </w:p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hint="default" w:ascii="Arial" w:hAnsi="Arial" w:eastAsia="Times New Roman" w:cs="Arial"/>
          <w:color w:val="44445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                                                     КРАСНОЩЕКОВСКОГО РАЙОНА</w:t>
      </w:r>
    </w:p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                                            </w:t>
      </w:r>
    </w:p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ascii="Arial" w:hAnsi="Arial" w:eastAsia="Times New Roman" w:cs="Arial"/>
          <w:color w:val="44445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 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                                             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 </w:t>
      </w:r>
      <w:r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  <w:t>ПОСТАНОВЛЕНИЕ</w:t>
      </w:r>
    </w:p>
    <w:p>
      <w:pPr>
        <w:shd w:val="clear" w:color="auto" w:fill="FFFFFF"/>
        <w:spacing w:after="0" w:line="240" w:lineRule="auto"/>
        <w:ind w:firstLine="280" w:firstLineChars="100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>08.04.2026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 года                              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                                                 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  № 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>6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 </w:t>
      </w:r>
    </w:p>
    <w:p>
      <w:pPr>
        <w:shd w:val="clear" w:color="auto" w:fill="FFFFFF"/>
        <w:spacing w:after="0" w:line="240" w:lineRule="auto"/>
        <w:ind w:right="3955"/>
        <w:jc w:val="center"/>
        <w:textAlignment w:val="baseline"/>
        <w:outlineLvl w:val="0"/>
        <w:rPr>
          <w:rFonts w:hint="default"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  <w:t>    </w:t>
      </w:r>
      <w:r>
        <w:rPr>
          <w:rFonts w:hint="default"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val="en-US" w:eastAsia="ru-RU"/>
        </w:rPr>
        <w:t xml:space="preserve">       </w:t>
      </w:r>
      <w:r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  <w:t xml:space="preserve">  </w:t>
      </w:r>
      <w:r>
        <w:rPr>
          <w:rFonts w:hint="default"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val="en-US" w:eastAsia="ru-RU"/>
        </w:rPr>
        <w:t xml:space="preserve">      </w:t>
      </w:r>
      <w:r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  <w:t xml:space="preserve">   С. НОВОШИПУНОВО</w:t>
      </w:r>
      <w:r>
        <w:rPr>
          <w:rFonts w:hint="default"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val="en-US" w:eastAsia="ru-RU"/>
        </w:rPr>
        <w:t xml:space="preserve">            </w:t>
      </w:r>
    </w:p>
    <w:p>
      <w:pPr>
        <w:shd w:val="clear" w:color="auto" w:fill="FFFFFF"/>
        <w:spacing w:after="0" w:line="240" w:lineRule="auto"/>
        <w:ind w:right="3955"/>
        <w:jc w:val="center"/>
        <w:textAlignment w:val="baseline"/>
        <w:outlineLvl w:val="0"/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30"/>
          <w:szCs w:val="30"/>
          <w:lang w:eastAsia="ru-RU"/>
        </w:rPr>
      </w:pPr>
    </w:p>
    <w:p>
      <w:pPr>
        <w:shd w:val="clear" w:color="auto" w:fill="FFFFFF"/>
        <w:spacing w:after="0" w:line="240" w:lineRule="auto"/>
        <w:ind w:right="3955"/>
        <w:jc w:val="both"/>
        <w:textAlignment w:val="baseline"/>
        <w:outlineLvl w:val="0"/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  <w:t>«ОБ ОРГАНИЗАЦИИ ПОЖАРНО-ПРОФИЛАКТИЧЕСКОЙ РАБОТЫ В ЖИЛОМ СЕКТОРЕ И НА ОБЪЕКТАХ С МАССОВЫМ ПРЕБЫВАНИЕМ ЛЮДЕЙ НА ТЕРРИТОРИИ НОВОШИПУНОВСКОГО СЕЛЬСОВЕТА КРАСНОЩЕКОВСКОГО</w:t>
      </w:r>
      <w:r>
        <w:rPr>
          <w:rFonts w:hint="default"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  <w:t xml:space="preserve"> РАЙОНА»</w:t>
      </w:r>
    </w:p>
    <w:p>
      <w:pPr>
        <w:shd w:val="clear" w:color="auto" w:fill="FFFFFF"/>
        <w:spacing w:after="0" w:line="240" w:lineRule="auto"/>
        <w:ind w:right="3955"/>
        <w:jc w:val="both"/>
        <w:textAlignment w:val="baseline"/>
        <w:outlineLvl w:val="0"/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30"/>
          <w:szCs w:val="30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В соответствии со статьей 19 Федерального закона </w:t>
      </w:r>
      <w:r>
        <w:fldChar w:fldCharType="begin"/>
      </w:r>
      <w:r>
        <w:instrText xml:space="preserve"> HYPERLINK "http://pravo-search.minjust.ru/bigs/showDocument.html?id=4C47D362-26CF-451E-9F1C-474DD313F871"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lang w:eastAsia="ru-RU"/>
        </w:rPr>
        <w:t>от 21.12.1994 № 69-ФЗ</w:t>
      </w:r>
      <w:r>
        <w:rPr>
          <w:rFonts w:ascii="Times New Roman" w:hAnsi="Times New Roman" w:eastAsia="Times New Roman" w:cs="Times New Roman"/>
          <w:sz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«О пожарной безопасности», п. 9 ч. 1 ст. 14 Федерального закона </w:t>
      </w:r>
      <w:r>
        <w:fldChar w:fldCharType="begin"/>
      </w:r>
      <w:r>
        <w:instrText xml:space="preserve"> HYPERLINK "http://pravo-search.minjust.ru/bigs/showDocument.html?id=96E20C02-1B12-465A-B64C-24AA92270007"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lang w:eastAsia="ru-RU"/>
        </w:rPr>
        <w:t>от 06.10.2003 г. № 131-ФЗ</w:t>
      </w:r>
      <w:r>
        <w:rPr>
          <w:rFonts w:ascii="Times New Roman" w:hAnsi="Times New Roman" w:eastAsia="Times New Roman" w:cs="Times New Roman"/>
          <w:sz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«Об общих принципах организации местного самоуправления в Российской Федерации», руководствуясь </w:t>
      </w:r>
      <w:r>
        <w:fldChar w:fldCharType="begin"/>
      </w:r>
      <w:r>
        <w:instrText xml:space="preserve"> HYPERLINK "http://pravo-search.minjust.ru/bigs/showDocument.html?id=D25F6961-AA25-4948-8FA9-862AF771F5DB"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lang w:eastAsia="ru-RU"/>
        </w:rPr>
        <w:t>Уставом</w:t>
      </w:r>
      <w:r>
        <w:rPr>
          <w:rFonts w:ascii="Times New Roman" w:hAnsi="Times New Roman" w:eastAsia="Times New Roman" w:cs="Times New Roman"/>
          <w:sz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Новошипуновского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 сельсовета Краснощековского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района Алтайского края,</w:t>
      </w:r>
    </w:p>
    <w:p>
      <w:pPr>
        <w:shd w:val="clear" w:color="auto" w:fill="FFFFFF"/>
        <w:spacing w:after="0" w:line="240" w:lineRule="auto"/>
        <w:ind w:left="2831"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ПОСТАНОВЛЯЮ: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1. Утвердить Положение «Об организации пожарно-профилактической работы в жилом секторе и на объектах с массовым пребыванием людей на территории Новошипуновского сельсовета Краснощековского района» (приложение № 1).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2. Назначить лицом, ответственным за проведение противопожарной пропаганды главу 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администрации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Новошипуновского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сельсовета Краснощековского района.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2.1.Организовать планирование и учёт работы, а также контроль за проведением профилактической работы личным составом профилактических групп.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3. Основными направлениями работы по противопожарной пропаганде и агитации считать: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3.1. Работу с населением по месту жительства путем проведения собраний, индивидуальных бесед.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3.2. Привлечение к работе общественных объединений, предприятий и организаций.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4. Постановление обнародовать в установленном порядке.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5. Контроль за исполнением постановления оставляю за собой.</w:t>
      </w:r>
    </w:p>
    <w:p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textAlignment w:val="baseline"/>
        <w:rPr>
          <w:rFonts w:hint="default" w:ascii="Arial" w:hAnsi="Arial" w:eastAsia="Times New Roman" w:cs="Arial"/>
          <w:color w:val="444455"/>
          <w:sz w:val="17"/>
          <w:szCs w:val="17"/>
          <w:lang w:val="en-US"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 Глава администрации                         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                            Ж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>.А.Жилинкова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Приложение 1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к постановлению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Администрации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Новошипуновского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 сельсовета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Краснощековскогорайона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eastAsia="Times New Roman" w:cs="Times New Roman"/>
          <w:color w:val="444455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u w:val="single"/>
          <w:lang w:eastAsia="ru-RU"/>
        </w:rPr>
        <w:t>от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u w:val="single"/>
          <w:lang w:val="en-US" w:eastAsia="ru-RU"/>
        </w:rPr>
        <w:t xml:space="preserve"> 08.04.2026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u w:val="single"/>
          <w:lang w:eastAsia="ru-RU"/>
        </w:rPr>
        <w:t xml:space="preserve">  №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u w:val="single"/>
          <w:lang w:val="en-US" w:eastAsia="ru-RU"/>
        </w:rPr>
        <w:t>6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u w:val="single"/>
          <w:lang w:eastAsia="ru-RU"/>
        </w:rPr>
        <w:t xml:space="preserve"> 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eastAsia="Times New Roman" w:cs="Times New Roman"/>
          <w:color w:val="444455"/>
          <w:sz w:val="28"/>
          <w:szCs w:val="28"/>
          <w:u w:val="single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44455"/>
          <w:sz w:val="25"/>
          <w:szCs w:val="25"/>
          <w:lang w:eastAsia="ru-RU"/>
        </w:rPr>
        <w:t>ПОЛОЖЕНИЕ</w:t>
      </w:r>
    </w:p>
    <w:p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  <w:t>о порядке организации и проведения пожарно-профилактической работы в жилом секторе и на объектах с массовым пребыванием людей в границах Новошипуновского</w:t>
      </w:r>
      <w:r>
        <w:rPr>
          <w:rFonts w:hint="default" w:ascii="Times New Roman" w:hAnsi="Times New Roman" w:eastAsia="Times New Roman" w:cs="Times New Roman"/>
          <w:b/>
          <w:bCs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  <w:t>сельсовета Краснощековского района</w:t>
      </w:r>
    </w:p>
    <w:p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444455"/>
          <w:sz w:val="25"/>
          <w:szCs w:val="25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44455"/>
          <w:sz w:val="25"/>
          <w:szCs w:val="25"/>
          <w:lang w:eastAsia="ru-RU"/>
        </w:rPr>
        <w:t>1. Общие положения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1. Положение о порядке организации и проведения пожарно-профилактической работы в жилом секторе и на объектах с массовым пребыванием людей в границах Новошипуновского сельсовета Краснощековского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 района определяет цели, задачи, порядок и периодичность проведения противопожарной пропаганды населения.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1.2. Основными целями проведения противопожарной пропаганды являются: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снижение количества пожаров и степени тяжести их последствий;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совершенствование знаний населения в области пожарной безопасности.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1.3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color w:val="FF0000"/>
          <w:sz w:val="25"/>
          <w:szCs w:val="25"/>
          <w:lang w:eastAsia="ru-RU"/>
        </w:rPr>
        <w:t> 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Основными задачами проведения противопожарной пропаганды являются: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первичных средств пожаротушения;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оперативное доведение до населения информации в области пожарной безопасности;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 </w:t>
      </w:r>
    </w:p>
    <w:p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</w:pPr>
    </w:p>
    <w:p>
      <w:pPr>
        <w:numPr>
          <w:ilvl w:val="0"/>
          <w:numId w:val="8"/>
        </w:num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  <w:t>Организация противопожарной пропаганды</w:t>
      </w:r>
    </w:p>
    <w:p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2.1. В соответствии с законодательством Новошипуновский сельсовет проводит противопожарную пропаганду посредством: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изготовления и распространения среди населения противопожарных памяток, листовок;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размещения в организациях, занятых обслуживанием населения, объектах муниципальной собственности информационных стендов пожарной безопасности;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изготовления и размещения социальной рекламы по пожарной безопасности;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организации конкурсов, выставок, соревнований на противопожарную тематику;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использования других, не запрещенных законодательством Российской Федерации форм информирования населения.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2.2. Организациям рекомендуется проводить противопожарную пропаганду посредством: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изготовления и распространения среди работников организации памяток и листовок о мерах пожарной безопасности;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размещения в помещениях и на территории организации информационных стендов пожарной безопасности;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организации смотров, конкурсов, соревнований по противопожарной тематике;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использования других, не запрещенных законодательством Российской Федерации форм информирования населения.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2.3. Противопожарная пропаганда проводится в соответствии с законодательством за счет средств местного бюджета.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АДМИНИСТРАЦ</w:t>
      </w:r>
      <w:r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  <w:t xml:space="preserve">ИЯ НОВОШИПУНОВСКОГО СЕЛЬСОВЕТА  КРАСНОЩЁКОВСКОГО РАЙОНА 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  <w:t>АЛТАЙСКОГО КРАЯ</w:t>
      </w:r>
    </w:p>
    <w:p>
      <w:pPr>
        <w:jc w:val="center"/>
        <w:rPr>
          <w:rFonts w:hint="default" w:ascii="Times New Roman" w:hAnsi="Times New Roman" w:cs="Times New Roman"/>
          <w:color w:val="FF0000"/>
          <w:sz w:val="28"/>
          <w:szCs w:val="28"/>
          <w:highlight w:val="none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  <w:t>ПОСТАНОВЛЕНИЕ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</w:pPr>
    </w:p>
    <w:tbl>
      <w:tblPr>
        <w:tblStyle w:val="12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6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6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val="ru-RU"/>
              </w:rPr>
              <w:t>от «10» апреля  2026г.</w:t>
            </w:r>
          </w:p>
        </w:tc>
        <w:tc>
          <w:tcPr>
            <w:tcW w:w="4786" w:type="dxa"/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val="ru-RU"/>
              </w:rPr>
              <w:t>№ 7</w:t>
            </w:r>
          </w:p>
        </w:tc>
      </w:tr>
    </w:tbl>
    <w:p>
      <w:pPr>
        <w:jc w:val="both"/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  <w:t xml:space="preserve">                                                         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  <w:t>с. Новошипуново</w:t>
      </w:r>
    </w:p>
    <w:p>
      <w:pPr>
        <w:ind w:right="482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О проведении электронного аукциона «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AFAFA"/>
          <w:lang w:val="ru-RU"/>
        </w:rPr>
        <w:t>Поставка и установка стелы на въезде в с. Новошипуново Краснощековского района Алтайского края»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ab/>
      </w:r>
    </w:p>
    <w:p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В соответствии с Федеральным законом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ru-RU"/>
        </w:rPr>
        <w:t>Федерального закона № 44-ФЗ от 05.04.2013</w:t>
      </w:r>
      <w:r>
        <w:rPr>
          <w:rFonts w:hint="default" w:ascii="Times New Roman" w:hAnsi="Times New Roman" w:cs="Times New Roman"/>
          <w:iCs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ru-RU"/>
        </w:rPr>
        <w:t>О контрактной системе в сфере закупок товаров, работ, услуг для обеспечения  государственных и муниципальных нужд»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Гражданским Кодексом Российской Федерации, Бюджетным Кодексом Российской Федерации, в целях оптимизации управления муниципальным заказом,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ПОСТАНОВЛЯЮ:</w:t>
      </w:r>
    </w:p>
    <w:p>
      <w:pPr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 w:eastAsia="ru-RU"/>
        </w:rPr>
        <w:t xml:space="preserve">1.Провести электронный аукцион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«Поставка и установка стелы на въезде в с. Новошипуново Краснощековского района Алтайского края».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</w:p>
    <w:p>
      <w:pPr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 w:eastAsia="ru-RU"/>
        </w:rPr>
        <w:t xml:space="preserve">2.Утвердить состав комиссии по проведению электронного аукциона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«Поставка и установка стелы на въезде в с. Новошипуново Краснощековского района Алтайского края»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наделить их полномочиями на подписание протоколов заседаний комиссии от имени Заказчика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(Приложение)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ru-RU"/>
        </w:rPr>
        <w:t>.</w:t>
      </w:r>
    </w:p>
    <w:p>
      <w:pPr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 w:eastAsia="ru-RU"/>
        </w:rPr>
        <w:t>3.Контроль за исполнением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настоящего постановления оставляю за собой.</w:t>
      </w:r>
    </w:p>
    <w:p>
      <w:pPr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  <w:t xml:space="preserve">Главы Администрации </w:t>
      </w:r>
    </w:p>
    <w:p>
      <w:pPr>
        <w:jc w:val="right"/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  <w:t>Новошипуновского  сельсовета                                           Ж.А.Жилинкова</w:t>
      </w:r>
      <w:r>
        <w:rPr>
          <w:rFonts w:hint="default" w:ascii="Times New Roman" w:hAnsi="Times New Roman" w:cs="Times New Roman"/>
          <w:sz w:val="28"/>
          <w:szCs w:val="28"/>
          <w:highlight w:val="yellow"/>
          <w:lang w:val="ru-RU"/>
        </w:rPr>
        <w:br w:type="page"/>
      </w:r>
      <w:r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  <w:t>Приложение</w:t>
      </w:r>
    </w:p>
    <w:p>
      <w:pPr>
        <w:ind w:left="4678"/>
        <w:jc w:val="right"/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  <w:t>к постановлению администрации Новошипуновского сельсовета Краснощёковского района  Алтайского края</w:t>
      </w:r>
    </w:p>
    <w:p>
      <w:pPr>
        <w:ind w:left="4678"/>
        <w:jc w:val="right"/>
        <w:rPr>
          <w:rFonts w:hint="default" w:ascii="Times New Roman" w:hAnsi="Times New Roman" w:cs="Times New Roman"/>
          <w:i w:val="0"/>
          <w:iCs w:val="0"/>
          <w:sz w:val="28"/>
          <w:szCs w:val="28"/>
          <w:highlight w:val="none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highlight w:val="none"/>
          <w:u w:val="none"/>
          <w:lang w:val="ru-RU"/>
        </w:rPr>
        <w:t xml:space="preserve"> от «10» апреля  2026 г.  № 7</w:t>
      </w:r>
    </w:p>
    <w:p>
      <w:pPr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СОСТАВ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комиссии по проведению электронного аукциона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AFAFA"/>
          <w:lang w:val="ru-RU"/>
        </w:rPr>
        <w:t>Поставка и установка стелы на въезде в с. Новошипуново Краснощековского района Алтайского края»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  <w:t>Жилинкова Жанна Александровна – глава администрации Новошипуновского сельсовета  Краснощёковского района Алтайского края;</w:t>
      </w:r>
    </w:p>
    <w:p>
      <w:pPr>
        <w:jc w:val="both"/>
        <w:rPr>
          <w:rFonts w:hint="default" w:ascii="Times New Roman" w:hAnsi="Times New Roman" w:cs="Times New Roman"/>
          <w:bCs/>
          <w:sz w:val="28"/>
          <w:szCs w:val="28"/>
          <w:highlight w:val="none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Григоренко Владимир Николаевич – начальник отдела по ЖКХ и оперативным вопросам Администрации Краснощёковского района Алтайского края (по согласованию);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Никулина Татьяна Сергеевна – Главный специалист отдела по архитектуре и строительству Администрации Краснощёковского района Алтайского края (по согласованию).</w:t>
      </w:r>
    </w:p>
    <w:p>
      <w:pPr>
        <w:rPr>
          <w:rFonts w:hint="default" w:ascii="Times New Roman" w:hAnsi="Times New Roman" w:cs="Times New Roman"/>
          <w:sz w:val="28"/>
          <w:szCs w:val="28"/>
          <w:highlight w:val="yellow"/>
          <w:lang w:val="ru-RU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page"/>
      </w:r>
    </w:p>
    <w:p>
      <w:pPr>
        <w:shd w:val="clear" w:color="auto" w:fill="FFFFFF"/>
        <w:spacing w:line="270" w:lineRule="atLeast"/>
        <w:jc w:val="center"/>
        <w:rPr>
          <w:rFonts w:hint="default" w:ascii="Times New Roman" w:hAnsi="Times New Roman" w:cs="Times New Roman"/>
          <w:color w:val="444444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</w:t>
      </w:r>
    </w:p>
    <w:p>
      <w:pPr>
        <w:shd w:val="clear" w:color="auto" w:fill="FFFFFF"/>
        <w:spacing w:line="270" w:lineRule="atLeas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>
      <w:pPr>
        <w:shd w:val="clear" w:color="auto" w:fill="FFFFFF"/>
        <w:spacing w:line="270" w:lineRule="atLeas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 </w:t>
      </w:r>
    </w:p>
    <w:p>
      <w:pPr>
        <w:shd w:val="clear" w:color="auto" w:fill="FFFFFF"/>
        <w:spacing w:line="270" w:lineRule="atLeas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ПОСТАНОВЛЕНИЕ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 от  24  апреля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2026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</w:t>
      </w:r>
      <w:r>
        <w:rPr>
          <w:rFonts w:hint="default" w:ascii="Times New Roman" w:hAnsi="Times New Roman" w:cs="Times New Roman"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 xml:space="preserve"> 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>
      <w:pPr>
        <w:shd w:val="clear" w:color="auto" w:fill="FFFFFF"/>
        <w:spacing w:line="270" w:lineRule="atLeast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Новошипуново</w:t>
      </w:r>
    </w:p>
    <w:p>
      <w:pPr>
        <w:shd w:val="clear" w:color="auto" w:fill="FFFFFF"/>
        <w:spacing w:line="270" w:lineRule="atLeast"/>
        <w:ind w:right="425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 внесении изменений в  Положение о комиссии по соблюдению требований к служебному поведению муниципальных служащих администрации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сельсовета Краснощековского района Алтайского края и урегулированию конфликта интересов, утвержденное постановлением администрации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от 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 xml:space="preserve">.05.2025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>
      <w:pPr>
        <w:shd w:val="clear" w:color="auto" w:fill="FFFFFF"/>
        <w:spacing w:line="270" w:lineRule="atLeast"/>
        <w:ind w:right="4252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соответствии с федеральными законами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"https://pravo-search.minjust.ru/bigs/showDocument.html?id=BBF89570-6239-4CFB-BDBA-5B454C14E321" \t "_blank"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Style w:val="92"/>
          <w:rFonts w:hint="default" w:ascii="Times New Roman" w:hAnsi="Times New Roman" w:cs="Times New Roman"/>
          <w:sz w:val="28"/>
          <w:szCs w:val="28"/>
        </w:rPr>
        <w:t>от 02.03.2007 № 25-ФЗ</w:t>
      </w:r>
      <w:r>
        <w:rPr>
          <w:rStyle w:val="92"/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"https://pravo-search.minjust.ru/bigs/showDocument.html?id=9AA48369-618A-4BB4-B4B8-AE15F2B7EBF6" \t "_blank"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Style w:val="92"/>
          <w:rFonts w:hint="default" w:ascii="Times New Roman" w:hAnsi="Times New Roman" w:cs="Times New Roman"/>
          <w:sz w:val="28"/>
          <w:szCs w:val="28"/>
        </w:rPr>
        <w:t>от 25.12.2008 № 273-ФЗ</w:t>
      </w:r>
      <w:r>
        <w:rPr>
          <w:rStyle w:val="92"/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 xml:space="preserve"> «О противодействии коррупции»,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"https://pravo-search.minjust.ru/bigs/showDocument.html?id=23BFA9AF-B847-4F54-8403-F2E327C4305A" \t "_blank"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Style w:val="92"/>
          <w:rFonts w:hint="default" w:ascii="Times New Roman" w:hAnsi="Times New Roman" w:cs="Times New Roman"/>
          <w:sz w:val="28"/>
          <w:szCs w:val="28"/>
        </w:rPr>
        <w:t>от 03.12.2012 № 230-ФЗ</w:t>
      </w:r>
      <w:r>
        <w:rPr>
          <w:rStyle w:val="92"/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"https://pravo-search.minjust.ru/bigs/showDocument.html?id=596E2932-5BF6-45E2-96CD-BAB2BE2A1F6A" \t "_blank"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Style w:val="92"/>
          <w:rFonts w:hint="default" w:ascii="Times New Roman" w:hAnsi="Times New Roman" w:cs="Times New Roman"/>
          <w:sz w:val="28"/>
          <w:szCs w:val="28"/>
        </w:rPr>
        <w:t>от 28.12.2025 № 505-ФЗ</w:t>
      </w:r>
      <w:r>
        <w:rPr>
          <w:rStyle w:val="92"/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"https://pravo-search.minjust.ru/bigs/showDocument.html?id=AA4CC167-50DF-4DAF-9D12-A2C545850E33" \t "_blank"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Style w:val="92"/>
          <w:rFonts w:hint="default" w:ascii="Times New Roman" w:hAnsi="Times New Roman" w:cs="Times New Roman"/>
          <w:sz w:val="28"/>
          <w:szCs w:val="28"/>
        </w:rPr>
        <w:t>Указом Президента Российской Федерации от 01.07.2010 № 821</w:t>
      </w:r>
      <w:r>
        <w:rPr>
          <w:rStyle w:val="92"/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руководствуясь  Уставом муниципального образования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>сельсовет Краснощёковского района Алтайского края 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ПОСТАНОВЛЯЮ:</w:t>
      </w:r>
    </w:p>
    <w:p>
      <w:pPr>
        <w:shd w:val="clear" w:color="auto" w:fill="FFFFFF"/>
        <w:spacing w:line="270" w:lineRule="atLeast"/>
        <w:ind w:firstLine="42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1. Внести изменения в Положение о комиссии по соблюдению требований к служебному поведению муниципальных служащих администрации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интересов, утвержденное  постановлением администрации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>сельсовета от 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 xml:space="preserve">.05.2025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 xml:space="preserve">  (далее- Положение):</w:t>
      </w:r>
    </w:p>
    <w:p>
      <w:pPr>
        <w:shd w:val="clear" w:color="auto" w:fill="FFFFFF"/>
        <w:spacing w:line="270" w:lineRule="atLeast"/>
        <w:ind w:firstLine="42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1.1. подпункт «д» пункт 2.2 изложить в следующей редакции:</w:t>
      </w:r>
    </w:p>
    <w:p>
      <w:pPr>
        <w:pStyle w:val="31"/>
        <w:spacing w:before="0" w:beforeAutospacing="0" w:after="0" w:afterAutospacing="0"/>
        <w:ind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«д)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службой;».</w:t>
      </w:r>
    </w:p>
    <w:p>
      <w:pPr>
        <w:shd w:val="clear" w:color="auto" w:fill="FFFFFF"/>
        <w:spacing w:line="270" w:lineRule="atLeast"/>
        <w:ind w:firstLine="42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1.2. подпункт «а» пункт 3.1 изложить в следующей редакции:</w:t>
      </w:r>
    </w:p>
    <w:p>
      <w:pPr>
        <w:shd w:val="clear" w:color="auto" w:fill="FFFFFF"/>
        <w:spacing w:line="270" w:lineRule="atLeast"/>
        <w:ind w:firstLine="42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«а) представление главой администрации материалов проверки, свидетельствующих:</w:t>
      </w:r>
    </w:p>
    <w:p>
      <w:pPr>
        <w:shd w:val="clear" w:color="auto" w:fill="FFFFFF"/>
        <w:spacing w:line="270" w:lineRule="atLeast"/>
        <w:ind w:firstLine="42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супруги(супруга) за три последних года, предшествующих отчетному периоду;</w:t>
      </w:r>
    </w:p>
    <w:p>
      <w:pPr>
        <w:shd w:val="clear" w:color="auto" w:fill="FFFFFF"/>
        <w:spacing w:line="270" w:lineRule="atLeast"/>
        <w:ind w:firstLine="42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>
      <w:pPr>
        <w:shd w:val="clear" w:color="auto" w:fill="FFFFFF"/>
        <w:spacing w:line="270" w:lineRule="atLeast"/>
        <w:ind w:firstLine="42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>
      <w:pPr>
        <w:pStyle w:val="31"/>
        <w:spacing w:before="0" w:beforeAutospacing="0" w:after="0" w:afterAutospacing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 Опубликовать настоящее постановление в установленном порядке.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 Контроль за исполнением настоящего постановления  оставляю за собой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</w:t>
      </w:r>
      <w:r>
        <w:rPr>
          <w:rFonts w:hint="default" w:ascii="Times New Roman" w:hAnsi="Times New Roman" w:cs="Times New Roman"/>
          <w:sz w:val="28"/>
          <w:szCs w:val="28"/>
        </w:rPr>
        <w:t>лав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 xml:space="preserve"> администрации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сельсовета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Ж.А. Жилинкова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page"/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  <w:lang w:val="ru-RU"/>
        </w:rPr>
        <w:t>НОВОШИПУНОВСКОГО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 РАЙОНА </w:t>
      </w:r>
    </w:p>
    <w:p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33"/>
        <w:tblW w:w="957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"/>
        <w:gridCol w:w="709"/>
        <w:gridCol w:w="250"/>
        <w:gridCol w:w="1709"/>
        <w:gridCol w:w="1091"/>
        <w:gridCol w:w="776"/>
        <w:gridCol w:w="3722"/>
        <w:gridCol w:w="871"/>
        <w:gridCol w:w="19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3" w:type="dxa"/>
          <w:trHeight w:val="425" w:hRule="atLeast"/>
        </w:trPr>
        <w:tc>
          <w:tcPr>
            <w:tcW w:w="250" w:type="dxa"/>
          </w:tcPr>
          <w:p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>
            <w:pPr>
              <w:ind w:left="-78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250" w:type="dxa"/>
          </w:tcPr>
          <w:p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>
            <w:pP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апреля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091" w:type="dxa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 г.</w:t>
            </w:r>
          </w:p>
        </w:tc>
        <w:tc>
          <w:tcPr>
            <w:tcW w:w="4498" w:type="dxa"/>
            <w:gridSpan w:val="2"/>
          </w:tcPr>
          <w:p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</w:t>
            </w:r>
            <w:r>
              <w:rPr>
                <w:rFonts w:hint="default" w:ascii="Times New Roman" w:hAnsi="Times New Roman" w:cs="Times New Roman"/>
                <w:sz w:val="28"/>
                <w:szCs w:val="28"/>
                <w:u w:val="single"/>
                <w:lang w:val="ru-RU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3" w:type="dxa"/>
          <w:trHeight w:val="425" w:hRule="atLeast"/>
        </w:trPr>
        <w:tc>
          <w:tcPr>
            <w:tcW w:w="9378" w:type="dxa"/>
            <w:gridSpan w:val="8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Новошипунов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4" w:hRule="atLeast"/>
        </w:trPr>
        <w:tc>
          <w:tcPr>
            <w:tcW w:w="4785" w:type="dxa"/>
            <w:gridSpan w:val="6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Новошипуновского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сельсовета Краснощёковского района Алтайского края, к совершению коррупционных  правонарушений</w:t>
            </w:r>
          </w:p>
        </w:tc>
        <w:tc>
          <w:tcPr>
            <w:tcW w:w="4786" w:type="dxa"/>
            <w:gridSpan w:val="3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 соответствии с Федеральным </w:t>
      </w:r>
      <w:r>
        <w:fldChar w:fldCharType="begin"/>
      </w:r>
      <w:r>
        <w:instrText xml:space="preserve"> HYPERLINK "consultantplus://offline/ref=F316179786BAD376219218133948AAC0F58DF054EAEDDF4F4729374D57AFE20FEDF30C5DECED91D983C675DD17P0G3F" \h </w:instrText>
      </w:r>
      <w:r>
        <w:fldChar w:fldCharType="separate"/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законом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от 2 марта 2007 года № 25-ФЗ «О муниципальной службе в Российской Федерации», </w:t>
      </w:r>
      <w:r>
        <w:fldChar w:fldCharType="begin"/>
      </w:r>
      <w:r>
        <w:instrText xml:space="preserve"> HYPERLINK "consultantplus://offline/ref=F316179786BAD376219218133948AAC0F287FB52E0E1DF4F4729374D57AFE20FFFF35451ECEE8FD181D3238C515490076D7A1129B2C6A151P0GCF" \h </w:instrText>
      </w:r>
      <w:r>
        <w:fldChar w:fldCharType="separate"/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частью 5 статьи 9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Новошипуновский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сельсовет Алтайского края, в соответствии с требованием прокуратуры Краснощёковского района об изменении нормативного правового акта с целью исключения выявленных коррупциогенных факторов, Администрация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Новошипуновского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сельсовета Краснощёковского района Алтайского края</w:t>
      </w:r>
    </w:p>
    <w:p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ПОСТАНОВЛЯЕТ:</w:t>
      </w:r>
    </w:p>
    <w:p>
      <w:pPr>
        <w:pStyle w:val="47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1. Утвердить </w:t>
      </w:r>
      <w:r>
        <w:fldChar w:fldCharType="begin"/>
      </w:r>
      <w:r>
        <w:instrText xml:space="preserve"> HYPERLINK \l "P37" \h </w:instrText>
      </w:r>
      <w:r>
        <w:fldChar w:fldCharType="separate"/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Порядок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сельсовета Краснощёковского района Алтайского края, к совершению коррупционных правонарушений (прилагается).</w:t>
      </w:r>
    </w:p>
    <w:p>
      <w:pPr>
        <w:pStyle w:val="47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2.Признать утратившим силу постановление Администрации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сельсовета Краснощёковского района Алтайского края от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12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.07.2010 №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«Об утверждении Положения о порядке </w:t>
      </w:r>
      <w:r>
        <w:rPr>
          <w:rStyle w:val="93"/>
          <w:rFonts w:eastAsiaTheme="minorEastAsia"/>
        </w:rPr>
        <w:t xml:space="preserve">уведомления представителя (нанимателя) о фактах обращения в целях склонения муниципального служащего администрации </w:t>
      </w:r>
      <w:r>
        <w:rPr>
          <w:rStyle w:val="93"/>
          <w:rFonts w:ascii="Times New Roman"/>
          <w:lang w:val="ru-RU"/>
        </w:rPr>
        <w:t>Новошипуновского</w:t>
      </w:r>
      <w:r>
        <w:rPr>
          <w:rStyle w:val="93"/>
          <w:rFonts w:eastAsiaTheme="minorEastAsia"/>
        </w:rPr>
        <w:t xml:space="preserve"> сельсовета к совершению коррупционных правонарушений муниципального служащего, замещающего должность муниципальной»</w:t>
      </w:r>
    </w:p>
    <w:p>
      <w:pPr>
        <w:pStyle w:val="3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3.  Контроль за исполнением настоящего постановления  оставляю за собой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18"/>
          <w:szCs w:val="1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Акимовского  сельсовета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Ж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.А.Жилинкова</w:t>
      </w:r>
    </w:p>
    <w:p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pStyle w:val="47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Утвержден</w:t>
      </w:r>
    </w:p>
    <w:p>
      <w:pPr>
        <w:pStyle w:val="47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Постановлением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сельсовета </w:t>
      </w:r>
    </w:p>
    <w:p>
      <w:pPr>
        <w:pStyle w:val="47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от «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>24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»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>апреля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2026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 xml:space="preserve"> г.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</w:p>
    <w:p>
      <w:pPr>
        <w:pStyle w:val="47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6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</w:t>
      </w:r>
    </w:p>
    <w:p>
      <w:pPr>
        <w:pStyle w:val="63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6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уведомления представителя нанимателя (работодателя) о фактах обращения в целях склонения муниципального служащего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сельсовета Краснощёковского района Алтайского края, к совершению коррупционных правонарушений</w:t>
      </w:r>
    </w:p>
    <w:p>
      <w:pPr>
        <w:pStyle w:val="47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Настоящий Порядок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муниципального служащего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сельсовета Краснощёковского района Алтайского края, к совершению коррупционных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(далее соответственно – Порядок, работник, Администрация), разработан в соответствии со </w:t>
      </w:r>
      <w:r>
        <w:fldChar w:fldCharType="begin"/>
      </w:r>
      <w:r>
        <w:instrText xml:space="preserve"> HYPERLINK "consultantplus://offline/ref=5AB4054E4548A03E4C78491B2C5D382E074914D91BC1C42A5CF01FB42C3DF8B34FA1BAA2C2M7H"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статьей 11.1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Администрации 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иных правонарушений в Администрации, в соответствии с настоящим Порядком.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r>
        <w:fldChar w:fldCharType="begin"/>
      </w:r>
      <w:r>
        <w:instrText xml:space="preserve"> HYPERLINK \l "P106"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приложение N 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 в Администрации, или направления такого уведомления Администрации  посредством почтовой связи.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В случае нахождения работника в служебной командировке, в отпуске, вне места нахождения Администрации,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В уведомлении о факте склонения к совершению коррупционных правонарушений указывается следующие сведения: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должность, фамилия, имя, отчество (при наличии) руководителя Администрации, на имя которого направляется уведомление;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фамилия, имя, отчество (при наличии), должность, номер телефона работника;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все известные сведения о лице, склоняющем к совершению коррупционного правонарушения;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сущность предполагаемого коррупционного правонарушения;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способ склонения к совершению коррупционного правонарушения;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дата, место, время склонения к совершению коррупционного правонарушения;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обстоятельства склонения к совершению коррупционного правонарушения;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дополнительные имеющиеся по факту склонения к совершению коррупционного правонарушений документы.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 В соответствии со </w:t>
      </w:r>
      <w:r>
        <w:fldChar w:fldCharType="begin"/>
      </w:r>
      <w:r>
        <w:instrText xml:space="preserve"> HYPERLINK "consultantplus://offline/ref=5AB4054E4548A03E4C78491B2C5D382E074914D91BC1C42A5CF01FB42C3DF8B34FA1BAAB24B51F50C0M3H"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статьей 9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Прием и регистрация уведомлений</w:t>
      </w: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Уведомление подлежит обязательной регистрации в день его подачи муниципальным служащим. </w:t>
      </w:r>
      <w:r>
        <w:rPr>
          <w:rFonts w:ascii="Times New Roman" w:hAnsi="Times New Roman" w:cs="Times New Roman"/>
          <w:sz w:val="24"/>
          <w:szCs w:val="24"/>
        </w:rPr>
        <w:t>Уведомление регистрируется в журнале регистрации уведомлений о фактах обращения в целях склонения работника к совершению коррупционных правонарушений (далее - Журнал) (</w:t>
      </w:r>
      <w:r>
        <w:fldChar w:fldCharType="begin"/>
      </w:r>
      <w:r>
        <w:instrText xml:space="preserve"> HYPERLINK \l "P162"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приложение N 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Порядку).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r>
        <w:fldChar w:fldCharType="begin"/>
      </w:r>
      <w:r>
        <w:instrText xml:space="preserve"> HYPERLINK \l "P224"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приложение N 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допускаются.</w:t>
      </w: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Организация проверки содержащихся</w:t>
      </w:r>
    </w:p>
    <w:p>
      <w:pPr>
        <w:pStyle w:val="4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уведомлениях сведений</w:t>
      </w: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содержащихся в нем сведений.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Работодатель по результатам рассмотрения уведомления принимает решение об 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Администрации, ответственным за работу по профилактике коррупционных и иных правонарушений во взаимодействии, при необходимости, с другими подразделениями Администрации.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беседы с работником, подавшим уведомление (указанным в уведомлении);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от работника пояснения по сведениям, изложенным в уведомлении;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изучать представленные работникам материалы;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Проверка сведений, содержащихся в уведомлении, осуществляется должностным лицом Администрации, ответственным за работу по профилактике коррупционных и иных правонарушений, в пределах своих полномочий в срок, не превышающий 10 дней с даты регистрации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>
      <w:pPr>
        <w:pStyle w:val="47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47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right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>
      <w:pPr>
        <w:pStyle w:val="47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</w:t>
      </w:r>
    </w:p>
    <w:p>
      <w:pPr>
        <w:pStyle w:val="47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муниципального</w:t>
      </w:r>
    </w:p>
    <w:p>
      <w:pPr>
        <w:pStyle w:val="47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служащего, замещающего должность муниципальной </w:t>
      </w:r>
    </w:p>
    <w:p>
      <w:pPr>
        <w:pStyle w:val="47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службы в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>Новошипуновского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сельсовета Краснощёковского района</w:t>
      </w:r>
    </w:p>
    <w:p>
      <w:pPr>
        <w:pStyle w:val="47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к совершениюкоррупционных правонарушений</w:t>
      </w:r>
    </w:p>
    <w:p>
      <w:pPr>
        <w:pStyle w:val="47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Главе Администрации Новошипуновского</w:t>
      </w:r>
      <w:r>
        <w:rPr>
          <w:rFonts w:hint="default" w:ascii="Times New Roman" w:hAnsi="Times New Roman"/>
          <w:lang w:val="en-US" w:eastAsia="ru-RU"/>
        </w:rPr>
        <w:t xml:space="preserve"> </w:t>
      </w:r>
      <w:r>
        <w:rPr>
          <w:rFonts w:ascii="Times New Roman" w:hAnsi="Times New Roman"/>
          <w:lang w:eastAsia="ru-RU"/>
        </w:rPr>
        <w:t>сельсовета Краснощёковского района</w:t>
      </w:r>
    </w:p>
    <w:p>
      <w:pPr>
        <w:autoSpaceDE w:val="0"/>
        <w:autoSpaceDN w:val="0"/>
        <w:adjustRightInd w:val="0"/>
        <w:spacing w:line="240" w:lineRule="auto"/>
        <w:ind w:left="4536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 w:eastAsia="Calibri" w:cs="Times New Roman"/>
          <w:lang w:eastAsia="ru-RU"/>
        </w:rPr>
        <w:t>от__________________________________</w:t>
      </w:r>
    </w:p>
    <w:p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  <w:t>(фамилия, имя, отчество, должность, контактный телефон)</w:t>
      </w:r>
    </w:p>
    <w:p>
      <w:pPr>
        <w:pStyle w:val="4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106"/>
      <w:bookmarkEnd w:id="0"/>
      <w:r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>
      <w:pPr>
        <w:pStyle w:val="4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факте обращения в целях склонения работника к совершению</w:t>
      </w:r>
    </w:p>
    <w:p>
      <w:pPr>
        <w:pStyle w:val="4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коррупционных правонарушений</w:t>
      </w:r>
    </w:p>
    <w:p>
      <w:pPr>
        <w:pStyle w:val="41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Настоящим уведомляю, что: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________________________________________________________________________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(описание обстоятельств, при которых стало известно о случаях обращения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работнику в связи с исполнением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им должностных обязанностей каких-либо лиц в целях склонения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его к совершению коррупционных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правонарушений)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(дата, место, время)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________________________________________________________________________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(подробные сведения о коррупционных правонарушениях, которые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должен был бы совершить работник по просьбе обратившихся лиц)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________________________________________________________________________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(все известные сведения о физическом (юридическом) лице, склоняющем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коррупционному правонарушению)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________________________________________________________________________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(способ и обстоятельства склонения к коррупционному правонарушению,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а также информация об отказе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(согласии) работника принять предложение лица о совершении коррупционного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правонарушения)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                             ______________________________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(подпись)                                      (инициалы и фамилия)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(дата)</w:t>
      </w:r>
    </w:p>
    <w:p>
      <w:pPr>
        <w:pStyle w:val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Регистрация: N _______________ от "__" ______________ 20__ г.</w:t>
      </w:r>
    </w:p>
    <w:p>
      <w:pPr>
        <w:rPr>
          <w:rFonts w:ascii="Times New Roman" w:hAnsi="Times New Roman" w:cs="Times New Roman"/>
          <w:sz w:val="24"/>
          <w:szCs w:val="24"/>
        </w:rPr>
        <w:sectPr>
          <w:headerReference r:id="rId5" w:type="default"/>
          <w:footerReference r:id="rId6" w:type="default"/>
          <w:pgSz w:w="11906" w:h="16838"/>
          <w:pgMar w:top="1134" w:right="851" w:bottom="851" w:left="1418" w:header="709" w:footer="709" w:gutter="0"/>
          <w:cols w:space="708" w:num="1"/>
          <w:docGrid w:linePitch="360" w:charSpace="0"/>
        </w:sectPr>
      </w:pPr>
    </w:p>
    <w:p>
      <w:pPr>
        <w:pStyle w:val="4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N 2</w:t>
      </w:r>
    </w:p>
    <w:p>
      <w:pPr>
        <w:pStyle w:val="47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</w:t>
      </w:r>
    </w:p>
    <w:p>
      <w:pPr>
        <w:pStyle w:val="47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муниципального</w:t>
      </w:r>
    </w:p>
    <w:p>
      <w:pPr>
        <w:pStyle w:val="47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служащего, замещающего должность муниципальной </w:t>
      </w:r>
    </w:p>
    <w:p>
      <w:pPr>
        <w:pStyle w:val="47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службы в Администрации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сельсовета Краснощёковского района</w:t>
      </w:r>
    </w:p>
    <w:p>
      <w:pPr>
        <w:pStyle w:val="47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к совершениюкоррупционных правонарушений</w:t>
      </w:r>
    </w:p>
    <w:p>
      <w:pPr>
        <w:pStyle w:val="47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47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62"/>
      <w:bookmarkEnd w:id="1"/>
      <w:r>
        <w:rPr>
          <w:rFonts w:ascii="Times New Roman" w:hAnsi="Times New Roman" w:cs="Times New Roman"/>
          <w:sz w:val="24"/>
          <w:szCs w:val="24"/>
        </w:rPr>
        <w:t>ЖУРНАЛ</w:t>
      </w:r>
    </w:p>
    <w:p>
      <w:pPr>
        <w:pStyle w:val="4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регистрации уведомлений о фактах</w:t>
      </w:r>
    </w:p>
    <w:p>
      <w:pPr>
        <w:pStyle w:val="4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обращения в целях склонения работника</w:t>
      </w:r>
    </w:p>
    <w:p>
      <w:pPr>
        <w:pStyle w:val="4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>
      <w:pPr>
        <w:pStyle w:val="4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>
      <w:pPr>
        <w:pStyle w:val="4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>
      <w:pPr>
        <w:pStyle w:val="4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4"/>
        <w:gridCol w:w="1644"/>
        <w:gridCol w:w="1134"/>
        <w:gridCol w:w="1814"/>
        <w:gridCol w:w="1814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608" w:type="dxa"/>
            <w:gridSpan w:val="2"/>
            <w:vAlign w:val="center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</w:tc>
        <w:tc>
          <w:tcPr>
            <w:tcW w:w="2948" w:type="dxa"/>
            <w:gridSpan w:val="2"/>
            <w:vAlign w:val="center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vAlign w:val="center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Отметка о получении копии уведомления ("копию получил", подпись)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964" w:type="dxa"/>
            <w:vAlign w:val="center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номер </w:t>
            </w:r>
          </w:p>
        </w:tc>
        <w:tc>
          <w:tcPr>
            <w:tcW w:w="1644" w:type="dxa"/>
            <w:vAlign w:val="center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1134" w:type="dxa"/>
            <w:vAlign w:val="center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814" w:type="dxa"/>
            <w:vAlign w:val="center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замещаемая должность, телефон</w:t>
            </w:r>
          </w:p>
        </w:tc>
        <w:tc>
          <w:tcPr>
            <w:tcW w:w="1814" w:type="dxa"/>
            <w:vMerge w:val="continue"/>
          </w:tcPr>
          <w:p>
            <w:pPr>
              <w:pStyle w:val="4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continue"/>
          </w:tcPr>
          <w:p>
            <w:pPr>
              <w:pStyle w:val="47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964" w:type="dxa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4" w:type="dxa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4" w:type="dxa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964" w:type="dxa"/>
          </w:tcPr>
          <w:p>
            <w:pPr>
              <w:pStyle w:val="47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>
            <w:pPr>
              <w:pStyle w:val="47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>
            <w:pPr>
              <w:pStyle w:val="47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>
            <w:pPr>
              <w:pStyle w:val="47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>
            <w:pPr>
              <w:pStyle w:val="4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>
            <w:pPr>
              <w:pStyle w:val="47"/>
              <w:rPr>
                <w:rFonts w:ascii="Times New Roman" w:hAnsi="Times New Roman" w:cs="Times New Roman"/>
              </w:rPr>
            </w:pPr>
          </w:p>
        </w:tc>
      </w:tr>
    </w:tbl>
    <w:p>
      <w:pPr>
        <w:pStyle w:val="47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3</w:t>
      </w:r>
    </w:p>
    <w:p>
      <w:pPr>
        <w:pStyle w:val="47"/>
        <w:jc w:val="right"/>
        <w:rPr>
          <w:rFonts w:ascii="Times New Roman" w:hAnsi="Times New Roman" w:cs="Times New Roman"/>
        </w:rPr>
      </w:pPr>
    </w:p>
    <w:p>
      <w:pPr>
        <w:pStyle w:val="47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</w:t>
      </w:r>
    </w:p>
    <w:p>
      <w:pPr>
        <w:pStyle w:val="47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муниципального</w:t>
      </w:r>
    </w:p>
    <w:p>
      <w:pPr>
        <w:pStyle w:val="47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служащего, замещающего должность муниципальной </w:t>
      </w:r>
    </w:p>
    <w:p>
      <w:pPr>
        <w:pStyle w:val="47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службы в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сельсовета Краснощёковского района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к совершению коррупционных правонарушений</w:t>
      </w:r>
    </w:p>
    <w:p>
      <w:pPr>
        <w:pStyle w:val="47"/>
        <w:jc w:val="right"/>
        <w:rPr>
          <w:rFonts w:ascii="Times New Roman" w:hAnsi="Times New Roman" w:cs="Times New Roman"/>
        </w:rPr>
      </w:pPr>
    </w:p>
    <w:tbl>
      <w:tblPr>
        <w:tblStyle w:val="12"/>
        <w:tblW w:w="0" w:type="auto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single" w:color="auto" w:sz="4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49"/>
        <w:gridCol w:w="4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single" w:color="auto" w:sz="4" w:space="0"/>
              <w:bottom w:val="nil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bookmarkStart w:id="2" w:name="P224"/>
            <w:bookmarkEnd w:id="2"/>
            <w:r>
              <w:rPr>
                <w:rFonts w:ascii="Times New Roman" w:hAnsi="Times New Roman" w:cs="Times New Roman"/>
              </w:rPr>
              <w:t>ТАЛОН-КОРЕШОК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  <w:p>
            <w:pPr>
              <w:pStyle w:val="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Принято от ____________________________</w:t>
            </w:r>
          </w:p>
          <w:p>
            <w:pPr>
              <w:pStyle w:val="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работника)</w:t>
            </w:r>
          </w:p>
        </w:tc>
        <w:tc>
          <w:tcPr>
            <w:tcW w:w="4850" w:type="dxa"/>
            <w:tcBorders>
              <w:top w:val="single" w:color="auto" w:sz="4" w:space="0"/>
              <w:bottom w:val="nil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ТАЛОН-УВЕДОМЛЕНИЕ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  <w:p>
            <w:pPr>
              <w:pStyle w:val="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Принято от ____________________________</w:t>
            </w:r>
          </w:p>
          <w:p>
            <w:pPr>
              <w:pStyle w:val="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работника)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nil"/>
              <w:bottom w:val="nil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nil"/>
              <w:bottom w:val="nil"/>
            </w:tcBorders>
          </w:tcPr>
          <w:p>
            <w:pPr>
              <w:pStyle w:val="47"/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tcBorders>
              <w:top w:val="nil"/>
              <w:bottom w:val="nil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 принято: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nil"/>
              <w:bottom w:val="nil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(Ф.И.О., должность лица, принявшего уведомление)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nil"/>
              <w:bottom w:val="nil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(номер по журналу)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vMerge w:val="restart"/>
            <w:tcBorders>
              <w:top w:val="nil"/>
              <w:bottom w:val="nil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201_ г.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491" w:hRule="atLeast"/>
        </w:trPr>
        <w:tc>
          <w:tcPr>
            <w:tcW w:w="4849" w:type="dxa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vMerge w:val="restart"/>
            <w:tcBorders>
              <w:top w:val="nil"/>
              <w:bottom w:val="single" w:color="auto" w:sz="4" w:space="0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должностного лица, принявшего уведомление)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nil"/>
              <w:bottom w:val="single" w:color="auto" w:sz="4" w:space="0"/>
            </w:tcBorders>
          </w:tcPr>
          <w:p>
            <w:pPr>
              <w:pStyle w:val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vMerge w:val="continue"/>
            <w:tcBorders>
              <w:top w:val="nil"/>
              <w:bottom w:val="single" w:color="auto" w:sz="4" w:space="0"/>
            </w:tcBorders>
          </w:tcPr>
          <w:p>
            <w:pPr>
              <w:rPr>
                <w:rFonts w:ascii="Times New Roman" w:hAnsi="Times New Roman" w:cs="Times New Roman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page"/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СОСТАВ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Новошипуновский сельсовет Краснощековского района Алтайского края </w:t>
      </w:r>
      <w:r>
        <w:rPr>
          <w:rFonts w:hint="default" w:ascii="Times New Roman" w:hAnsi="Times New Roman" w:cs="Times New Roman"/>
          <w:sz w:val="28"/>
          <w:szCs w:val="28"/>
        </w:rPr>
        <w:t> 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Председатель Редакционного совета: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глава администрации сельсовета - Жилинкова Жанна Александровна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 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Заместитель председателя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глава сельсовета – Дроботова Елена Васильевна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 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заместитель администрации сельсовета - Лазуткина Ольга Николаевна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 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Члены Редакционного Совета 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депутат Совета депутатов Новошипуновского сельсовета – Алехин Артем Гекторович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депутат Совета депутатов Новошипуновского сельсовета – Шахова Елена Владимировна</w:t>
      </w:r>
    </w:p>
    <w:sectPr>
      <w:headerReference r:id="rId7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imesNewRomanPS-BoldMT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Calibri">
    <w:panose1 w:val="020F0502020204030204"/>
    <w:charset w:val="01"/>
    <w:family w:val="auto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0"/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Текстовое поле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FFs3xB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zSVju0AAAAAUBAAAPAAAAAAAAAAEAIAAAACIAAABkcnMvZG93&#10;bnJldi54bWxQSwECFAAUAAAACACHTuJA0UWzfEECAABzBAAADgAAAAAAAAABACAAAAAfAQAAZHJz&#10;L2Uyb0RvYy54bWxQSwUGAAAAAAYABgBZAQAA0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96548585"/>
      <w:docPartObj>
        <w:docPartGallery w:val="autotext"/>
      </w:docPartObj>
    </w:sdtPr>
    <w:sdtContent>
      <w:p>
        <w:pPr>
          <w:pStyle w:val="2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101</w:t>
        </w:r>
        <w:r>
          <w:fldChar w:fldCharType="end"/>
        </w:r>
      </w:p>
    </w:sdtContent>
  </w:sdt>
  <w:p>
    <w:pPr>
      <w:pStyle w:val="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F48ACC"/>
    <w:multiLevelType w:val="singleLevel"/>
    <w:tmpl w:val="87F48ACC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27CB3FAD"/>
    <w:multiLevelType w:val="multilevel"/>
    <w:tmpl w:val="27CB3FAD"/>
    <w:lvl w:ilvl="0" w:tentative="0">
      <w:start w:val="1"/>
      <w:numFmt w:val="decimal"/>
      <w:lvlText w:val="%1."/>
      <w:lvlJc w:val="left"/>
      <w:pPr>
        <w:ind w:left="1951" w:hanging="1245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."/>
      <w:lvlJc w:val="left"/>
      <w:pPr>
        <w:ind w:left="1786" w:hanging="360"/>
      </w:pPr>
    </w:lvl>
    <w:lvl w:ilvl="2" w:tentative="0">
      <w:start w:val="1"/>
      <w:numFmt w:val="lowerRoman"/>
      <w:lvlText w:val="%3."/>
      <w:lvlJc w:val="right"/>
      <w:pPr>
        <w:ind w:left="2506" w:hanging="180"/>
      </w:pPr>
    </w:lvl>
    <w:lvl w:ilvl="3" w:tentative="0">
      <w:start w:val="1"/>
      <w:numFmt w:val="decimal"/>
      <w:lvlText w:val="%4."/>
      <w:lvlJc w:val="left"/>
      <w:pPr>
        <w:ind w:left="3226" w:hanging="360"/>
      </w:pPr>
    </w:lvl>
    <w:lvl w:ilvl="4" w:tentative="0">
      <w:start w:val="1"/>
      <w:numFmt w:val="lowerLetter"/>
      <w:lvlText w:val="%5."/>
      <w:lvlJc w:val="left"/>
      <w:pPr>
        <w:ind w:left="3946" w:hanging="360"/>
      </w:pPr>
    </w:lvl>
    <w:lvl w:ilvl="5" w:tentative="0">
      <w:start w:val="1"/>
      <w:numFmt w:val="lowerRoman"/>
      <w:lvlText w:val="%6."/>
      <w:lvlJc w:val="right"/>
      <w:pPr>
        <w:ind w:left="4666" w:hanging="180"/>
      </w:pPr>
    </w:lvl>
    <w:lvl w:ilvl="6" w:tentative="0">
      <w:start w:val="1"/>
      <w:numFmt w:val="decimal"/>
      <w:lvlText w:val="%7."/>
      <w:lvlJc w:val="left"/>
      <w:pPr>
        <w:ind w:left="5386" w:hanging="360"/>
      </w:pPr>
    </w:lvl>
    <w:lvl w:ilvl="7" w:tentative="0">
      <w:start w:val="1"/>
      <w:numFmt w:val="lowerLetter"/>
      <w:lvlText w:val="%8."/>
      <w:lvlJc w:val="left"/>
      <w:pPr>
        <w:ind w:left="6106" w:hanging="360"/>
      </w:pPr>
    </w:lvl>
    <w:lvl w:ilvl="8" w:tentative="0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2CA03373"/>
    <w:multiLevelType w:val="multilevel"/>
    <w:tmpl w:val="2CA03373"/>
    <w:lvl w:ilvl="0" w:tentative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A193E"/>
    <w:multiLevelType w:val="singleLevel"/>
    <w:tmpl w:val="46CA193E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4ACE06EA"/>
    <w:multiLevelType w:val="multilevel"/>
    <w:tmpl w:val="4ACE06EA"/>
    <w:lvl w:ilvl="0" w:tentative="0">
      <w:start w:val="2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6" w:hanging="360"/>
      </w:pPr>
    </w:lvl>
    <w:lvl w:ilvl="2" w:tentative="0">
      <w:start w:val="1"/>
      <w:numFmt w:val="lowerRoman"/>
      <w:lvlText w:val="%3."/>
      <w:lvlJc w:val="right"/>
      <w:pPr>
        <w:ind w:left="2506" w:hanging="180"/>
      </w:pPr>
    </w:lvl>
    <w:lvl w:ilvl="3" w:tentative="0">
      <w:start w:val="1"/>
      <w:numFmt w:val="decimal"/>
      <w:lvlText w:val="%4."/>
      <w:lvlJc w:val="left"/>
      <w:pPr>
        <w:ind w:left="3226" w:hanging="360"/>
      </w:pPr>
    </w:lvl>
    <w:lvl w:ilvl="4" w:tentative="0">
      <w:start w:val="1"/>
      <w:numFmt w:val="lowerLetter"/>
      <w:lvlText w:val="%5."/>
      <w:lvlJc w:val="left"/>
      <w:pPr>
        <w:ind w:left="3946" w:hanging="360"/>
      </w:pPr>
    </w:lvl>
    <w:lvl w:ilvl="5" w:tentative="0">
      <w:start w:val="1"/>
      <w:numFmt w:val="lowerRoman"/>
      <w:lvlText w:val="%6."/>
      <w:lvlJc w:val="right"/>
      <w:pPr>
        <w:ind w:left="4666" w:hanging="180"/>
      </w:pPr>
    </w:lvl>
    <w:lvl w:ilvl="6" w:tentative="0">
      <w:start w:val="1"/>
      <w:numFmt w:val="decimal"/>
      <w:lvlText w:val="%7."/>
      <w:lvlJc w:val="left"/>
      <w:pPr>
        <w:ind w:left="5386" w:hanging="360"/>
      </w:pPr>
    </w:lvl>
    <w:lvl w:ilvl="7" w:tentative="0">
      <w:start w:val="1"/>
      <w:numFmt w:val="lowerLetter"/>
      <w:lvlText w:val="%8."/>
      <w:lvlJc w:val="left"/>
      <w:pPr>
        <w:ind w:left="6106" w:hanging="360"/>
      </w:pPr>
    </w:lvl>
    <w:lvl w:ilvl="8" w:tentative="0">
      <w:start w:val="1"/>
      <w:numFmt w:val="lowerRoman"/>
      <w:lvlText w:val="%9."/>
      <w:lvlJc w:val="right"/>
      <w:pPr>
        <w:ind w:left="6826" w:hanging="180"/>
      </w:pPr>
    </w:lvl>
  </w:abstractNum>
  <w:abstractNum w:abstractNumId="5">
    <w:nsid w:val="6562E4C0"/>
    <w:multiLevelType w:val="singleLevel"/>
    <w:tmpl w:val="6562E4C0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65ADB65B"/>
    <w:multiLevelType w:val="singleLevel"/>
    <w:tmpl w:val="65ADB65B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7B234492"/>
    <w:multiLevelType w:val="multilevel"/>
    <w:tmpl w:val="7B234492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71673"/>
    <w:rsid w:val="000804B7"/>
    <w:rsid w:val="000A52DE"/>
    <w:rsid w:val="000B5274"/>
    <w:rsid w:val="00100AE3"/>
    <w:rsid w:val="00101488"/>
    <w:rsid w:val="00113D86"/>
    <w:rsid w:val="00121653"/>
    <w:rsid w:val="00136D9D"/>
    <w:rsid w:val="00172ECC"/>
    <w:rsid w:val="001A5988"/>
    <w:rsid w:val="001B2F31"/>
    <w:rsid w:val="0023199D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306CCA"/>
    <w:rsid w:val="003345FC"/>
    <w:rsid w:val="00375A5B"/>
    <w:rsid w:val="00387473"/>
    <w:rsid w:val="003D02C2"/>
    <w:rsid w:val="003E0937"/>
    <w:rsid w:val="004328AE"/>
    <w:rsid w:val="00470443"/>
    <w:rsid w:val="004C26DF"/>
    <w:rsid w:val="004C7C97"/>
    <w:rsid w:val="004F4352"/>
    <w:rsid w:val="00516954"/>
    <w:rsid w:val="00545048"/>
    <w:rsid w:val="00573078"/>
    <w:rsid w:val="005841D7"/>
    <w:rsid w:val="005D6D24"/>
    <w:rsid w:val="006734FC"/>
    <w:rsid w:val="006907ED"/>
    <w:rsid w:val="006A2ECC"/>
    <w:rsid w:val="006D183C"/>
    <w:rsid w:val="00731702"/>
    <w:rsid w:val="00793DAD"/>
    <w:rsid w:val="007B74CB"/>
    <w:rsid w:val="007E0A42"/>
    <w:rsid w:val="008601D0"/>
    <w:rsid w:val="00882A8B"/>
    <w:rsid w:val="008A218E"/>
    <w:rsid w:val="008A6890"/>
    <w:rsid w:val="009250AB"/>
    <w:rsid w:val="00927204"/>
    <w:rsid w:val="00931447"/>
    <w:rsid w:val="00964C9E"/>
    <w:rsid w:val="00975200"/>
    <w:rsid w:val="009C5FC3"/>
    <w:rsid w:val="00A00AF8"/>
    <w:rsid w:val="00A07791"/>
    <w:rsid w:val="00A227B1"/>
    <w:rsid w:val="00A90255"/>
    <w:rsid w:val="00AD10FF"/>
    <w:rsid w:val="00BA50B9"/>
    <w:rsid w:val="00BB2F4E"/>
    <w:rsid w:val="00C47546"/>
    <w:rsid w:val="00C9498B"/>
    <w:rsid w:val="00C960D0"/>
    <w:rsid w:val="00CD617C"/>
    <w:rsid w:val="00D34C95"/>
    <w:rsid w:val="00DE3171"/>
    <w:rsid w:val="00DE38B8"/>
    <w:rsid w:val="00E71B5C"/>
    <w:rsid w:val="00E94F34"/>
    <w:rsid w:val="00EA5FD1"/>
    <w:rsid w:val="00EC0682"/>
    <w:rsid w:val="00F62246"/>
    <w:rsid w:val="00F77CF1"/>
    <w:rsid w:val="00F81A79"/>
    <w:rsid w:val="00FB1CD1"/>
    <w:rsid w:val="00FB70E5"/>
    <w:rsid w:val="00FC1214"/>
    <w:rsid w:val="00FF4CDA"/>
    <w:rsid w:val="08185FA2"/>
    <w:rsid w:val="0A9642EF"/>
    <w:rsid w:val="0C840297"/>
    <w:rsid w:val="1AA646C4"/>
    <w:rsid w:val="1D9E1DCF"/>
    <w:rsid w:val="284550A0"/>
    <w:rsid w:val="2E9B2C8B"/>
    <w:rsid w:val="36AE61F9"/>
    <w:rsid w:val="3D0E6439"/>
    <w:rsid w:val="3E9D0D42"/>
    <w:rsid w:val="460F7D00"/>
    <w:rsid w:val="4B011ECA"/>
    <w:rsid w:val="4BE90D9B"/>
    <w:rsid w:val="4C7F0B98"/>
    <w:rsid w:val="59853358"/>
    <w:rsid w:val="5D91008C"/>
    <w:rsid w:val="60B65637"/>
    <w:rsid w:val="79947543"/>
    <w:rsid w:val="7D260BD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nhideWhenUsed="0" w:uiPriority="0" w:semiHidden="0" w:name="heading 7"/>
    <w:lsdException w:qFormat="1" w:uiPriority="0" w:semiHidden="0" w:name="heading 8"/>
    <w:lsdException w:qFormat="1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nhideWhenUsed="0" w:uiPriority="0" w:name="footnote text"/>
    <w:lsdException w:qFormat="1" w:uiPriority="0" w:name="annotation text"/>
    <w:lsdException w:unhideWhenUsed="0" w:uiPriority="99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iPriority="0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name="Body Text 2"/>
    <w:lsdException w:uiPriority="99" w:name="Body Text 3"/>
    <w:lsdException w:qFormat="1" w:unhideWhenUsed="0" w:uiPriority="0" w:semiHidden="0" w:name="Body Text Indent 2"/>
    <w:lsdException w:uiPriority="0" w:semiHidden="0" w:name="Body Text Indent 3"/>
    <w:lsdException w:uiPriority="99" w:name="Block Text"/>
    <w:lsdException w:qFormat="1" w:uiPriority="99" w:semiHidden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39" w:semiHidden="0" w:name="Table Grid"/>
    <w:lsdException w:uiPriority="99" w:name="Table Theme"/>
    <w:lsdException w:qFormat="1" w:unhideWhenUsed="0" w:uiPriority="0" w:semiHidden="0" w:name="No Spacing"/>
    <w:lsdException w:qFormat="1" w:unhideWhenUsed="0" w:uiPriority="0" w:semiHidden="0" w:name="List Paragraph"/>
  </w:latentStyles>
  <w:style w:type="paragraph" w:default="1" w:styleId="1">
    <w:name w:val="Normal"/>
    <w:autoRedefine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8"/>
    <w:autoRedefine/>
    <w:qFormat/>
    <w:uiPriority w:val="0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 w:eastAsia="Arial Unicode MS" w:cs="Times New Roman"/>
      <w:sz w:val="28"/>
      <w:szCs w:val="24"/>
    </w:rPr>
  </w:style>
  <w:style w:type="paragraph" w:styleId="3">
    <w:name w:val="heading 2"/>
    <w:basedOn w:val="1"/>
    <w:next w:val="1"/>
    <w:link w:val="39"/>
    <w:autoRedefine/>
    <w:qFormat/>
    <w:uiPriority w:val="0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hAnsi="Times New Roman" w:eastAsia="Times New Roman" w:cs="Times New Roman"/>
      <w:sz w:val="28"/>
      <w:szCs w:val="24"/>
    </w:rPr>
  </w:style>
  <w:style w:type="paragraph" w:styleId="4">
    <w:name w:val="heading 3"/>
    <w:basedOn w:val="1"/>
    <w:next w:val="1"/>
    <w:link w:val="79"/>
    <w:autoRedefine/>
    <w:qFormat/>
    <w:uiPriority w:val="0"/>
    <w:pPr>
      <w:keepNext/>
      <w:spacing w:after="0" w:line="240" w:lineRule="auto"/>
      <w:jc w:val="both"/>
      <w:outlineLvl w:val="2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5">
    <w:name w:val="heading 4"/>
    <w:basedOn w:val="1"/>
    <w:next w:val="1"/>
    <w:link w:val="73"/>
    <w:autoRedefine/>
    <w:unhideWhenUsed/>
    <w:qFormat/>
    <w:uiPriority w:val="0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74"/>
    <w:autoRedefine/>
    <w:unhideWhenUsed/>
    <w:qFormat/>
    <w:uiPriority w:val="0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75"/>
    <w:autoRedefine/>
    <w:unhideWhenUsed/>
    <w:qFormat/>
    <w:uiPriority w:val="0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80"/>
    <w:autoRedefine/>
    <w:qFormat/>
    <w:uiPriority w:val="0"/>
    <w:pPr>
      <w:keepNext/>
      <w:spacing w:after="0" w:line="240" w:lineRule="auto"/>
      <w:outlineLvl w:val="6"/>
    </w:pPr>
    <w:rPr>
      <w:rFonts w:ascii="Times New Roman" w:hAnsi="Times New Roman" w:eastAsia="Times New Roman" w:cs="Times New Roman"/>
      <w:sz w:val="26"/>
      <w:szCs w:val="20"/>
    </w:rPr>
  </w:style>
  <w:style w:type="paragraph" w:styleId="9">
    <w:name w:val="heading 8"/>
    <w:basedOn w:val="1"/>
    <w:next w:val="1"/>
    <w:link w:val="76"/>
    <w:autoRedefine/>
    <w:unhideWhenUsed/>
    <w:qFormat/>
    <w:uiPriority w:val="0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9"/>
    <w:basedOn w:val="1"/>
    <w:next w:val="1"/>
    <w:link w:val="77"/>
    <w:autoRedefine/>
    <w:unhideWhenUsed/>
    <w:qFormat/>
    <w:uiPriority w:val="0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autoRedefine/>
    <w:semiHidden/>
    <w:unhideWhenUsed/>
    <w:qFormat/>
    <w:uiPriority w:val="0"/>
    <w:rPr>
      <w:color w:val="800080"/>
      <w:u w:val="single"/>
    </w:rPr>
  </w:style>
  <w:style w:type="character" w:styleId="14">
    <w:name w:val="footnote reference"/>
    <w:autoRedefine/>
    <w:semiHidden/>
    <w:qFormat/>
    <w:uiPriority w:val="0"/>
    <w:rPr>
      <w:vertAlign w:val="superscript"/>
    </w:rPr>
  </w:style>
  <w:style w:type="character" w:styleId="15">
    <w:name w:val="annotation reference"/>
    <w:autoRedefine/>
    <w:semiHidden/>
    <w:unhideWhenUsed/>
    <w:qFormat/>
    <w:uiPriority w:val="0"/>
    <w:rPr>
      <w:sz w:val="16"/>
      <w:szCs w:val="16"/>
    </w:rPr>
  </w:style>
  <w:style w:type="character" w:styleId="16">
    <w:name w:val="Emphasis"/>
    <w:autoRedefine/>
    <w:qFormat/>
    <w:uiPriority w:val="0"/>
    <w:rPr>
      <w:i/>
      <w:iCs/>
    </w:rPr>
  </w:style>
  <w:style w:type="character" w:styleId="17">
    <w:name w:val="Hyperlink"/>
    <w:basedOn w:val="11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8">
    <w:name w:val="page number"/>
    <w:basedOn w:val="11"/>
    <w:autoRedefine/>
    <w:uiPriority w:val="0"/>
  </w:style>
  <w:style w:type="character" w:styleId="19">
    <w:name w:val="line number"/>
    <w:basedOn w:val="11"/>
    <w:semiHidden/>
    <w:unhideWhenUsed/>
    <w:uiPriority w:val="99"/>
  </w:style>
  <w:style w:type="character" w:styleId="20">
    <w:name w:val="Strong"/>
    <w:autoRedefine/>
    <w:qFormat/>
    <w:uiPriority w:val="0"/>
    <w:rPr>
      <w:b/>
      <w:bCs/>
    </w:rPr>
  </w:style>
  <w:style w:type="paragraph" w:styleId="21">
    <w:name w:val="Balloon Text"/>
    <w:basedOn w:val="1"/>
    <w:link w:val="37"/>
    <w:autoRedefine/>
    <w:unhideWhenUsed/>
    <w:qFormat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2">
    <w:name w:val="Body Text 2"/>
    <w:basedOn w:val="1"/>
    <w:link w:val="53"/>
    <w:semiHidden/>
    <w:uiPriority w:val="0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eastAsia="Times New Roman" w:cs="Times New Roman"/>
      <w:sz w:val="28"/>
      <w:szCs w:val="28"/>
    </w:rPr>
  </w:style>
  <w:style w:type="paragraph" w:styleId="23">
    <w:name w:val="Body Text Indent 3"/>
    <w:basedOn w:val="1"/>
    <w:link w:val="78"/>
    <w:unhideWhenUsed/>
    <w:uiPriority w:val="0"/>
    <w:pPr>
      <w:spacing w:after="120"/>
      <w:ind w:left="283"/>
    </w:pPr>
    <w:rPr>
      <w:sz w:val="16"/>
      <w:szCs w:val="16"/>
    </w:rPr>
  </w:style>
  <w:style w:type="paragraph" w:styleId="24">
    <w:name w:val="annotation text"/>
    <w:basedOn w:val="1"/>
    <w:link w:val="43"/>
    <w:autoRedefine/>
    <w:semiHidden/>
    <w:unhideWhenUsed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25">
    <w:name w:val="footnote text"/>
    <w:basedOn w:val="1"/>
    <w:link w:val="50"/>
    <w:semiHidden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26">
    <w:name w:val="header"/>
    <w:basedOn w:val="1"/>
    <w:link w:val="49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27">
    <w:name w:val="Body Text"/>
    <w:basedOn w:val="1"/>
    <w:link w:val="45"/>
    <w:autoRedefine/>
    <w:unhideWhenUsed/>
    <w:qFormat/>
    <w:uiPriority w:val="0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28">
    <w:name w:val="Body Text Indent"/>
    <w:basedOn w:val="1"/>
    <w:link w:val="51"/>
    <w:unhideWhenUsed/>
    <w:uiPriority w:val="0"/>
    <w:pPr>
      <w:spacing w:after="120" w:line="240" w:lineRule="auto"/>
      <w:ind w:left="283"/>
    </w:pPr>
    <w:rPr>
      <w:rFonts w:ascii="Times New Roman" w:hAnsi="Times New Roman" w:eastAsia="Times New Roman" w:cs="Times New Roman"/>
      <w:sz w:val="24"/>
      <w:szCs w:val="24"/>
    </w:rPr>
  </w:style>
  <w:style w:type="paragraph" w:styleId="29">
    <w:name w:val="Title"/>
    <w:basedOn w:val="1"/>
    <w:link w:val="8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30">
    <w:name w:val="footer"/>
    <w:basedOn w:val="1"/>
    <w:link w:val="52"/>
    <w:unhideWhenUsed/>
    <w:uiPriority w:val="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31">
    <w:name w:val="Normal (Web)"/>
    <w:basedOn w:val="1"/>
    <w:autoRedefine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32">
    <w:name w:val="Body Text Indent 2"/>
    <w:basedOn w:val="1"/>
    <w:link w:val="44"/>
    <w:autoRedefine/>
    <w:qFormat/>
    <w:uiPriority w:val="0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hAnsi="Times New Roman" w:eastAsia="Times New Roman" w:cs="Times New Roman"/>
      <w:sz w:val="28"/>
      <w:szCs w:val="24"/>
    </w:rPr>
  </w:style>
  <w:style w:type="table" w:styleId="33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Гиперссылка1"/>
    <w:basedOn w:val="11"/>
    <w:autoRedefine/>
    <w:qFormat/>
    <w:uiPriority w:val="0"/>
  </w:style>
  <w:style w:type="paragraph" w:customStyle="1" w:styleId="35">
    <w:name w:val="11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6">
    <w:name w:val="Неразрешенное упоминание1"/>
    <w:basedOn w:val="11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7">
    <w:name w:val="Текст выноски Знак"/>
    <w:basedOn w:val="11"/>
    <w:link w:val="21"/>
    <w:autoRedefine/>
    <w:qFormat/>
    <w:uiPriority w:val="0"/>
    <w:rPr>
      <w:rFonts w:ascii="Tahoma" w:hAnsi="Tahoma" w:cs="Tahoma"/>
      <w:sz w:val="16"/>
      <w:szCs w:val="16"/>
    </w:rPr>
  </w:style>
  <w:style w:type="character" w:customStyle="1" w:styleId="38">
    <w:name w:val="Заголовок 1 Знак"/>
    <w:basedOn w:val="11"/>
    <w:link w:val="2"/>
    <w:autoRedefine/>
    <w:qFormat/>
    <w:uiPriority w:val="0"/>
    <w:rPr>
      <w:rFonts w:ascii="Times New Roman" w:hAnsi="Times New Roman" w:eastAsia="Arial Unicode MS" w:cs="Times New Roman"/>
      <w:sz w:val="28"/>
      <w:szCs w:val="24"/>
    </w:rPr>
  </w:style>
  <w:style w:type="character" w:customStyle="1" w:styleId="39">
    <w:name w:val="Заголовок 2 Знак"/>
    <w:basedOn w:val="11"/>
    <w:link w:val="3"/>
    <w:autoRedefine/>
    <w:qFormat/>
    <w:uiPriority w:val="0"/>
    <w:rPr>
      <w:rFonts w:ascii="Times New Roman" w:hAnsi="Times New Roman" w:eastAsia="Times New Roman" w:cs="Times New Roman"/>
      <w:sz w:val="28"/>
      <w:szCs w:val="24"/>
    </w:rPr>
  </w:style>
  <w:style w:type="paragraph" w:styleId="40">
    <w:name w:val="No Spacing"/>
    <w:autoRedefine/>
    <w:qFormat/>
    <w:uiPriority w:val="0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customStyle="1" w:styleId="41">
    <w:name w:val="ConsPlusNonformat"/>
    <w:autoRedefine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42">
    <w:name w:val="ConsPlusCell"/>
    <w:autoRedefine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43">
    <w:name w:val="Текст примечания Знак"/>
    <w:basedOn w:val="11"/>
    <w:link w:val="24"/>
    <w:autoRedefine/>
    <w:semiHidden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4">
    <w:name w:val="Основной текст с отступом 2 Знак"/>
    <w:basedOn w:val="11"/>
    <w:link w:val="32"/>
    <w:autoRedefine/>
    <w:qFormat/>
    <w:uiPriority w:val="0"/>
    <w:rPr>
      <w:rFonts w:ascii="Times New Roman" w:hAnsi="Times New Roman" w:eastAsia="Times New Roman" w:cs="Times New Roman"/>
      <w:sz w:val="28"/>
      <w:szCs w:val="24"/>
    </w:rPr>
  </w:style>
  <w:style w:type="character" w:customStyle="1" w:styleId="45">
    <w:name w:val="Основной текст Знак"/>
    <w:basedOn w:val="11"/>
    <w:link w:val="27"/>
    <w:autoRedefine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paragraph" w:customStyle="1" w:styleId="46">
    <w:name w:val="Таблицы (моноширинный)"/>
    <w:basedOn w:val="1"/>
    <w:next w:val="1"/>
    <w:autoRedefine/>
    <w:qFormat/>
    <w:uiPriority w:val="0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eastAsia="Times New Roman" w:cs="Courier New"/>
    </w:rPr>
  </w:style>
  <w:style w:type="paragraph" w:customStyle="1" w:styleId="47">
    <w:name w:val="ConsPlusNormal"/>
    <w:autoRedefine/>
    <w:qFormat/>
    <w:uiPriority w:val="0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ar-SA" w:bidi="ar-SA"/>
    </w:rPr>
  </w:style>
  <w:style w:type="character" w:customStyle="1" w:styleId="48">
    <w:name w:val="Гипертекстовая ссылка"/>
    <w:autoRedefine/>
    <w:qFormat/>
    <w:uiPriority w:val="99"/>
    <w:rPr>
      <w:color w:val="008000"/>
      <w:sz w:val="20"/>
      <w:szCs w:val="20"/>
      <w:u w:val="single"/>
    </w:rPr>
  </w:style>
  <w:style w:type="character" w:customStyle="1" w:styleId="49">
    <w:name w:val="Верхний колонтитул Знак"/>
    <w:basedOn w:val="11"/>
    <w:link w:val="26"/>
    <w:autoRedefine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50">
    <w:name w:val="Текст сноски Знак"/>
    <w:basedOn w:val="11"/>
    <w:link w:val="25"/>
    <w:autoRedefine/>
    <w:semiHidden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51">
    <w:name w:val="Основной текст с отступом Знак"/>
    <w:basedOn w:val="11"/>
    <w:link w:val="28"/>
    <w:autoRedefine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52">
    <w:name w:val="Нижний колонтитул Знак"/>
    <w:basedOn w:val="11"/>
    <w:link w:val="30"/>
    <w:autoRedefine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53">
    <w:name w:val="Основной текст 2 Знак"/>
    <w:basedOn w:val="11"/>
    <w:link w:val="22"/>
    <w:autoRedefine/>
    <w:semiHidden/>
    <w:uiPriority w:val="0"/>
    <w:rPr>
      <w:rFonts w:ascii="Times New Roman" w:hAnsi="Times New Roman" w:eastAsia="Times New Roman" w:cs="Times New Roman"/>
      <w:sz w:val="28"/>
      <w:szCs w:val="28"/>
    </w:rPr>
  </w:style>
  <w:style w:type="character" w:customStyle="1" w:styleId="54">
    <w:name w:val="Font Style26"/>
    <w:uiPriority w:val="0"/>
    <w:rPr>
      <w:rFonts w:ascii="Times New Roman" w:hAnsi="Times New Roman" w:cs="Times New Roman"/>
      <w:sz w:val="24"/>
      <w:szCs w:val="24"/>
    </w:rPr>
  </w:style>
  <w:style w:type="paragraph" w:customStyle="1" w:styleId="55">
    <w:name w:val="Прижатый влево"/>
    <w:basedOn w:val="1"/>
    <w:next w:val="1"/>
    <w:autoRedefine/>
    <w:qFormat/>
    <w:uiPriority w:val="99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sz w:val="24"/>
      <w:szCs w:val="24"/>
    </w:rPr>
  </w:style>
  <w:style w:type="paragraph" w:customStyle="1" w:styleId="56">
    <w:name w:val="Комментарий"/>
    <w:basedOn w:val="1"/>
    <w:next w:val="1"/>
    <w:autoRedefine/>
    <w:qFormat/>
    <w:uiPriority w:val="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eastAsia="Times New Roman" w:cs="Arial"/>
      <w:color w:val="353842"/>
      <w:sz w:val="24"/>
      <w:szCs w:val="24"/>
      <w:shd w:val="clear" w:color="auto" w:fill="F0F0F0"/>
    </w:rPr>
  </w:style>
  <w:style w:type="paragraph" w:customStyle="1" w:styleId="57">
    <w:name w:val="Информация об изменениях документа"/>
    <w:basedOn w:val="56"/>
    <w:next w:val="1"/>
    <w:uiPriority w:val="0"/>
    <w:pPr>
      <w:spacing w:before="0"/>
    </w:pPr>
    <w:rPr>
      <w:i/>
      <w:iCs/>
    </w:rPr>
  </w:style>
  <w:style w:type="paragraph" w:customStyle="1" w:styleId="58">
    <w:name w:val="Заголовок статьи"/>
    <w:basedOn w:val="1"/>
    <w:next w:val="1"/>
    <w:uiPriority w:val="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eastAsia="Times New Roman" w:cs="Arial"/>
      <w:sz w:val="24"/>
      <w:szCs w:val="24"/>
    </w:rPr>
  </w:style>
  <w:style w:type="paragraph" w:styleId="59">
    <w:name w:val="List Paragraph"/>
    <w:basedOn w:val="1"/>
    <w:qFormat/>
    <w:uiPriority w:val="0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60">
    <w:name w:val="Нормальный (таблица)"/>
    <w:basedOn w:val="1"/>
    <w:next w:val="1"/>
    <w:autoRedefine/>
    <w:qFormat/>
    <w:uiPriority w:val="0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eastAsia="Times New Roman" w:cs="Arial"/>
      <w:sz w:val="24"/>
      <w:szCs w:val="24"/>
    </w:rPr>
  </w:style>
  <w:style w:type="paragraph" w:customStyle="1" w:styleId="61">
    <w:name w:val="Знак Знак Знак1 Знак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 w:eastAsia="en-US"/>
    </w:rPr>
  </w:style>
  <w:style w:type="paragraph" w:customStyle="1" w:styleId="62">
    <w:name w:val="Default"/>
    <w:autoRedefine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val="ru-RU" w:eastAsia="ru-RU" w:bidi="ar-SA"/>
    </w:rPr>
  </w:style>
  <w:style w:type="paragraph" w:customStyle="1" w:styleId="63">
    <w:name w:val="ConsPlusTitle"/>
    <w:autoRedefine/>
    <w:qFormat/>
    <w:uiPriority w:val="0"/>
    <w:pPr>
      <w:widowControl w:val="0"/>
      <w:autoSpaceDE w:val="0"/>
      <w:autoSpaceDN w:val="0"/>
      <w:spacing w:after="0" w:line="240" w:lineRule="auto"/>
    </w:pPr>
    <w:rPr>
      <w:rFonts w:ascii="Calibri" w:hAnsi="Calibri" w:eastAsia="Times New Roman" w:cs="Calibri"/>
      <w:b/>
      <w:sz w:val="22"/>
      <w:szCs w:val="20"/>
      <w:lang w:val="ru-RU" w:eastAsia="ru-RU" w:bidi="ar-SA"/>
    </w:rPr>
  </w:style>
  <w:style w:type="paragraph" w:customStyle="1" w:styleId="64">
    <w:name w:val="ConsPlusDocList"/>
    <w:autoRedefine/>
    <w:uiPriority w:val="0"/>
    <w:pPr>
      <w:widowControl w:val="0"/>
      <w:autoSpaceDE w:val="0"/>
      <w:autoSpaceDN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65">
    <w:name w:val="ConsPlusTitlePage"/>
    <w:uiPriority w:val="0"/>
    <w:pPr>
      <w:widowControl w:val="0"/>
      <w:autoSpaceDE w:val="0"/>
      <w:autoSpaceDN w:val="0"/>
      <w:spacing w:after="0" w:line="240" w:lineRule="auto"/>
    </w:pPr>
    <w:rPr>
      <w:rFonts w:ascii="Tahoma" w:hAnsi="Tahoma" w:eastAsia="Times New Roman" w:cs="Tahoma"/>
      <w:sz w:val="20"/>
      <w:szCs w:val="20"/>
      <w:lang w:val="ru-RU" w:eastAsia="ru-RU" w:bidi="ar-SA"/>
    </w:rPr>
  </w:style>
  <w:style w:type="paragraph" w:customStyle="1" w:styleId="66">
    <w:name w:val="ConsPlusJurTerm"/>
    <w:uiPriority w:val="0"/>
    <w:pPr>
      <w:widowControl w:val="0"/>
      <w:autoSpaceDE w:val="0"/>
      <w:autoSpaceDN w:val="0"/>
      <w:spacing w:after="0" w:line="240" w:lineRule="auto"/>
    </w:pPr>
    <w:rPr>
      <w:rFonts w:ascii="Tahoma" w:hAnsi="Tahoma" w:eastAsia="Times New Roman" w:cs="Tahoma"/>
      <w:sz w:val="26"/>
      <w:szCs w:val="20"/>
      <w:lang w:val="ru-RU" w:eastAsia="ru-RU" w:bidi="ar-SA"/>
    </w:rPr>
  </w:style>
  <w:style w:type="paragraph" w:customStyle="1" w:styleId="67">
    <w:name w:val="ConsPlusTextList"/>
    <w:autoRedefine/>
    <w:qFormat/>
    <w:uiPriority w:val="0"/>
    <w:pPr>
      <w:widowControl w:val="0"/>
      <w:autoSpaceDE w:val="0"/>
      <w:autoSpaceDN w:val="0"/>
      <w:spacing w:after="0" w:line="240" w:lineRule="auto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character" w:customStyle="1" w:styleId="68">
    <w:name w:val="Знак Знак9"/>
    <w:autoRedefine/>
    <w:qFormat/>
    <w:uiPriority w:val="0"/>
    <w:rPr>
      <w:rFonts w:eastAsia="Arial Unicode MS"/>
      <w:sz w:val="28"/>
      <w:lang w:eastAsia="ru-RU"/>
    </w:rPr>
  </w:style>
  <w:style w:type="character" w:customStyle="1" w:styleId="69">
    <w:name w:val="st"/>
    <w:basedOn w:val="11"/>
    <w:uiPriority w:val="0"/>
  </w:style>
  <w:style w:type="paragraph" w:customStyle="1" w:styleId="70">
    <w:name w:val="Знак"/>
    <w:basedOn w:val="1"/>
    <w:qFormat/>
    <w:uiPriority w:val="0"/>
    <w:pPr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 w:eastAsia="en-US"/>
    </w:rPr>
  </w:style>
  <w:style w:type="character" w:customStyle="1" w:styleId="71">
    <w:name w:val="highlight"/>
    <w:basedOn w:val="11"/>
    <w:autoRedefine/>
    <w:qFormat/>
    <w:uiPriority w:val="0"/>
  </w:style>
  <w:style w:type="paragraph" w:customStyle="1" w:styleId="72">
    <w:name w:val="western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73">
    <w:name w:val="Заголовок 4 Знак"/>
    <w:basedOn w:val="11"/>
    <w:link w:val="5"/>
    <w:autoRedefine/>
    <w:qFormat/>
    <w:uiPriority w:val="0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74">
    <w:name w:val="Заголовок 5 Знак"/>
    <w:basedOn w:val="11"/>
    <w:link w:val="6"/>
    <w:autoRedefine/>
    <w:qFormat/>
    <w:uiPriority w:val="0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75">
    <w:name w:val="Заголовок 6 Знак"/>
    <w:basedOn w:val="11"/>
    <w:link w:val="7"/>
    <w:autoRedefine/>
    <w:qFormat/>
    <w:uiPriority w:val="0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76">
    <w:name w:val="Заголовок 8 Знак"/>
    <w:basedOn w:val="11"/>
    <w:link w:val="9"/>
    <w:autoRedefine/>
    <w:qFormat/>
    <w:uiPriority w:val="0"/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77">
    <w:name w:val="Заголовок 9 Знак"/>
    <w:basedOn w:val="11"/>
    <w:link w:val="10"/>
    <w:autoRedefine/>
    <w:qFormat/>
    <w:uiPriority w:val="0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78">
    <w:name w:val="Основной текст с отступом 3 Знак"/>
    <w:basedOn w:val="11"/>
    <w:link w:val="23"/>
    <w:autoRedefine/>
    <w:qFormat/>
    <w:uiPriority w:val="0"/>
    <w:rPr>
      <w:sz w:val="16"/>
      <w:szCs w:val="16"/>
    </w:rPr>
  </w:style>
  <w:style w:type="character" w:customStyle="1" w:styleId="79">
    <w:name w:val="Заголовок 3 Знак"/>
    <w:basedOn w:val="11"/>
    <w:link w:val="4"/>
    <w:autoRedefine/>
    <w:qFormat/>
    <w:uiPriority w:val="0"/>
    <w:rPr>
      <w:rFonts w:ascii="Times New Roman" w:hAnsi="Times New Roman" w:eastAsia="Times New Roman" w:cs="Times New Roman"/>
      <w:b/>
      <w:sz w:val="24"/>
      <w:szCs w:val="20"/>
    </w:rPr>
  </w:style>
  <w:style w:type="character" w:customStyle="1" w:styleId="80">
    <w:name w:val="Заголовок 7 Знак"/>
    <w:basedOn w:val="11"/>
    <w:link w:val="8"/>
    <w:autoRedefine/>
    <w:qFormat/>
    <w:uiPriority w:val="0"/>
    <w:rPr>
      <w:rFonts w:ascii="Times New Roman" w:hAnsi="Times New Roman" w:eastAsia="Times New Roman" w:cs="Times New Roman"/>
      <w:sz w:val="26"/>
      <w:szCs w:val="20"/>
    </w:rPr>
  </w:style>
  <w:style w:type="character" w:customStyle="1" w:styleId="81">
    <w:name w:val="Название Знак"/>
    <w:basedOn w:val="11"/>
    <w:link w:val="29"/>
    <w:autoRedefine/>
    <w:qFormat/>
    <w:uiPriority w:val="0"/>
    <w:rPr>
      <w:rFonts w:ascii="Times New Roman" w:hAnsi="Times New Roman" w:eastAsia="Times New Roman" w:cs="Times New Roman"/>
      <w:b/>
      <w:sz w:val="28"/>
      <w:szCs w:val="20"/>
    </w:rPr>
  </w:style>
  <w:style w:type="paragraph" w:customStyle="1" w:styleId="82">
    <w:name w:val="ConsNormal"/>
    <w:autoRedefine/>
    <w:qFormat/>
    <w:uiPriority w:val="0"/>
    <w:pPr>
      <w:widowControl w:val="0"/>
      <w:snapToGrid w:val="0"/>
      <w:spacing w:after="0" w:line="240" w:lineRule="auto"/>
      <w:ind w:firstLine="720"/>
    </w:pPr>
    <w:rPr>
      <w:rFonts w:ascii="Arial" w:hAnsi="Arial" w:eastAsia="Times New Roman" w:cs="Times New Roman"/>
      <w:sz w:val="20"/>
      <w:szCs w:val="20"/>
      <w:lang w:val="ru-RU" w:eastAsia="ru-RU" w:bidi="ar-SA"/>
    </w:rPr>
  </w:style>
  <w:style w:type="paragraph" w:customStyle="1" w:styleId="83">
    <w:name w:val="Знак1"/>
    <w:basedOn w:val="1"/>
    <w:autoRedefine/>
    <w:qFormat/>
    <w:uiPriority w:val="0"/>
    <w:pPr>
      <w:widowControl w:val="0"/>
      <w:adjustRightInd w:val="0"/>
      <w:spacing w:after="160" w:line="240" w:lineRule="exact"/>
      <w:jc w:val="right"/>
    </w:pPr>
    <w:rPr>
      <w:rFonts w:ascii="Times New Roman" w:hAnsi="Times New Roman" w:eastAsia="Times New Roman" w:cs="Times New Roman"/>
      <w:sz w:val="20"/>
      <w:szCs w:val="20"/>
      <w:lang w:val="en-GB" w:eastAsia="en-US"/>
    </w:rPr>
  </w:style>
  <w:style w:type="paragraph" w:customStyle="1" w:styleId="84">
    <w:name w:val=" Знак Знак"/>
    <w:basedOn w:val="1"/>
    <w:autoRedefine/>
    <w:qFormat/>
    <w:uiPriority w:val="0"/>
    <w:pPr>
      <w:spacing w:after="160" w:line="240" w:lineRule="exact"/>
      <w:ind w:firstLine="567"/>
      <w:jc w:val="both"/>
    </w:pPr>
    <w:rPr>
      <w:rFonts w:ascii="Verdana" w:hAnsi="Verdana" w:eastAsia="Times New Roman" w:cs="Times New Roman"/>
      <w:sz w:val="28"/>
      <w:szCs w:val="24"/>
      <w:lang w:val="en-US" w:eastAsia="en-US"/>
    </w:rPr>
  </w:style>
  <w:style w:type="character" w:customStyle="1" w:styleId="85">
    <w:name w:val="Сравнение редакций. Добавленный фрагмент"/>
    <w:autoRedefine/>
    <w:qFormat/>
    <w:uiPriority w:val="99"/>
    <w:rPr>
      <w:color w:val="000000"/>
      <w:shd w:val="clear" w:color="auto" w:fill="C1D7FF"/>
    </w:rPr>
  </w:style>
  <w:style w:type="paragraph" w:customStyle="1" w:styleId="86">
    <w:name w:val="Основной текст с отступом 31"/>
    <w:basedOn w:val="1"/>
    <w:autoRedefine/>
    <w:qFormat/>
    <w:uiPriority w:val="0"/>
    <w:pPr>
      <w:ind w:left="284" w:right="0" w:hanging="284"/>
    </w:pPr>
    <w:rPr>
      <w:szCs w:val="20"/>
    </w:rPr>
  </w:style>
  <w:style w:type="paragraph" w:customStyle="1" w:styleId="87">
    <w:name w:val="Standard"/>
    <w:autoRedefine/>
    <w:qFormat/>
    <w:uiPriority w:val="0"/>
    <w:pPr>
      <w:widowControl w:val="0"/>
      <w:suppressAutoHyphens/>
      <w:autoSpaceDN w:val="0"/>
      <w:textAlignment w:val="baseline"/>
    </w:pPr>
    <w:rPr>
      <w:rFonts w:ascii="Arial" w:hAnsi="Arial" w:eastAsia="Lucida Sans Unicode" w:cs="Tahoma"/>
      <w:kern w:val="3"/>
      <w:sz w:val="24"/>
      <w:szCs w:val="24"/>
      <w:lang w:val="ru-RU" w:eastAsia="ru-RU" w:bidi="ar-SA"/>
    </w:rPr>
  </w:style>
  <w:style w:type="paragraph" w:customStyle="1" w:styleId="88">
    <w:name w:val="Основной текст (3)"/>
    <w:basedOn w:val="1"/>
    <w:autoRedefine/>
    <w:qFormat/>
    <w:uiPriority w:val="0"/>
    <w:pPr>
      <w:jc w:val="center"/>
    </w:pPr>
    <w:rPr>
      <w:rFonts w:ascii="Times New Roman" w:hAnsi="Times New Roman" w:eastAsia="Times New Roman" w:cs="Times New Roman"/>
      <w:smallCaps/>
      <w:sz w:val="32"/>
      <w:szCs w:val="32"/>
    </w:rPr>
  </w:style>
  <w:style w:type="paragraph" w:customStyle="1" w:styleId="89">
    <w:name w:val="Основной текст (2)"/>
    <w:basedOn w:val="1"/>
    <w:autoRedefine/>
    <w:qFormat/>
    <w:uiPriority w:val="0"/>
    <w:pPr>
      <w:spacing w:after="300"/>
      <w:jc w:val="center"/>
    </w:pPr>
    <w:rPr>
      <w:rFonts w:ascii="Times New Roman" w:hAnsi="Times New Roman" w:eastAsia="Times New Roman" w:cs="Times New Roman"/>
    </w:rPr>
  </w:style>
  <w:style w:type="paragraph" w:customStyle="1" w:styleId="90">
    <w:name w:val="Основной текст1"/>
    <w:basedOn w:val="1"/>
    <w:link w:val="93"/>
    <w:autoRedefine/>
    <w:qFormat/>
    <w:uiPriority w:val="0"/>
    <w:pPr>
      <w:ind w:firstLine="400"/>
    </w:pPr>
    <w:rPr>
      <w:rFonts w:ascii="Times New Roman" w:hAnsi="Times New Roman" w:eastAsia="Times New Roman" w:cs="Times New Roman"/>
      <w:sz w:val="28"/>
      <w:szCs w:val="28"/>
    </w:rPr>
  </w:style>
  <w:style w:type="character" w:customStyle="1" w:styleId="91">
    <w:name w:val="apple-converted-space"/>
    <w:basedOn w:val="11"/>
    <w:autoRedefine/>
    <w:qFormat/>
    <w:uiPriority w:val="0"/>
  </w:style>
  <w:style w:type="character" w:customStyle="1" w:styleId="92">
    <w:name w:val="hyperlink"/>
    <w:basedOn w:val="11"/>
    <w:autoRedefine/>
    <w:qFormat/>
    <w:uiPriority w:val="0"/>
  </w:style>
  <w:style w:type="character" w:customStyle="1" w:styleId="93">
    <w:name w:val="Основной текст_"/>
    <w:basedOn w:val="11"/>
    <w:link w:val="90"/>
    <w:autoRedefine/>
    <w:qFormat/>
    <w:uiPriority w:val="0"/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1.xml"/><Relationship Id="rId8" Type="http://schemas.openxmlformats.org/officeDocument/2006/relationships/theme" Target="theme/theme1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chart" Target="charts/chart5.xml"/><Relationship Id="rId12" Type="http://schemas.openxmlformats.org/officeDocument/2006/relationships/chart" Target="charts/chart4.xml"/><Relationship Id="rId11" Type="http://schemas.openxmlformats.org/officeDocument/2006/relationships/chart" Target="charts/chart3.xml"/><Relationship Id="rId10" Type="http://schemas.openxmlformats.org/officeDocument/2006/relationships/chart" Target="charts/chart2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2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image" Target="../media/image1.jpeg"/><Relationship Id="rId2" Type="http://schemas.openxmlformats.org/officeDocument/2006/relationships/themeOverride" Target="../theme/themeOverride2.xml"/><Relationship Id="rId1" Type="http://schemas.openxmlformats.org/officeDocument/2006/relationships/package" Target="../embeddings/Workbook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themeOverride" Target="../theme/themeOverride3.xml"/><Relationship Id="rId1" Type="http://schemas.openxmlformats.org/officeDocument/2006/relationships/package" Target="../embeddings/Workbook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налоговые доходы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1</a:t>
                    </a:r>
                    <a:r>
                      <a:rPr lang="ru-RU"/>
                      <a:t>446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1714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1777</c:v>
                </c:pt>
                <c:pt idx="1">
                  <c:v>3030.3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неналоговые доходы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817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474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474</c:v>
                </c:pt>
                <c:pt idx="1">
                  <c:v>134.9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дотации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3</a:t>
                    </a:r>
                    <a:r>
                      <a:rPr lang="ru-RU"/>
                      <a:t>981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4369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4335</c:v>
                </c:pt>
                <c:pt idx="1">
                  <c:v>4335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01463168"/>
        <c:axId val="101464704"/>
      </c:barChart>
      <c:catAx>
        <c:axId val="1014631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01464704"/>
        <c:crosses val="autoZero"/>
        <c:auto val="1"/>
        <c:lblAlgn val="ctr"/>
        <c:lblOffset val="100"/>
        <c:noMultiLvlLbl val="0"/>
      </c:catAx>
      <c:valAx>
        <c:axId val="1014647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01463168"/>
        <c:crosses val="autoZero"/>
        <c:crossBetween val="between"/>
      </c:valAx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 всего</c:v>
                </c:pt>
              </c:strCache>
            </c:strRef>
          </c:tx>
          <c:invertIfNegative val="0"/>
          <c:dLbls>
            <c:spPr>
              <a:noFill/>
              <a:ln w="25363"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100" b="1" i="0" u="none" strike="noStrike" kern="1200" baseline="0">
                    <a:solidFill>
                      <a:srgbClr val="000000"/>
                    </a:solidFill>
                    <a:latin typeface="Calibri" panose="020F0502020204030204"/>
                    <a:ea typeface="Calibri" panose="020F0502020204030204"/>
                    <a:cs typeface="Calibri" panose="020F0502020204030204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2024</c:v>
                </c:pt>
                <c:pt idx="2">
                  <c:v>2025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6488707.38</c:v>
                </c:pt>
                <c:pt idx="2">
                  <c:v>7322589.92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налоговые доходы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1" i="0" u="none" strike="noStrike" kern="1200" baseline="0">
                    <a:solidFill>
                      <a:srgbClr val="000000"/>
                    </a:solidFill>
                    <a:latin typeface="Calibri" panose="020F0502020204030204"/>
                    <a:ea typeface="Calibri" panose="020F0502020204030204"/>
                    <a:cs typeface="Calibri" panose="020F0502020204030204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2024</c:v>
                </c:pt>
                <c:pt idx="2">
                  <c:v>2025</c:v>
                </c:pt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2153780.58</c:v>
                </c:pt>
                <c:pt idx="2">
                  <c:v>3165015.91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01450880"/>
        <c:axId val="101452416"/>
      </c:barChart>
      <c:catAx>
        <c:axId val="1014508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rgbClr val="000000"/>
                </a:solidFill>
                <a:latin typeface="Calibri" panose="020F0502020204030204"/>
                <a:ea typeface="Calibri" panose="020F0502020204030204"/>
                <a:cs typeface="Calibri" panose="020F0502020204030204"/>
              </a:defRPr>
            </a:pPr>
          </a:p>
        </c:txPr>
        <c:crossAx val="101452416"/>
        <c:crosses val="autoZero"/>
        <c:auto val="1"/>
        <c:lblAlgn val="ctr"/>
        <c:lblOffset val="100"/>
        <c:noMultiLvlLbl val="0"/>
      </c:catAx>
      <c:valAx>
        <c:axId val="10145241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rgbClr val="000000"/>
                </a:solidFill>
                <a:latin typeface="Calibri" panose="020F0502020204030204"/>
                <a:ea typeface="Calibri" panose="020F0502020204030204"/>
                <a:cs typeface="Calibri" panose="020F0502020204030204"/>
              </a:defRPr>
            </a:pPr>
          </a:p>
        </c:txPr>
        <c:crossAx val="10145088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72887323943662"/>
          <c:y val="0.42443729903537"/>
          <c:w val="0.211267605633803"/>
          <c:h val="0.144694533762058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ru-RU" sz="920" b="0" i="0" u="none" strike="noStrike" kern="1200" baseline="0">
              <a:solidFill>
                <a:srgbClr val="000000"/>
              </a:solidFill>
              <a:latin typeface="Calibri" panose="020F0502020204030204"/>
              <a:ea typeface="Calibri" panose="020F0502020204030204"/>
              <a:cs typeface="Calibri" panose="020F0502020204030204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 sz="1000" b="0" i="0" u="none" strike="noStrike" baseline="0">
          <a:solidFill>
            <a:srgbClr val="000000"/>
          </a:solidFill>
          <a:latin typeface="Calibri" panose="020F0502020204030204"/>
          <a:ea typeface="Calibri" panose="020F0502020204030204"/>
          <a:cs typeface="Calibri" panose="020F0502020204030204"/>
        </a:defRPr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НДФЛ</c:v>
                </c:pt>
              </c:strCache>
            </c:strRef>
          </c:tx>
          <c:spPr>
            <a:blipFill>
              <a:blip xmlns:r="http://schemas.openxmlformats.org/officeDocument/2006/relationships" r:embed="rId3"/>
              <a:tile tx="0" ty="0" sx="100000" sy="100000" flip="none" algn="tl"/>
            </a:blipFill>
            <a:scene3d>
              <a:camera prst="orthographicFront"/>
              <a:lightRig rig="threePt" dir="t"/>
            </a:scene3d>
            <a:sp3d>
              <a:bevelT w="6350"/>
              <a:bevelB w="6350" h="82550"/>
            </a:sp3d>
          </c:spPr>
          <c:invertIfNegative val="1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106.3</c:v>
                </c:pt>
                <c:pt idx="3">
                  <c:v>128.4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Зем.н.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1013.2</c:v>
                </c:pt>
                <c:pt idx="3">
                  <c:v>1153.9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с/х н.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257.5</c:v>
                </c:pt>
                <c:pt idx="3">
                  <c:v>1165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на им-во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66.5</c:v>
                </c:pt>
                <c:pt idx="3">
                  <c:v>403.9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Лист1!$F$2:$F$6</c:f>
              <c:numCache>
                <c:formatCode>General</c:formatCode>
                <c:ptCount val="5"/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Лист1!$G$2:$G$6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103480704"/>
        <c:axId val="103515264"/>
      </c:barChart>
      <c:catAx>
        <c:axId val="1034807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03515264"/>
        <c:crosses val="autoZero"/>
        <c:auto val="1"/>
        <c:lblAlgn val="ctr"/>
        <c:lblOffset val="100"/>
        <c:noMultiLvlLbl val="0"/>
      </c:catAx>
      <c:valAx>
        <c:axId val="103515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accent1"/>
              </a:solidFill>
              <a:prstDash val="solid"/>
              <a:round/>
            </a:ln>
          </c:spPr>
        </c:majorGridlines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03480704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legendEntry>
        <c:idx val="4"/>
        <c:delete val="1"/>
      </c:legendEntry>
      <c:legendEntry>
        <c:idx val="5"/>
        <c:delete val="1"/>
      </c:legendEntry>
      <c:layout>
        <c:manualLayout>
          <c:xMode val="edge"/>
          <c:yMode val="edge"/>
          <c:x val="0.827350427350428"/>
          <c:y val="0.385563380281693"/>
          <c:w val="0.157264957264957"/>
          <c:h val="0.253521126760563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8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view3D>
      <c:rotX val="75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АРЕНДА</c:v>
                </c:pt>
              </c:strCache>
            </c:strRef>
          </c:tx>
          <c:explosion val="0"/>
          <c:dPt>
            <c:idx val="0"/>
            <c:bubble3D val="0"/>
          </c:dPt>
          <c:dPt>
            <c:idx val="1"/>
            <c:bubble3D val="0"/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/>
              </c:ext>
            </c:extLst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100.5</c:v>
                </c:pt>
                <c:pt idx="1">
                  <c:v>100.5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explosion val="0"/>
          <c:dPt>
            <c:idx val="0"/>
            <c:bubble3D val="0"/>
          </c:dPt>
          <c:dPt>
            <c:idx val="1"/>
            <c:bubble3D val="0"/>
          </c:dPt>
          <c:dLbls>
            <c:delete val="1"/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Лист1!$C$2:$C$3</c:f>
              <c:numCache>
                <c:formatCode>General</c:formatCode>
                <c:ptCount val="2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explosion val="0"/>
          <c:dPt>
            <c:idx val="0"/>
            <c:bubble3D val="0"/>
          </c:dPt>
          <c:dPt>
            <c:idx val="1"/>
            <c:bubble3D val="0"/>
          </c:dPt>
          <c:dLbls>
            <c:delete val="1"/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Лист1!$D$2:$D$3</c:f>
              <c:numCache>
                <c:formatCode>General</c:formatCode>
                <c:ptCount val="2"/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Столбец3</c:v>
                </c:pt>
              </c:strCache>
            </c:strRef>
          </c:tx>
          <c:explosion val="0"/>
          <c:dPt>
            <c:idx val="0"/>
            <c:bubble3D val="0"/>
          </c:dPt>
          <c:dPt>
            <c:idx val="1"/>
            <c:bubble3D val="0"/>
          </c:dPt>
          <c:dLbls>
            <c:delete val="1"/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Лист1!$E$2:$E$3</c:f>
              <c:numCache>
                <c:formatCode>General</c:formatCode>
                <c:ptCount val="2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</c:pie3DChart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zero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Общегосударственные вопросы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1460.4</c:v>
                </c:pt>
                <c:pt idx="3">
                  <c:v>1608.8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Национальная оборона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167.2</c:v>
                </c:pt>
                <c:pt idx="3">
                  <c:v>229.4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Национальная безопасность и правоохранительная деятельность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57.9</c:v>
                </c:pt>
                <c:pt idx="3">
                  <c:v>36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Национальная экономика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1109</c:v>
                </c:pt>
                <c:pt idx="3">
                  <c:v>1013.5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Жилищно-коммунальное хозяйство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Лист1!$F$2:$F$6</c:f>
              <c:numCache>
                <c:formatCode>General</c:formatCode>
                <c:ptCount val="5"/>
                <c:pt idx="0">
                  <c:v>1523.5</c:v>
                </c:pt>
                <c:pt idx="3">
                  <c:v>1400.6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Культура, кинематография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Лист1!$G$2:$G$6</c:f>
              <c:numCache>
                <c:formatCode>General</c:formatCode>
                <c:ptCount val="5"/>
                <c:pt idx="0">
                  <c:v>2200.6</c:v>
                </c:pt>
                <c:pt idx="3">
                  <c:v>3001.7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Социальная политика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Лист1!$H$2:$H$6</c:f>
              <c:numCache>
                <c:formatCode>General</c:formatCode>
                <c:ptCount val="5"/>
                <c:pt idx="0">
                  <c:v>23.4</c:v>
                </c:pt>
                <c:pt idx="3">
                  <c:v>25.7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Физическая культура и спорт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Лист1!$I$2:$I$6</c:f>
              <c:numCache>
                <c:formatCode>General</c:formatCode>
                <c:ptCount val="5"/>
                <c:pt idx="0">
                  <c:v>129</c:v>
                </c:pt>
                <c:pt idx="3">
                  <c:v>112.9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3944704"/>
        <c:axId val="144082432"/>
      </c:barChart>
      <c:catAx>
        <c:axId val="1439447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44082432"/>
        <c:crosses val="autoZero"/>
        <c:auto val="1"/>
        <c:lblAlgn val="ctr"/>
        <c:lblOffset val="100"/>
        <c:noMultiLvlLbl val="0"/>
      </c:catAx>
      <c:valAx>
        <c:axId val="1440824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43944704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44366197183099"/>
          <c:y val="0.057262569832403"/>
          <c:w val="0.315907099847815"/>
          <c:h val="0.264419002419218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ru-RU" sz="8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 sz="900"/>
      </a:pPr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A157A9-9FF8-47A6-8F8F-A9E849A370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44</Pages>
  <Words>35131</Words>
  <Characters>200253</Characters>
  <Lines>1668</Lines>
  <Paragraphs>469</Paragraphs>
  <TotalTime>29</TotalTime>
  <ScaleCrop>false</ScaleCrop>
  <LinksUpToDate>false</LinksUpToDate>
  <CharactersWithSpaces>234915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2024-05-30T05:27:00Z</dcterms:created>
  <dc:creator>Пользователь</dc:creator>
  <cp:lastModifiedBy>Администрация</cp:lastModifiedBy>
  <cp:lastPrinted>2026-04-29T06:57:30Z</cp:lastPrinted>
  <dcterms:modified xsi:type="dcterms:W3CDTF">2026-04-29T07:00:00Z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7DF9DAB9F2E34E70A24536627DF6FD09_12</vt:lpwstr>
  </property>
</Properties>
</file>