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РОССИЙСКАЯ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ФЕДЕРАЦИЯ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АДМИНИСТРАЦИЯ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НОВОШИПУНОВСКОГО СЕЛЬСОВЕТА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hint="default" w:ascii="Arial" w:hAnsi="Arial" w:eastAsia="Times New Roman" w:cs="Arial"/>
          <w:color w:val="444455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       КРАСНОЩЕКОВСКОГО РАЙОНА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                                           </w:t>
      </w: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left="-4423"/>
        <w:jc w:val="center"/>
        <w:textAlignment w:val="baseline"/>
        <w:rPr>
          <w:rFonts w:ascii="Arial" w:hAnsi="Arial" w:eastAsia="Times New Roman" w:cs="Arial"/>
          <w:color w:val="44445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</w:t>
      </w: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ПОСТАНОВЛЕНИЕ</w:t>
      </w:r>
    </w:p>
    <w:p>
      <w:pPr>
        <w:shd w:val="clear" w:color="auto" w:fill="FFFFFF"/>
        <w:spacing w:after="0" w:line="240" w:lineRule="auto"/>
        <w:ind w:firstLine="280" w:firstLineChars="100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>08.04.2026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года                              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                                                       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  №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 </w:t>
      </w:r>
    </w:p>
    <w:p>
      <w:pPr>
        <w:shd w:val="clear" w:color="auto" w:fill="FFFFFF"/>
        <w:spacing w:after="0" w:line="240" w:lineRule="auto"/>
        <w:ind w:right="3955"/>
        <w:jc w:val="center"/>
        <w:textAlignment w:val="baseline"/>
        <w:outlineLvl w:val="0"/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>    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      </w:t>
      </w: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 xml:space="preserve">  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     </w:t>
      </w: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 xml:space="preserve">   С. НОВОШИПУНОВО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           </w:t>
      </w:r>
    </w:p>
    <w:p>
      <w:pPr>
        <w:shd w:val="clear" w:color="auto" w:fill="FFFFFF"/>
        <w:spacing w:after="0" w:line="240" w:lineRule="auto"/>
        <w:ind w:right="3955"/>
        <w:jc w:val="center"/>
        <w:textAlignment w:val="baseline"/>
        <w:outlineLvl w:val="0"/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30"/>
          <w:szCs w:val="30"/>
          <w:lang w:eastAsia="ru-RU"/>
        </w:rPr>
      </w:pPr>
    </w:p>
    <w:p>
      <w:pPr>
        <w:shd w:val="clear" w:color="auto" w:fill="FFFFFF"/>
        <w:spacing w:after="0" w:line="240" w:lineRule="auto"/>
        <w:ind w:right="3955"/>
        <w:jc w:val="both"/>
        <w:textAlignment w:val="baseline"/>
        <w:outlineLvl w:val="0"/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>«ОБ ОРГАНИЗАЦИИ ПОЖАРНО-ПРОФИЛАКТИЧЕСКОЙ РАБОТЫ В ЖИЛОМ СЕКТОРЕ И НА ОБЪЕКТАХ С МАССОВЫМ ПРЕБЫВАНИЕМ ЛЮДЕЙ НА ТЕРРИТОРИИ НОВОШИПУНОВСКОГО СЕЛЬСОВЕТА КРАСНОЩЕКОВСКОГО</w:t>
      </w:r>
      <w:r>
        <w:rPr>
          <w:rFonts w:hint="default"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28"/>
          <w:szCs w:val="28"/>
          <w:lang w:eastAsia="ru-RU"/>
        </w:rPr>
        <w:t xml:space="preserve"> РАЙОНА»</w:t>
      </w:r>
    </w:p>
    <w:p>
      <w:pPr>
        <w:shd w:val="clear" w:color="auto" w:fill="FFFFFF"/>
        <w:spacing w:after="0" w:line="240" w:lineRule="auto"/>
        <w:ind w:right="3955"/>
        <w:jc w:val="both"/>
        <w:textAlignment w:val="baseline"/>
        <w:outlineLvl w:val="0"/>
        <w:rPr>
          <w:rFonts w:ascii="Times New Roman" w:hAnsi="Times New Roman" w:eastAsia="Times New Roman" w:cs="Times New Roman"/>
          <w:caps/>
          <w:color w:val="222233"/>
          <w:spacing w:val="27"/>
          <w:kern w:val="36"/>
          <w:sz w:val="30"/>
          <w:szCs w:val="30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В соответствии со статьей 19 Федерального закона </w:t>
      </w:r>
      <w:r>
        <w:fldChar w:fldCharType="begin"/>
      </w:r>
      <w:r>
        <w:instrText xml:space="preserve"> HYPERLINK "http://pravo-search.minjust.ru/bigs/showDocument.html?id=4C47D362-26CF-451E-9F1C-474DD313F871"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lang w:eastAsia="ru-RU"/>
        </w:rPr>
        <w:t>от 21.12.1994 № 69-ФЗ</w:t>
      </w:r>
      <w:r>
        <w:rPr>
          <w:rFonts w:ascii="Times New Roman" w:hAnsi="Times New Roman" w:eastAsia="Times New Roman" w:cs="Times New Roman"/>
          <w:sz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«О пожарной безопасности», п. 9 ч. 1 ст. 14 Федерального закона </w:t>
      </w:r>
      <w:r>
        <w:fldChar w:fldCharType="begin"/>
      </w:r>
      <w:r>
        <w:instrText xml:space="preserve"> HYPERLINK "http://pravo-search.minjust.ru/bigs/showDocument.html?id=96E20C02-1B12-465A-B64C-24AA92270007"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lang w:eastAsia="ru-RU"/>
        </w:rPr>
        <w:t>от 06.10.2003 г. № 131-ФЗ</w:t>
      </w:r>
      <w:r>
        <w:rPr>
          <w:rFonts w:ascii="Times New Roman" w:hAnsi="Times New Roman" w:eastAsia="Times New Roman" w:cs="Times New Roman"/>
          <w:sz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«Об общих принципах организации местного самоуправления в Российской Федерации», руководствуясь </w:t>
      </w:r>
      <w:r>
        <w:fldChar w:fldCharType="begin"/>
      </w:r>
      <w:r>
        <w:instrText xml:space="preserve"> HYPERLINK "http://pravo-search.minjust.ru/bigs/showDocument.html?id=D25F6961-AA25-4948-8FA9-862AF771F5DB"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lang w:eastAsia="ru-RU"/>
        </w:rPr>
        <w:t>Уставом</w:t>
      </w:r>
      <w:r>
        <w:rPr>
          <w:rFonts w:ascii="Times New Roman" w:hAnsi="Times New Roman" w:eastAsia="Times New Roman" w:cs="Times New Roman"/>
          <w:sz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Новошипуновского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сельсовета Краснощековского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района Алтайского края,</w:t>
      </w:r>
    </w:p>
    <w:p>
      <w:pPr>
        <w:shd w:val="clear" w:color="auto" w:fill="FFFFFF"/>
        <w:spacing w:after="0" w:line="240" w:lineRule="auto"/>
        <w:ind w:left="2831"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ПОСТАНОВЛЯЮ: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1. Утвердить Положение «Об организации пожарно-профилактической работы в жилом секторе и на объектах с массовым пребыванием людей на территории Новошипуновского сельсовета Краснощековского района» (приложение № 1).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2. Назначить лицом, ответственным за проведение противопожарной пропаганды главу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администрации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Новошипуновского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сельсовета Краснощековского района.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2.1.Организовать планирование и учёт работы, а также контроль за проведением профилактической работы личным составом профилактических групп.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3. Основными направлениями работы по противопожарной пропаганде и агитации считать: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3.1. Работу с населением по месту жительства путем проведения собраний, индивидуальных бесед.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3.2. Привлечение к работе общественных объединений, предприятий и организаций.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4. Постановление обнародовать в установленном порядке.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5. Контроль за исполнением постановления оставляю за собой.</w:t>
      </w:r>
    </w:p>
    <w:p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jc w:val="both"/>
        <w:textAlignment w:val="baseline"/>
        <w:rPr>
          <w:rFonts w:hint="default" w:ascii="Arial" w:hAnsi="Arial" w:eastAsia="Times New Roman" w:cs="Arial"/>
          <w:color w:val="444455"/>
          <w:sz w:val="17"/>
          <w:szCs w:val="17"/>
          <w:lang w:val="en-US"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 Глава администрации                         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                           Ж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>.А.Жилинкова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Приложение 1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к постановлению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Администрации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Новошипуновского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сельсовета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Краснощековскогорайона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  <w:t>от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u w:val="single"/>
          <w:lang w:val="en-US" w:eastAsia="ru-RU"/>
        </w:rPr>
        <w:t xml:space="preserve"> 08.04.2026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  <w:t xml:space="preserve">  №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u w:val="single"/>
          <w:lang w:val="en-US" w:eastAsia="ru-RU"/>
        </w:rPr>
        <w:t>6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  <w:t xml:space="preserve"> </w:t>
      </w:r>
    </w:p>
    <w:p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444455"/>
          <w:sz w:val="28"/>
          <w:szCs w:val="28"/>
          <w:u w:val="single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5"/>
          <w:szCs w:val="25"/>
          <w:lang w:eastAsia="ru-RU"/>
        </w:rPr>
        <w:t>ПОЛОЖЕНИЕ</w:t>
      </w: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о порядке организации и проведения пожарно-профилактической работы в жилом секторе и на объектах с массовым пребыванием людей в границах Новошипуновского</w:t>
      </w:r>
      <w:r>
        <w:rPr>
          <w:rFonts w:hint="default" w:ascii="Times New Roman" w:hAnsi="Times New Roman" w:eastAsia="Times New Roman" w:cs="Times New Roman"/>
          <w:b/>
          <w:bCs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сельсовета Краснощековского района</w:t>
      </w: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5"/>
          <w:szCs w:val="25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5"/>
          <w:szCs w:val="25"/>
          <w:lang w:eastAsia="ru-RU"/>
        </w:rPr>
        <w:t>1. Общие положения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 1. Положение о порядке организации и проведения пожарно-профилактической работы в жилом секторе и на объектах с массовым пребыванием людей в границах Новошипуновского сельсовета Краснощековского</w:t>
      </w:r>
      <w:r>
        <w:rPr>
          <w:rFonts w:hint="default" w:ascii="Times New Roman" w:hAnsi="Times New Roman" w:eastAsia="Times New Roman" w:cs="Times New Roman"/>
          <w:color w:val="444455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 xml:space="preserve"> района определяет цели, задачи, порядок и периодичность проведения противопожарной пропаганды населения.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1.2. Основными целями проведения противопожарной пропаганды являются: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снижение количества пожаров и степени тяжести их последствий;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совершенствование знаний населения в области пожарной безопасности.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1.3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color w:val="FF0000"/>
          <w:sz w:val="25"/>
          <w:szCs w:val="25"/>
          <w:lang w:eastAsia="ru-RU"/>
        </w:rPr>
        <w:t> </w:t>
      </w: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Основными задачами проведения противопожарной пропаганды являются: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оперативное доведение до населения информации в области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 </w:t>
      </w:r>
    </w:p>
    <w:p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</w:pPr>
    </w:p>
    <w:p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  <w:t>Организация противопожарной пропаганды</w:t>
      </w:r>
    </w:p>
    <w:p>
      <w:pPr>
        <w:numPr>
          <w:ilvl w:val="0"/>
          <w:numId w:val="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444455"/>
          <w:sz w:val="28"/>
          <w:szCs w:val="28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2.1. В соответствии с законодательством Новошипуновский сельсовет проводит противопожарную пропаганду посредством: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изготовления и распространения среди населения противопожарных памяток, листовок;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размещения в организациях, занятых обслуживанием населения, объектах муниципальной собственности информационных стендов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изготовления и размещения социальной рекламы по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организации конкурсов, выставок, соревнований на противопожарную тематику;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использования других, не запрещенных законодательством Российской Федерации форм информирования населения.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2.2. Организациям рекомендуется проводить противопожарную пропаганду посредством: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изготовления и распространения среди работников организации памяток и листовок о мерах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размещения в помещениях и на территории организации информационных стендов пожарной безопасности;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организации смотров, конкурсов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, соревнований по противопожарной тематике;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- использования других, не запрещенных законодательством Российской Федерации форм информирования населения.</w:t>
      </w:r>
    </w:p>
    <w:p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eastAsia="Times New Roman" w:cs="Arial"/>
          <w:color w:val="444455"/>
          <w:sz w:val="17"/>
          <w:szCs w:val="17"/>
          <w:lang w:eastAsia="ru-RU"/>
        </w:rPr>
      </w:pPr>
      <w:r>
        <w:rPr>
          <w:rFonts w:ascii="Times New Roman" w:hAnsi="Times New Roman" w:eastAsia="Times New Roman" w:cs="Times New Roman"/>
          <w:color w:val="444455"/>
          <w:sz w:val="28"/>
          <w:szCs w:val="28"/>
          <w:lang w:eastAsia="ru-RU"/>
        </w:rPr>
        <w:t>2.3. Противопожарная пропаганда проводится в соответствии с законодательством за счет средств местного бюджета.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F48ACC"/>
    <w:multiLevelType w:val="singleLevel"/>
    <w:tmpl w:val="87F48ACC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02F"/>
    <w:rsid w:val="000F3940"/>
    <w:rsid w:val="002B3A49"/>
    <w:rsid w:val="0055602F"/>
    <w:rsid w:val="008C67F9"/>
    <w:rsid w:val="00C028F4"/>
    <w:rsid w:val="00C0748E"/>
    <w:rsid w:val="00C70D03"/>
    <w:rsid w:val="00CF7359"/>
    <w:rsid w:val="0106443D"/>
    <w:rsid w:val="168C6E7C"/>
    <w:rsid w:val="58C72A5C"/>
    <w:rsid w:val="60CD295D"/>
    <w:rsid w:val="7FEC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9"/>
    <w:autoRedefine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link w:val="10"/>
    <w:autoRedefine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next w:val="1"/>
    <w:link w:val="12"/>
    <w:autoRedefine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default="1" w:styleId="5">
    <w:name w:val="Default Paragraph Font"/>
    <w:autoRedefine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autoRedefine/>
    <w:qFormat/>
    <w:uiPriority w:val="22"/>
    <w:rPr>
      <w:b/>
      <w:b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Заголовок 1 Знак"/>
    <w:basedOn w:val="5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2 Знак"/>
    <w:basedOn w:val="5"/>
    <w:link w:val="3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1">
    <w:name w:val="10"/>
    <w:basedOn w:val="5"/>
    <w:qFormat/>
    <w:uiPriority w:val="0"/>
  </w:style>
  <w:style w:type="character" w:customStyle="1" w:styleId="12">
    <w:name w:val="Заголовок 3 Знак"/>
    <w:basedOn w:val="5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790</Words>
  <Characters>4505</Characters>
  <Lines>37</Lines>
  <Paragraphs>10</Paragraphs>
  <TotalTime>84</TotalTime>
  <ScaleCrop>false</ScaleCrop>
  <LinksUpToDate>false</LinksUpToDate>
  <CharactersWithSpaces>5285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2024-07-30T03:44:00Z</dcterms:created>
  <dc:creator>Владимир</dc:creator>
  <cp:lastModifiedBy>Администрация</cp:lastModifiedBy>
  <cp:lastPrinted>2026-04-08T05:38:27Z</cp:lastPrinted>
  <dcterms:modified xsi:type="dcterms:W3CDTF">2026-04-08T05:50:17Z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643723BE30774DBC8BB3107A42F19147_13</vt:lpwstr>
  </property>
</Properties>
</file>