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F2F" w:rsidRDefault="000E4C83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CB1F2F" w:rsidRDefault="000E4C83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CB1F2F" w:rsidRDefault="00CB1F2F">
      <w:pPr>
        <w:pStyle w:val="afd"/>
        <w:ind w:firstLine="709"/>
        <w:jc w:val="center"/>
        <w:rPr>
          <w:b/>
          <w:bCs/>
        </w:rPr>
      </w:pPr>
    </w:p>
    <w:p w:rsidR="00CB1F2F" w:rsidRDefault="00CB1F2F">
      <w:pPr>
        <w:pStyle w:val="afd"/>
        <w:ind w:firstLine="709"/>
        <w:jc w:val="center"/>
        <w:rPr>
          <w:b/>
          <w:bCs/>
        </w:rPr>
      </w:pPr>
    </w:p>
    <w:p w:rsidR="00CB1F2F" w:rsidRDefault="00CB1F2F">
      <w:pPr>
        <w:pStyle w:val="afd"/>
        <w:ind w:firstLine="709"/>
        <w:jc w:val="center"/>
        <w:rPr>
          <w:b/>
          <w:bCs/>
        </w:rPr>
      </w:pPr>
    </w:p>
    <w:p w:rsidR="00CB1F2F" w:rsidRDefault="00CB1F2F">
      <w:pPr>
        <w:pStyle w:val="afd"/>
        <w:ind w:firstLine="709"/>
        <w:jc w:val="center"/>
        <w:rPr>
          <w:b/>
          <w:bCs/>
        </w:rPr>
      </w:pPr>
    </w:p>
    <w:p w:rsidR="00CB1F2F" w:rsidRDefault="00CB1F2F">
      <w:pPr>
        <w:pStyle w:val="afd"/>
        <w:ind w:firstLine="709"/>
        <w:jc w:val="center"/>
        <w:rPr>
          <w:b/>
          <w:bCs/>
        </w:rPr>
      </w:pPr>
    </w:p>
    <w:p w:rsidR="00CB1F2F" w:rsidRDefault="000E4C8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CB1F2F" w:rsidRDefault="000E4C8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CB1F2F" w:rsidRDefault="00CB1F2F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CB1F2F" w:rsidRDefault="000E4C8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CB1F2F" w:rsidRDefault="00CB1F2F">
      <w:pPr>
        <w:pStyle w:val="afd"/>
        <w:jc w:val="center"/>
        <w:rPr>
          <w:sz w:val="36"/>
          <w:szCs w:val="36"/>
        </w:rPr>
      </w:pPr>
    </w:p>
    <w:p w:rsidR="00CB1F2F" w:rsidRDefault="000E4C83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Pr="00911910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(четвертый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CB1F2F" w:rsidRDefault="000E4C83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июня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CB1F2F">
      <w:pPr>
        <w:pStyle w:val="afd"/>
        <w:jc w:val="center"/>
        <w:rPr>
          <w:b/>
          <w:bCs/>
        </w:rPr>
      </w:pPr>
    </w:p>
    <w:p w:rsidR="00CB1F2F" w:rsidRDefault="000E4C83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CB1F2F" w:rsidRDefault="000E4C83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CB1F2F" w:rsidRDefault="000E4C83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CB1F2F" w:rsidRDefault="000E4C83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четвертый</w:t>
      </w:r>
      <w:r>
        <w:rPr>
          <w:sz w:val="28"/>
          <w:szCs w:val="28"/>
          <w:u w:val="single"/>
        </w:rPr>
        <w:t>) «</w:t>
      </w:r>
      <w:r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июня</w:t>
      </w:r>
      <w:r>
        <w:rPr>
          <w:sz w:val="28"/>
          <w:szCs w:val="28"/>
          <w:u w:val="single"/>
        </w:rPr>
        <w:t xml:space="preserve"> 2025 года</w:t>
      </w:r>
    </w:p>
    <w:p w:rsidR="00CB1F2F" w:rsidRDefault="000E4C83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CB1F2F" w:rsidRDefault="000E4C83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CB1F2F" w:rsidRDefault="000E4C8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CB1F2F" w:rsidRDefault="000E4C8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CB1F2F" w:rsidRDefault="000E4C8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CB1F2F" w:rsidRDefault="000E4C8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CB1F2F">
        <w:tc>
          <w:tcPr>
            <w:tcW w:w="1145" w:type="dxa"/>
          </w:tcPr>
          <w:p w:rsidR="00CB1F2F" w:rsidRDefault="000E4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CB1F2F" w:rsidRDefault="000E4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CB1F2F" w:rsidRDefault="000E4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CB1F2F" w:rsidRDefault="000E4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CB1F2F">
        <w:tc>
          <w:tcPr>
            <w:tcW w:w="1145" w:type="dxa"/>
          </w:tcPr>
          <w:p w:rsidR="00CB1F2F" w:rsidRDefault="000E4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541" w:type="dxa"/>
          </w:tcPr>
          <w:p w:rsidR="00CB1F2F" w:rsidRDefault="000E4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CB1F2F" w:rsidRDefault="000E4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Положения об организации и осуществлении первичного воинского учета на территории Карповского сельсовета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</w:t>
            </w:r>
          </w:p>
          <w:p w:rsidR="00CB1F2F" w:rsidRDefault="00CB1F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3" w:type="dxa"/>
          </w:tcPr>
          <w:p w:rsidR="00CB1F2F" w:rsidRDefault="000E4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</w:tr>
    </w:tbl>
    <w:p w:rsidR="00CB1F2F" w:rsidRDefault="00CB1F2F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CB1F2F" w:rsidRDefault="000E4C83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CB1F2F" w:rsidRDefault="00CB1F2F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CB1F2F" w:rsidRDefault="000E4C83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CB1F2F" w:rsidRDefault="00CB1F2F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CB1F2F" w:rsidRDefault="00CB1F2F">
      <w:pPr>
        <w:pStyle w:val="afd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CB1F2F">
      <w:pPr>
        <w:pStyle w:val="afd"/>
        <w:jc w:val="center"/>
        <w:rPr>
          <w:b/>
          <w:bCs/>
          <w:sz w:val="28"/>
          <w:szCs w:val="28"/>
        </w:rPr>
      </w:pP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четвёртый</w:t>
      </w:r>
      <w:r>
        <w:rPr>
          <w:b/>
          <w:bCs/>
          <w:sz w:val="28"/>
          <w:szCs w:val="28"/>
        </w:rPr>
        <w:t>) «</w:t>
      </w:r>
      <w:r>
        <w:rPr>
          <w:b/>
          <w:bCs/>
          <w:sz w:val="28"/>
          <w:szCs w:val="28"/>
        </w:rPr>
        <w:t>30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июня</w:t>
      </w:r>
      <w:r>
        <w:rPr>
          <w:b/>
          <w:bCs/>
          <w:sz w:val="28"/>
          <w:szCs w:val="28"/>
        </w:rPr>
        <w:t xml:space="preserve"> 2025 года</w:t>
      </w: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CB1F2F" w:rsidRDefault="000E4C8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края.</w:t>
      </w:r>
    </w:p>
    <w:p w:rsidR="00CB1F2F" w:rsidRDefault="000E4C8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</w:t>
      </w:r>
      <w:r>
        <w:rPr>
          <w:sz w:val="28"/>
          <w:szCs w:val="28"/>
        </w:rPr>
        <w:t>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CB1F2F" w:rsidRDefault="000E4C8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Совета. </w:t>
      </w:r>
    </w:p>
    <w:p w:rsidR="00CB1F2F" w:rsidRDefault="00CB1F2F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CB1F2F" w:rsidRDefault="000E4C83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CB1F2F" w:rsidRDefault="000E4C8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CB1F2F" w:rsidRDefault="000E4C83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B1F2F" w:rsidRDefault="000E4C8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B1F2F" w:rsidRDefault="00CB1F2F">
      <w:pPr>
        <w:pStyle w:val="afd"/>
        <w:ind w:firstLine="709"/>
        <w:jc w:val="center"/>
        <w:rPr>
          <w:sz w:val="28"/>
          <w:szCs w:val="28"/>
        </w:rPr>
      </w:pPr>
    </w:p>
    <w:p w:rsidR="00CB1F2F" w:rsidRDefault="00CB1F2F">
      <w:pPr>
        <w:pStyle w:val="afd"/>
        <w:ind w:firstLine="709"/>
        <w:jc w:val="center"/>
        <w:rPr>
          <w:sz w:val="28"/>
          <w:szCs w:val="28"/>
        </w:rPr>
      </w:pPr>
    </w:p>
    <w:p w:rsidR="00CB1F2F" w:rsidRDefault="00CB1F2F">
      <w:pPr>
        <w:pStyle w:val="afd"/>
        <w:jc w:val="both"/>
        <w:rPr>
          <w:sz w:val="28"/>
          <w:szCs w:val="28"/>
        </w:rPr>
      </w:pPr>
    </w:p>
    <w:p w:rsidR="00CB1F2F" w:rsidRDefault="000E4C8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CB1F2F" w:rsidRDefault="000E4C8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B1F2F" w:rsidRDefault="000E4C8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CB1F2F" w:rsidRDefault="00CB1F2F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CB1F2F" w:rsidRDefault="00CB1F2F"/>
    <w:p w:rsidR="00CB1F2F" w:rsidRDefault="000E4C83">
      <w:pPr>
        <w:ind w:left="5670"/>
      </w:pPr>
      <w:r>
        <w:lastRenderedPageBreak/>
        <w:t> </w:t>
      </w:r>
    </w:p>
    <w:p w:rsidR="00CB1F2F" w:rsidRDefault="000E4C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CB1F2F" w:rsidRDefault="000E4C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911910" w:rsidRPr="00911910" w:rsidRDefault="00911910" w:rsidP="0091191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9119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bookmarkStart w:id="0" w:name="_GoBack"/>
      <w:bookmarkEnd w:id="0"/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0E4C8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0E4C8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CB1F2F" w:rsidRDefault="000E4C8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B1F2F" w:rsidRDefault="00CB1F2F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CB1F2F" w:rsidRDefault="00CB1F2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1F2F" w:rsidRDefault="00CB1F2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 xml:space="preserve">о сельсовета Краснощёковского района Алтайского </w:t>
      </w:r>
      <w:r>
        <w:rPr>
          <w:b/>
          <w:sz w:val="32"/>
          <w:szCs w:val="32"/>
          <w:u w:val="single"/>
        </w:rPr>
        <w:t>края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CB1F2F" w:rsidRDefault="00CB1F2F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CB1F2F" w:rsidRDefault="00CB1F2F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0E4C83">
      <w:pPr>
        <w:pStyle w:val="Standard"/>
        <w:jc w:val="center"/>
        <w:rPr>
          <w:rFonts w:ascii="Times New Roman" w:hAnsi="Times New Roman" w:cs="Times New Roman"/>
          <w:bCs/>
          <w:color w:val="1E1E1E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lastRenderedPageBreak/>
        <w:t>АДМИНИСТРАЦИЯ КАРПОВСКОГО СЕЛЬСОВЕТА</w:t>
      </w:r>
    </w:p>
    <w:p w:rsidR="00CB1F2F" w:rsidRDefault="000E4C8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 КРАСНОЩЁКОВСКОГО  РАЙОНА  АЛТАЙСКОГО  КРАЯ</w:t>
      </w:r>
    </w:p>
    <w:p w:rsidR="00CB1F2F" w:rsidRDefault="00CB1F2F">
      <w:pPr>
        <w:pStyle w:val="Standard"/>
        <w:jc w:val="center"/>
        <w:rPr>
          <w:rFonts w:ascii="Times New Roman" w:hAnsi="Times New Roman" w:cs="Times New Roman"/>
          <w:color w:val="1E1E1E"/>
          <w:sz w:val="28"/>
          <w:szCs w:val="28"/>
        </w:rPr>
      </w:pPr>
    </w:p>
    <w:p w:rsidR="00CB1F2F" w:rsidRDefault="000E4C83">
      <w:pPr>
        <w:pStyle w:val="Standard"/>
        <w:jc w:val="center"/>
        <w:rPr>
          <w:rFonts w:ascii="Times New Roman" w:hAnsi="Times New Roman" w:cs="Times New Roman"/>
          <w:b/>
          <w:color w:val="1E1E1E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1E1E1E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color w:val="1E1E1E"/>
          <w:sz w:val="28"/>
          <w:szCs w:val="28"/>
        </w:rPr>
        <w:t xml:space="preserve"> О С Т А Н О В Л Е Н И Е</w:t>
      </w:r>
    </w:p>
    <w:p w:rsidR="00CB1F2F" w:rsidRDefault="00CB1F2F">
      <w:pPr>
        <w:pStyle w:val="Standard"/>
        <w:jc w:val="center"/>
        <w:rPr>
          <w:rFonts w:ascii="Times New Roman" w:hAnsi="Times New Roman" w:cs="Times New Roman"/>
          <w:color w:val="1E1E1E"/>
          <w:sz w:val="28"/>
          <w:szCs w:val="28"/>
        </w:rPr>
      </w:pPr>
    </w:p>
    <w:p w:rsidR="00CB1F2F" w:rsidRDefault="000E4C83">
      <w:pPr>
        <w:pStyle w:val="Standard"/>
        <w:rPr>
          <w:rFonts w:ascii="Times New Roman" w:hAnsi="Times New Roman" w:cs="Times New Roman"/>
          <w:color w:val="1E1E1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23.06.2025 г.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№   8                                        </w:t>
      </w:r>
    </w:p>
    <w:p w:rsidR="00CB1F2F" w:rsidRDefault="000E4C83">
      <w:pPr>
        <w:pStyle w:val="Standard"/>
        <w:jc w:val="center"/>
        <w:rPr>
          <w:rFonts w:ascii="Times New Roman" w:hAnsi="Times New Roman" w:cs="Times New Roman"/>
          <w:color w:val="1E1E1E"/>
          <w:sz w:val="28"/>
          <w:szCs w:val="28"/>
        </w:rPr>
      </w:pPr>
      <w:r>
        <w:rPr>
          <w:rFonts w:ascii="Times New Roman" w:hAnsi="Times New Roman" w:cs="Times New Roman"/>
          <w:color w:val="1E1E1E"/>
          <w:sz w:val="28"/>
          <w:szCs w:val="28"/>
        </w:rPr>
        <w:t>с. Карпово Второе</w:t>
      </w:r>
    </w:p>
    <w:p w:rsidR="00CB1F2F" w:rsidRDefault="00CB1F2F">
      <w:pPr>
        <w:pStyle w:val="Standard"/>
        <w:jc w:val="center"/>
        <w:rPr>
          <w:rFonts w:ascii="Times New Roman" w:hAnsi="Times New Roman" w:cs="Times New Roman"/>
          <w:color w:val="1E1E1E"/>
          <w:sz w:val="28"/>
          <w:szCs w:val="28"/>
        </w:rPr>
      </w:pPr>
    </w:p>
    <w:p w:rsidR="00CB1F2F" w:rsidRDefault="000E4C83">
      <w:pPr>
        <w:pStyle w:val="Standard"/>
        <w:ind w:right="3401"/>
        <w:jc w:val="both"/>
        <w:rPr>
          <w:rFonts w:ascii="Times New Roman" w:hAnsi="Times New Roman" w:cs="Times New Roman"/>
          <w:bCs/>
          <w:color w:val="1E1E1E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Об утверждении Положения об организации </w:t>
      </w:r>
    </w:p>
    <w:p w:rsidR="00CB1F2F" w:rsidRDefault="000E4C83">
      <w:pPr>
        <w:pStyle w:val="Standard"/>
        <w:ind w:right="3401"/>
        <w:jc w:val="both"/>
        <w:rPr>
          <w:rFonts w:ascii="Times New Roman" w:hAnsi="Times New Roman" w:cs="Times New Roman"/>
          <w:bCs/>
          <w:color w:val="1E1E1E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Cs/>
          <w:color w:val="1E1E1E"/>
          <w:sz w:val="28"/>
          <w:szCs w:val="28"/>
        </w:rPr>
        <w:t>осуществлении</w:t>
      </w:r>
      <w:proofErr w:type="gramEnd"/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 первичного воинского учета </w:t>
      </w:r>
    </w:p>
    <w:p w:rsidR="00CB1F2F" w:rsidRDefault="000E4C83">
      <w:pPr>
        <w:pStyle w:val="Standard"/>
        <w:ind w:right="3401"/>
        <w:jc w:val="both"/>
        <w:rPr>
          <w:rFonts w:ascii="Times New Roman" w:hAnsi="Times New Roman" w:cs="Times New Roman"/>
          <w:bCs/>
          <w:color w:val="1E1E1E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t>на территории Карповского сельсовета</w:t>
      </w:r>
    </w:p>
    <w:p w:rsidR="00CB1F2F" w:rsidRDefault="000E4C83">
      <w:pPr>
        <w:pStyle w:val="Standard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1E1E1E"/>
          <w:sz w:val="28"/>
          <w:szCs w:val="28"/>
        </w:rPr>
        <w:t>Краснощёковского района Алтайского края</w:t>
      </w:r>
    </w:p>
    <w:p w:rsidR="00CB1F2F" w:rsidRDefault="00CB1F2F">
      <w:pPr>
        <w:pStyle w:val="Standard"/>
        <w:autoSpaceDE w:val="0"/>
        <w:ind w:right="4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1F2F" w:rsidRDefault="000E4C8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1E1E1E"/>
          <w:sz w:val="28"/>
          <w:szCs w:val="28"/>
        </w:rPr>
        <w:t>В соответствии с Конституцие</w:t>
      </w:r>
      <w:r>
        <w:rPr>
          <w:rFonts w:ascii="Times New Roman" w:hAnsi="Times New Roman" w:cs="Times New Roman"/>
          <w:color w:val="1E1E1E"/>
          <w:sz w:val="28"/>
          <w:szCs w:val="28"/>
        </w:rPr>
        <w:t>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</w:t>
      </w:r>
      <w:r>
        <w:rPr>
          <w:rFonts w:ascii="Times New Roman" w:hAnsi="Times New Roman" w:cs="Times New Roman"/>
          <w:color w:val="1E1E1E"/>
          <w:sz w:val="28"/>
          <w:szCs w:val="28"/>
        </w:rPr>
        <w:t>ой обязанности и военной службе», от 6 октября 2003 г. № 131-ФЗ «Об общих принципах организации местного самоуправления в</w:t>
      </w:r>
      <w:proofErr w:type="gramEnd"/>
      <w:r>
        <w:rPr>
          <w:rFonts w:ascii="Times New Roman" w:hAnsi="Times New Roman" w:cs="Times New Roman"/>
          <w:color w:val="1E1E1E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1E1E1E"/>
          <w:sz w:val="28"/>
          <w:szCs w:val="28"/>
        </w:rPr>
        <w:t>Российской Федерации», постановлением Правительства Российской Федерации от 27 ноября 2006 г. № 719 «Об утверждении Положения о воинск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</w:t>
      </w:r>
      <w:r>
        <w:rPr>
          <w:rFonts w:ascii="Times New Roman" w:hAnsi="Times New Roman" w:cs="Times New Roman"/>
          <w:sz w:val="28"/>
          <w:szCs w:val="28"/>
        </w:rPr>
        <w:t>Уставом муниципального образования сельское по</w:t>
      </w:r>
      <w:r>
        <w:rPr>
          <w:rFonts w:ascii="Times New Roman" w:hAnsi="Times New Roman" w:cs="Times New Roman"/>
          <w:sz w:val="28"/>
          <w:szCs w:val="28"/>
        </w:rPr>
        <w:t xml:space="preserve">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 Администрация  Карповского сельсовета Краснощёковского района Алтайского</w:t>
      </w:r>
      <w:proofErr w:type="gramEnd"/>
      <w:r>
        <w:rPr>
          <w:rFonts w:ascii="Times New Roman" w:hAnsi="Times New Roman" w:cs="Times New Roman"/>
          <w:color w:val="1E1E1E"/>
          <w:sz w:val="28"/>
          <w:szCs w:val="28"/>
        </w:rPr>
        <w:t xml:space="preserve"> края </w:t>
      </w:r>
    </w:p>
    <w:p w:rsidR="00CB1F2F" w:rsidRDefault="00CB1F2F">
      <w:pPr>
        <w:pStyle w:val="Standard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ПОСТАНОВЛЯЕТ:</w:t>
      </w: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 Утвердить Положение  </w:t>
      </w:r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об </w:t>
      </w:r>
      <w:r>
        <w:rPr>
          <w:rFonts w:ascii="Times New Roman" w:hAnsi="Times New Roman" w:cs="Times New Roman"/>
          <w:bCs/>
          <w:color w:val="1E1E1E"/>
          <w:sz w:val="28"/>
          <w:szCs w:val="28"/>
        </w:rPr>
        <w:t>организации и осуществлении первичного воинского учета на территории Карповского сельсовета Краснощёковского района Алтайского края</w:t>
      </w:r>
      <w:proofErr w:type="gramStart"/>
      <w:r>
        <w:rPr>
          <w:rFonts w:ascii="Times New Roman" w:hAnsi="Times New Roman" w:cs="Times New Roman"/>
          <w:bCs/>
          <w:color w:val="1E1E1E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bCs/>
          <w:color w:val="1E1E1E"/>
          <w:sz w:val="28"/>
          <w:szCs w:val="28"/>
        </w:rPr>
        <w:t>Приложение № 1).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>
        <w:rPr>
          <w:rFonts w:ascii="Times New Roman" w:hAnsi="Times New Roman" w:cs="Times New Roman"/>
          <w:color w:val="1E1E1E"/>
          <w:sz w:val="28"/>
          <w:szCs w:val="28"/>
        </w:rPr>
        <w:t>Утвердить  функциональные обязанности специалиста ВУС Администрации Карповского сельсовета. (П</w:t>
      </w:r>
      <w:r>
        <w:rPr>
          <w:rFonts w:ascii="Times New Roman" w:hAnsi="Times New Roman" w:cs="Times New Roman"/>
          <w:color w:val="1E1E1E"/>
          <w:sz w:val="28"/>
          <w:szCs w:val="28"/>
        </w:rPr>
        <w:t>риложение № 2).</w:t>
      </w:r>
    </w:p>
    <w:p w:rsidR="00CB1F2F" w:rsidRDefault="000E4C8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E1E1E"/>
          <w:sz w:val="28"/>
          <w:szCs w:val="28"/>
        </w:rPr>
        <w:t xml:space="preserve">        3.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Карповского сельсовета Краснощёковского района Алтайского края № 14 от 01.04.2011 «</w:t>
      </w:r>
      <w:r>
        <w:rPr>
          <w:rFonts w:ascii="Times New Roman" w:hAnsi="Times New Roman" w:cs="Times New Roman"/>
          <w:bCs/>
          <w:color w:val="1E1E1E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kern w:val="0"/>
          <w:sz w:val="28"/>
          <w:szCs w:val="28"/>
        </w:rPr>
        <w:t>Положение</w:t>
      </w:r>
      <w:proofErr w:type="gramEnd"/>
      <w:r>
        <w:rPr>
          <w:rFonts w:ascii="Times New Roman" w:hAnsi="Times New Roman" w:cs="Times New Roman"/>
          <w:kern w:val="0"/>
          <w:sz w:val="28"/>
          <w:szCs w:val="28"/>
        </w:rPr>
        <w:t xml:space="preserve"> об организации и осуществлении первичного воинского учета на террито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рии муниципального образования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</w:rPr>
        <w:t xml:space="preserve"> сельсовет Краснощековского района Алтайского края</w:t>
      </w:r>
      <w:r>
        <w:rPr>
          <w:rFonts w:ascii="Times New Roman" w:hAnsi="Times New Roman" w:cs="Times New Roman"/>
          <w:color w:val="1E1E1E"/>
          <w:sz w:val="28"/>
          <w:szCs w:val="28"/>
        </w:rPr>
        <w:t>».</w:t>
      </w:r>
    </w:p>
    <w:p w:rsidR="00CB1F2F" w:rsidRDefault="000E4C83">
      <w:pPr>
        <w:pStyle w:val="Standard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E1E1E"/>
          <w:sz w:val="28"/>
          <w:szCs w:val="28"/>
        </w:rPr>
        <w:t xml:space="preserve">4. Обнародовать настоящее постановление в установленном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</w:t>
      </w:r>
      <w:r>
        <w:rPr>
          <w:rFonts w:ascii="Times New Roman" w:hAnsi="Times New Roman" w:cs="Times New Roman"/>
          <w:sz w:val="28"/>
          <w:szCs w:val="28"/>
        </w:rPr>
        <w:t>ого края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 порядке.</w:t>
      </w:r>
    </w:p>
    <w:p w:rsidR="00CB1F2F" w:rsidRDefault="000E4C83">
      <w:pPr>
        <w:pStyle w:val="Standard"/>
        <w:autoSpaceDE w:val="0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Standard"/>
        <w:tabs>
          <w:tab w:val="left" w:pos="800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администрации</w:t>
      </w:r>
    </w:p>
    <w:p w:rsidR="00CB1F2F" w:rsidRDefault="000E4C83">
      <w:pPr>
        <w:pStyle w:val="Standard"/>
        <w:tabs>
          <w:tab w:val="left" w:pos="800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                   Н.В. Мухина</w:t>
      </w:r>
    </w:p>
    <w:p w:rsidR="00CB1F2F" w:rsidRDefault="000E4C83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 1</w:t>
      </w:r>
    </w:p>
    <w:p w:rsidR="00CB1F2F" w:rsidRDefault="000E4C83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постановлению Администр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ации</w:t>
      </w:r>
    </w:p>
    <w:p w:rsidR="00CB1F2F" w:rsidRDefault="000E4C83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Карповского сельсовета</w:t>
      </w:r>
    </w:p>
    <w:p w:rsidR="00CB1F2F" w:rsidRDefault="000E4C83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23.06.2025 г. № 8</w:t>
      </w:r>
    </w:p>
    <w:p w:rsidR="00CB1F2F" w:rsidRDefault="00CB1F2F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B1F2F" w:rsidRDefault="00CB1F2F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CB1F2F" w:rsidRDefault="00CB1F2F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1F2F" w:rsidRDefault="000E4C83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CB1F2F" w:rsidRDefault="000E4C83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организации и осуществлении первичного воинского учета</w:t>
      </w:r>
    </w:p>
    <w:p w:rsidR="00CB1F2F" w:rsidRDefault="000E4C83">
      <w:pPr>
        <w:pStyle w:val="Standard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территории  Карповского сельсовета Краснощёковского района Алтайского края</w:t>
      </w:r>
    </w:p>
    <w:p w:rsidR="00CB1F2F" w:rsidRDefault="00CB1F2F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1F2F" w:rsidRDefault="000E4C83">
      <w:pPr>
        <w:pStyle w:val="aff7"/>
        <w:numPr>
          <w:ilvl w:val="0"/>
          <w:numId w:val="3"/>
        </w:num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:rsidR="00CB1F2F" w:rsidRDefault="00CB1F2F">
      <w:pPr>
        <w:pStyle w:val="aff7"/>
        <w:autoSpaceDE w:val="0"/>
        <w:ind w:left="360"/>
        <w:rPr>
          <w:b/>
          <w:bCs/>
          <w:color w:val="000000"/>
          <w:sz w:val="28"/>
          <w:szCs w:val="28"/>
        </w:rPr>
      </w:pPr>
    </w:p>
    <w:p w:rsidR="00CB1F2F" w:rsidRDefault="000E4C8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1.1.Первичный воинский учет 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 территории </w:t>
      </w:r>
      <w:r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Карповского сельсовета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организует и осуществляет Администрация Карповского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т структурные подразделения военных комиссариатов, переданных органам местного самоуправления поселений, в штате Администрации Карповского сельсовета содержится должность «специалист по воинскому учету»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1.2. 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Специалист по воинскому учету в своей деятельно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сти руководствуется Конституцией Российской Федерации, Федеральными законами от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31 мая 1996 г.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от 28 марта 1998 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 воинском учете», приказа Министерства обороны Российской Федерации от 22 ноября 2021 г. № 700 «Об у</w:t>
      </w:r>
      <w:r>
        <w:rPr>
          <w:rFonts w:ascii="Times New Roman" w:hAnsi="Times New Roman" w:cs="Times New Roman"/>
          <w:color w:val="000000"/>
          <w:sz w:val="28"/>
          <w:szCs w:val="28"/>
        </w:rPr>
        <w:t>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</w:t>
      </w:r>
      <w:r>
        <w:rPr>
          <w:rFonts w:ascii="Times New Roman" w:hAnsi="Times New Roman" w:cs="Times New Roman"/>
          <w:color w:val="000000"/>
          <w:sz w:val="28"/>
          <w:szCs w:val="28"/>
        </w:rPr>
        <w:t>д мобилизации и на военное время граждан Российской Федерации, пребывающих в запасе Вооруженных Сил Российской Федерации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федеральных органах исполнительной власти, имеющих запас, и работающих в органах государственной власти, органах местного самоуправлен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ия и организациях», законами Алтайского края,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района Алтайского края</w:t>
      </w:r>
      <w:r>
        <w:rPr>
          <w:rFonts w:ascii="Times New Roman" w:hAnsi="Times New Roman" w:cs="Times New Roman"/>
          <w:color w:val="000000"/>
          <w:sz w:val="28"/>
          <w:szCs w:val="28"/>
        </w:rPr>
        <w:t>, иными нормативными правовыми актами  Администрации Карповского сельсовета Краснощёковского рай</w:t>
      </w:r>
      <w:r>
        <w:rPr>
          <w:rFonts w:ascii="Times New Roman" w:hAnsi="Times New Roman" w:cs="Times New Roman"/>
          <w:color w:val="000000"/>
          <w:sz w:val="28"/>
          <w:szCs w:val="28"/>
        </w:rPr>
        <w:t>она Алтайского края, а также настоящим Положением.</w:t>
      </w:r>
      <w:proofErr w:type="gramEnd"/>
    </w:p>
    <w:p w:rsidR="00CB1F2F" w:rsidRDefault="00CB1F2F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aff7"/>
        <w:numPr>
          <w:ilvl w:val="0"/>
          <w:numId w:val="4"/>
        </w:num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ЗАДАЧИ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2.1. Основными задачами специалиста по воинскому учету являются:</w:t>
      </w:r>
    </w:p>
    <w:p w:rsidR="00CB1F2F" w:rsidRDefault="000E4C83">
      <w:pPr>
        <w:pStyle w:val="Standard"/>
        <w:autoSpaceDE w:val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обеспечение исполнения гражданами воинской обязанности, установленной федеральными законами «Об обороне», «О воин</w:t>
      </w:r>
      <w:r>
        <w:rPr>
          <w:rFonts w:ascii="Times New Roman" w:hAnsi="Times New Roman" w:cs="Times New Roman"/>
          <w:color w:val="000000"/>
          <w:sz w:val="28"/>
          <w:szCs w:val="28"/>
        </w:rPr>
        <w:t>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CB1F2F" w:rsidRDefault="000E4C83">
      <w:pPr>
        <w:pStyle w:val="Standard"/>
        <w:autoSpaceDE w:val="0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CB1F2F" w:rsidRDefault="000E4C83">
      <w:pPr>
        <w:pStyle w:val="Standard"/>
        <w:autoSpaceDE w:val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анализ количественного сост</w:t>
      </w:r>
      <w:r>
        <w:rPr>
          <w:rFonts w:ascii="Times New Roman" w:hAnsi="Times New Roman" w:cs="Times New Roman"/>
          <w:color w:val="000000"/>
          <w:sz w:val="28"/>
          <w:szCs w:val="28"/>
        </w:rPr>
        <w:t>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CB1F2F" w:rsidRDefault="000E4C83">
      <w:pPr>
        <w:pStyle w:val="Standard"/>
        <w:autoSpaceDE w:val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проведение плановой работы по подготовке необходимого количества военно-обученных гра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</w:t>
      </w:r>
      <w:r>
        <w:rPr>
          <w:rFonts w:ascii="Times New Roman" w:hAnsi="Times New Roman" w:cs="Times New Roman"/>
          <w:color w:val="000000"/>
          <w:sz w:val="28"/>
          <w:szCs w:val="28"/>
        </w:rPr>
        <w:t>в военное время.</w:t>
      </w:r>
      <w:proofErr w:type="gramEnd"/>
    </w:p>
    <w:p w:rsidR="00CB1F2F" w:rsidRDefault="00CB1F2F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1F2F" w:rsidRDefault="000E4C83">
      <w:pPr>
        <w:pStyle w:val="aff7"/>
        <w:numPr>
          <w:ilvl w:val="0"/>
          <w:numId w:val="4"/>
        </w:num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ФУНКЦИИ</w:t>
      </w:r>
    </w:p>
    <w:p w:rsidR="00CB1F2F" w:rsidRDefault="000E4C83">
      <w:pPr>
        <w:pStyle w:val="aff7"/>
        <w:autoSpaceDE w:val="0"/>
        <w:ind w:left="108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Специалист по воинскому учету обязан: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 Обеспечивать выполнения функций, возложенных на Администрацию Карповского сельсовета в повседневной деятельности по первичному воинскому учету, воинскому учету и бронированию, граждан, пр</w:t>
      </w:r>
      <w:r>
        <w:rPr>
          <w:rFonts w:ascii="Times New Roman" w:hAnsi="Times New Roman" w:cs="Times New Roman"/>
          <w:color w:val="000000"/>
          <w:sz w:val="28"/>
          <w:szCs w:val="28"/>
        </w:rPr>
        <w:t>ебывающих в запасе, из числа работающих в Администрации Карповского сельсовета;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3.3. Выявлять совместно с органами внутренних дел граждан, проживающих или пребывающих </w:t>
      </w:r>
      <w:r>
        <w:rPr>
          <w:rFonts w:ascii="Times New Roman" w:hAnsi="Times New Roman" w:cs="Times New Roman"/>
          <w:color w:val="000000"/>
          <w:sz w:val="28"/>
          <w:szCs w:val="28"/>
        </w:rPr>
        <w:t>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3.4. Вести учет организаций, находящихся на территории, на которой осуществляет свою деятельн</w:t>
      </w:r>
      <w:r>
        <w:rPr>
          <w:rFonts w:ascii="Times New Roman" w:hAnsi="Times New Roman" w:cs="Times New Roman"/>
          <w:color w:val="000000"/>
          <w:sz w:val="28"/>
          <w:szCs w:val="28"/>
        </w:rPr>
        <w:t>ость орган местного самоуправления, и контролировать ведение в них воинского учета;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3.5. Сверять не реже одного раза в год документы первичного воинского учета с документами воинского учета военного комиссариата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районов Алтай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края и организаций;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3.6. По указанию военного комиссариата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районов  Алтайского края оповещать граждан о вызовах в военный комиссариат;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3.7. Своевременно вносить изменения в сведения, содержащихся в документах </w:t>
      </w:r>
      <w:r>
        <w:rPr>
          <w:rFonts w:ascii="Times New Roman" w:hAnsi="Times New Roman" w:cs="Times New Roman"/>
          <w:color w:val="000000"/>
          <w:sz w:val="28"/>
          <w:szCs w:val="28"/>
        </w:rPr>
        <w:t>первичного воинского учета, и в течение 10 рабочих дней сообщать о внесенных изменениях в военный комиссариат Краснощёковского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районов Алтайского края  по форме, определяемой Министерством обороны Российской Федерации;</w:t>
      </w:r>
    </w:p>
    <w:p w:rsidR="00CB1F2F" w:rsidRDefault="000E4C83">
      <w:pPr>
        <w:pStyle w:val="Standard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3.8. Представлять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</w:t>
      </w:r>
      <w:r>
        <w:rPr>
          <w:rFonts w:ascii="Times New Roman" w:hAnsi="Times New Roman" w:cs="Times New Roman"/>
          <w:color w:val="000000"/>
          <w:sz w:val="28"/>
          <w:szCs w:val="28"/>
        </w:rPr>
        <w:t>ня их выявления в электронной форме, в том числе на</w:t>
      </w:r>
      <w:r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съемном машинном носителе информации;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3.9. Разъяснять должностным лицам организаций и гражданам 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обязанности по воинскому учету, мобилизационной подготовке и мобилизации, установленные законодательством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Федерации 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CB1F2F" w:rsidRDefault="00CB1F2F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1F2F" w:rsidRDefault="000E4C83">
      <w:pPr>
        <w:pStyle w:val="aff7"/>
        <w:numPr>
          <w:ilvl w:val="0"/>
          <w:numId w:val="4"/>
        </w:num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ОБЯЗАННОСТИ</w:t>
      </w:r>
    </w:p>
    <w:p w:rsidR="00CB1F2F" w:rsidRDefault="000E4C83">
      <w:pPr>
        <w:pStyle w:val="Standard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4.1.При осуществлении первичного воинского учета специалист  по осуществлению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ервичного воинского учета   исполняет обязанности в соответствии с Федеральным </w:t>
      </w:r>
      <w:hyperlink r:id="rId9" w:history="1">
        <w:r>
          <w:rPr>
            <w:rStyle w:val="Internetlink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 воинской обязанности и военной служ</w:t>
      </w:r>
      <w:r>
        <w:rPr>
          <w:rFonts w:ascii="Times New Roman" w:hAnsi="Times New Roman" w:cs="Times New Roman"/>
          <w:color w:val="000000"/>
          <w:sz w:val="28"/>
          <w:szCs w:val="28"/>
        </w:rPr>
        <w:t>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осуществлению первичного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воинского учета в органах местного самоуправления 2017 года. 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осуществлении первичного воинского учета специалист  обязан:</w:t>
      </w:r>
      <w:bookmarkStart w:id="1" w:name="l2659"/>
      <w:bookmarkStart w:id="2" w:name="l2672"/>
      <w:bookmarkEnd w:id="1"/>
      <w:bookmarkEnd w:id="2"/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>
        <w:rPr>
          <w:rFonts w:ascii="Times New Roman" w:hAnsi="Times New Roman"/>
          <w:sz w:val="28"/>
          <w:szCs w:val="28"/>
        </w:rPr>
        <w:t> </w:t>
      </w:r>
      <w:hyperlink r:id="rId10" w:anchor="l232" w:history="1">
        <w:r>
          <w:rPr>
            <w:rStyle w:val="a8"/>
            <w:rFonts w:ascii="Times New Roman" w:hAnsi="Times New Roman"/>
            <w:sz w:val="28"/>
            <w:szCs w:val="28"/>
          </w:rPr>
          <w:t>Положением</w:t>
        </w:r>
      </w:hyperlink>
      <w:r>
        <w:rPr>
          <w:rFonts w:ascii="Times New Roman" w:hAnsi="Times New Roman"/>
          <w:color w:val="000000"/>
          <w:sz w:val="28"/>
          <w:szCs w:val="28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- поддерживать сведения, содержащиеся в д</w:t>
      </w:r>
      <w:r>
        <w:rPr>
          <w:rFonts w:ascii="Times New Roman" w:hAnsi="Times New Roman"/>
          <w:color w:val="000000"/>
          <w:sz w:val="28"/>
          <w:szCs w:val="28"/>
        </w:rPr>
        <w:t>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</w:t>
      </w:r>
      <w:r>
        <w:rPr>
          <w:rFonts w:ascii="Times New Roman" w:hAnsi="Times New Roman"/>
          <w:color w:val="000000"/>
          <w:sz w:val="28"/>
          <w:szCs w:val="28"/>
        </w:rPr>
        <w:t xml:space="preserve">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</w:t>
      </w:r>
      <w:r>
        <w:rPr>
          <w:rFonts w:ascii="Times New Roman" w:hAnsi="Times New Roman"/>
          <w:color w:val="000000"/>
          <w:sz w:val="28"/>
          <w:szCs w:val="28"/>
        </w:rPr>
        <w:t>ых состоять на воинском учете;</w:t>
      </w:r>
      <w:bookmarkStart w:id="5" w:name="l2673"/>
      <w:bookmarkEnd w:id="5"/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- организовывать и обеспечивать по</w:t>
      </w:r>
      <w:r>
        <w:rPr>
          <w:rFonts w:ascii="Times New Roman" w:hAnsi="Times New Roman"/>
          <w:color w:val="000000"/>
          <w:sz w:val="28"/>
          <w:szCs w:val="28"/>
        </w:rPr>
        <w:t>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</w:t>
      </w:r>
      <w:r>
        <w:rPr>
          <w:rFonts w:ascii="Times New Roman" w:hAnsi="Times New Roman"/>
          <w:color w:val="000000"/>
          <w:sz w:val="28"/>
          <w:szCs w:val="28"/>
        </w:rPr>
        <w:t>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 Российскую Федерацию;</w:t>
      </w:r>
      <w:bookmarkStart w:id="6" w:name="l2661"/>
      <w:bookmarkEnd w:id="6"/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- осуществлять сбор информации о прохождении гражданами медицинского обследования при первоначальн</w:t>
      </w:r>
      <w:r>
        <w:rPr>
          <w:rFonts w:ascii="Times New Roman" w:hAnsi="Times New Roman"/>
          <w:color w:val="000000"/>
          <w:sz w:val="28"/>
          <w:szCs w:val="28"/>
        </w:rPr>
        <w:t>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</w:t>
      </w:r>
      <w:r>
        <w:rPr>
          <w:rFonts w:ascii="Times New Roman" w:hAnsi="Times New Roman"/>
          <w:color w:val="000000"/>
          <w:sz w:val="28"/>
          <w:szCs w:val="28"/>
        </w:rPr>
        <w:t>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  <w:proofErr w:type="gramEnd"/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- организовывать и обеспечивать своевременное оповещение граждан о вызовах (повестках) военных комиссариатов, в</w:t>
      </w:r>
      <w:r>
        <w:rPr>
          <w:rFonts w:ascii="Times New Roman" w:hAnsi="Times New Roman"/>
          <w:color w:val="000000"/>
          <w:sz w:val="28"/>
          <w:szCs w:val="28"/>
        </w:rPr>
        <w:t xml:space="preserve"> том числе в электронной форме;</w:t>
      </w:r>
      <w:bookmarkStart w:id="11" w:name="l2663"/>
      <w:bookmarkEnd w:id="11"/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CB1F2F" w:rsidRDefault="000E4C83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- вести прием граждан по вопросам воинского учета.</w:t>
      </w:r>
    </w:p>
    <w:p w:rsidR="00CB1F2F" w:rsidRDefault="00CB1F2F">
      <w:pPr>
        <w:pStyle w:val="Standard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aff7"/>
        <w:tabs>
          <w:tab w:val="left" w:pos="4536"/>
        </w:tabs>
        <w:autoSpaceDE w:val="0"/>
        <w:ind w:left="0"/>
        <w:jc w:val="center"/>
        <w:rPr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</w:rPr>
        <w:t>.  ПРАВА</w:t>
      </w:r>
      <w:proofErr w:type="gramEnd"/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запрашивать у организаций и граждан информа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цию, необходимую для ведения документов воинского учета;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определять порядок оповещения граждан о вызовах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(повестках) военных комиссариатов, в том числе в электронной форме;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порядок приема граждан по вопросам воинского учета;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запрашивать у военных комиссариатов разъяснения по вопросам первичного воинского учета;</w:t>
      </w:r>
    </w:p>
    <w:p w:rsidR="00CB1F2F" w:rsidRDefault="000E4C83">
      <w:pPr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 в военные комиссариаты предло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 о совершенствовании организации первичного воинского учета.</w:t>
      </w:r>
    </w:p>
    <w:p w:rsidR="00CB1F2F" w:rsidRDefault="00CB1F2F">
      <w:pPr>
        <w:pStyle w:val="Standard"/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aff7"/>
        <w:numPr>
          <w:ilvl w:val="0"/>
          <w:numId w:val="4"/>
        </w:num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РУКОВОДСТВО</w:t>
      </w:r>
    </w:p>
    <w:p w:rsidR="00CB1F2F" w:rsidRDefault="000E4C83">
      <w:pPr>
        <w:pStyle w:val="Standard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>Специалист по воинскому учету граждан, пребывающих в запасе, и граждан, подлежащих призыву, проживающих на территории Карповского сельсовета,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назначается на должность и осв</w:t>
      </w:r>
      <w:r>
        <w:rPr>
          <w:rFonts w:ascii="Times New Roman" w:hAnsi="Times New Roman" w:cs="Times New Roman"/>
          <w:spacing w:val="-10"/>
          <w:sz w:val="28"/>
          <w:szCs w:val="28"/>
        </w:rPr>
        <w:t>обождается от должности главой Администрации Карповского сельсовета.</w:t>
      </w:r>
    </w:p>
    <w:p w:rsidR="00CB1F2F" w:rsidRDefault="000E4C83">
      <w:pPr>
        <w:pStyle w:val="Standard"/>
        <w:autoSpaceDE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военн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учетный раб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отник </w:t>
      </w:r>
      <w:r>
        <w:rPr>
          <w:rFonts w:ascii="Times New Roman" w:hAnsi="Times New Roman" w:cs="Times New Roman"/>
          <w:sz w:val="28"/>
          <w:szCs w:val="28"/>
        </w:rPr>
        <w:t>по осуществлению первичного воинского учета граждан.</w:t>
      </w:r>
    </w:p>
    <w:p w:rsidR="00CB1F2F" w:rsidRDefault="000E4C83">
      <w:pPr>
        <w:pStyle w:val="Standard"/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6.3. В случае отсутствия специалиста</w:t>
      </w:r>
      <w:r>
        <w:rPr>
          <w:rFonts w:ascii="Times New Roman" w:hAnsi="Times New Roman" w:cs="Times New Roman"/>
          <w:sz w:val="28"/>
          <w:szCs w:val="28"/>
        </w:rPr>
        <w:t xml:space="preserve"> по осуществлению первичного воинского учета граждан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>
        <w:rPr>
          <w:rFonts w:ascii="Times New Roman" w:hAnsi="Times New Roman" w:cs="Times New Roman"/>
          <w:sz w:val="28"/>
          <w:szCs w:val="28"/>
        </w:rPr>
        <w:t>глава Администрации Карповского сельсовета.</w:t>
      </w: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pStyle w:val="ConsNonformat"/>
        <w:widowControl/>
        <w:rPr>
          <w:rFonts w:ascii="Times New Roman" w:hAnsi="Times New Roman" w:cs="Times New Roman"/>
          <w:bCs/>
          <w:sz w:val="28"/>
          <w:szCs w:val="28"/>
        </w:rPr>
      </w:pPr>
    </w:p>
    <w:p w:rsidR="00CB1F2F" w:rsidRDefault="000E4C83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№2</w:t>
      </w:r>
    </w:p>
    <w:p w:rsidR="00CB1F2F" w:rsidRDefault="000E4C83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CB1F2F" w:rsidRDefault="000E4C83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Карповского сельсовета</w:t>
      </w:r>
    </w:p>
    <w:p w:rsidR="00CB1F2F" w:rsidRDefault="000E4C83">
      <w:pPr>
        <w:pStyle w:val="ConsNonformat"/>
        <w:widowControl/>
        <w:ind w:left="510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23.06.2025 г.  №  8</w:t>
      </w:r>
    </w:p>
    <w:p w:rsidR="00CB1F2F" w:rsidRDefault="00CB1F2F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B1F2F" w:rsidRDefault="00CB1F2F">
      <w:pPr>
        <w:pStyle w:val="Con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CB1F2F" w:rsidRDefault="00CB1F2F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CB1F2F" w:rsidRDefault="000E4C83">
      <w:pPr>
        <w:pStyle w:val="Standard"/>
        <w:tabs>
          <w:tab w:val="left" w:pos="4000"/>
        </w:tabs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Функциональные обязанности</w:t>
      </w:r>
    </w:p>
    <w:p w:rsidR="00CB1F2F" w:rsidRDefault="000E4C83">
      <w:pPr>
        <w:pStyle w:val="Textbody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специалиста ВУС Администрации Карповского сельсовета Краснощёковского района </w:t>
      </w: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CB1F2F" w:rsidRDefault="000E4C83">
      <w:pPr>
        <w:pStyle w:val="Textbody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первичного воинского учета специалист ВУС Администрации Карповского сельсовета  в соответствии с Федеральным законом № 53-Ф3 от 28 марта 1998 года «О воинской обязанности и военной службе» обязан: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Обеспечивать выполне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функций, возложенных на Администрацию в повседневной деятельности по первичному воинскому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учету, воинскому учету и бронированию, граждан, пребывающих в запасе, из числа работающих в Администрации Карповского сельсовета;</w:t>
      </w:r>
    </w:p>
    <w:p w:rsidR="00CB1F2F" w:rsidRDefault="000E4C83">
      <w:pPr>
        <w:pStyle w:val="Standard"/>
        <w:autoSpaceDE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организации и </w:t>
      </w:r>
      <w:r>
        <w:rPr>
          <w:rFonts w:ascii="Times New Roman" w:hAnsi="Times New Roman" w:cs="Times New Roman"/>
          <w:color w:val="000000"/>
          <w:sz w:val="28"/>
          <w:szCs w:val="28"/>
        </w:rPr>
        <w:t>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</w:t>
      </w:r>
      <w:r>
        <w:rPr>
          <w:rFonts w:ascii="Times New Roman" w:hAnsi="Times New Roman" w:cs="Times New Roman"/>
          <w:color w:val="000000"/>
          <w:sz w:val="28"/>
          <w:szCs w:val="28"/>
        </w:rPr>
        <w:t>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местного самоуправления;</w:t>
      </w:r>
    </w:p>
    <w:p w:rsidR="00CB1F2F" w:rsidRDefault="000E4C83">
      <w:pPr>
        <w:pStyle w:val="Textbody"/>
        <w:tabs>
          <w:tab w:val="left" w:pos="70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1.3.Выявлять совместно с органами внутренних дел граждан, проживающ</w:t>
      </w:r>
      <w:r>
        <w:rPr>
          <w:rFonts w:ascii="Times New Roman" w:hAnsi="Times New Roman" w:cs="Times New Roman"/>
          <w:sz w:val="28"/>
          <w:szCs w:val="28"/>
        </w:rPr>
        <w:t>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CB1F2F" w:rsidRDefault="000E4C83">
      <w:pPr>
        <w:pStyle w:val="Textbody"/>
        <w:tabs>
          <w:tab w:val="left" w:pos="70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1.4.Вести учет организаций, находящихся на территории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и контролировать ведение в них воинского учета;</w:t>
      </w:r>
    </w:p>
    <w:p w:rsidR="00CB1F2F" w:rsidRDefault="000E4C83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1.5.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CB1F2F" w:rsidRDefault="000E4C83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целях поддержания в акту</w:t>
      </w:r>
      <w:r>
        <w:rPr>
          <w:rFonts w:ascii="Times New Roman" w:hAnsi="Times New Roman" w:cs="Times New Roman"/>
          <w:b/>
          <w:sz w:val="28"/>
          <w:szCs w:val="28"/>
        </w:rPr>
        <w:t>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CB1F2F" w:rsidRDefault="000E4C83">
      <w:pPr>
        <w:pStyle w:val="Textbody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1.1.Сверять не реже 1 раза в год документы первичного воинского учета с д</w:t>
      </w:r>
      <w:r>
        <w:rPr>
          <w:rFonts w:ascii="Times New Roman" w:hAnsi="Times New Roman" w:cs="Times New Roman"/>
          <w:sz w:val="28"/>
          <w:szCs w:val="28"/>
        </w:rPr>
        <w:t xml:space="preserve">окументами воинского учета военного комиссариата  Краснощёковского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 Алтайского края и организаций;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1.2. По указанию военного комиссариата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районов  Алтайского края оповещать граждан о вызовах в воен</w:t>
      </w:r>
      <w:r>
        <w:rPr>
          <w:rFonts w:ascii="Times New Roman" w:hAnsi="Times New Roman" w:cs="Times New Roman"/>
          <w:color w:val="000000"/>
          <w:sz w:val="28"/>
          <w:szCs w:val="28"/>
        </w:rPr>
        <w:t>ный комиссариат;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районов Алтайского края </w:t>
      </w:r>
      <w:r>
        <w:rPr>
          <w:rFonts w:ascii="Times New Roman" w:hAnsi="Times New Roman" w:cs="Times New Roman"/>
          <w:color w:val="000000"/>
          <w:sz w:val="28"/>
          <w:szCs w:val="28"/>
        </w:rPr>
        <w:t>по форме, определяемой Министерством обороны Российской Федерации;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1.4.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</w:t>
      </w:r>
      <w:r>
        <w:rPr>
          <w:rFonts w:ascii="Times New Roman" w:hAnsi="Times New Roman" w:cs="Times New Roman"/>
          <w:color w:val="000000"/>
          <w:sz w:val="28"/>
          <w:szCs w:val="28"/>
        </w:rPr>
        <w:t>осуществлять контроль их исполнения, а также информировать об ответственности за неисполнение указанных обязанностей;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1.5 .Представлять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районов Алтайского края  сведения о случаях неисполнения должностн</w:t>
      </w:r>
      <w:r>
        <w:rPr>
          <w:rFonts w:ascii="Times New Roman" w:hAnsi="Times New Roman" w:cs="Times New Roman"/>
          <w:color w:val="000000"/>
          <w:sz w:val="28"/>
          <w:szCs w:val="28"/>
        </w:rPr>
        <w:t>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CB1F2F" w:rsidRDefault="000E4C83">
      <w:pPr>
        <w:pStyle w:val="Standard"/>
        <w:autoSpaceDE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Специалист  по осуществлен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ию первичного воинского учета граждан в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целях организации и обеспечения постановки граждан на воинский учет:</w:t>
      </w:r>
    </w:p>
    <w:p w:rsidR="00CB1F2F" w:rsidRDefault="000E4C83">
      <w:pPr>
        <w:pStyle w:val="ConsPlusNormal"/>
        <w:widowControl/>
        <w:numPr>
          <w:ilvl w:val="0"/>
          <w:numId w:val="5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етов отметок об их вручении), персональных электронных карт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CB1F2F" w:rsidRDefault="000E4C83">
      <w:pPr>
        <w:pStyle w:val="ConsPlusNormal"/>
        <w:widowControl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Заполняет карточки первичного учета на офицеров запаса.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ументах граждан, принимаемых на воинский учет;</w:t>
      </w:r>
    </w:p>
    <w:p w:rsidR="00CB1F2F" w:rsidRDefault="000E4C83">
      <w:pPr>
        <w:pStyle w:val="ConsPlusNormal"/>
        <w:widowControl/>
        <w:numPr>
          <w:ilvl w:val="0"/>
          <w:numId w:val="6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них отметками об отношении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Алтайского края для оформления постановки на воинский учет. Оповещает призывников о необходимости личной явки в воен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районов Алтайского края для постановки на воинский учет. Кроме того, информирует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районов Алтайского края об обнаруженных в документах воинского учета и моби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лизационных предписаниях граждан исправлениях, неточностях, подделках и неполном количестве листов. В случае невозможности оформления постановки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граждан на воинский учет на основании представленных ими документов воинского учета военно-учетный работник опо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вещают граждан о необходимости личной явки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CB1F2F" w:rsidRDefault="00CB1F2F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B1F2F" w:rsidRDefault="000E4C83">
      <w:pPr>
        <w:pStyle w:val="Standard"/>
        <w:tabs>
          <w:tab w:val="left" w:pos="3574"/>
        </w:tabs>
        <w:autoSpaceDE w:val="0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spacing w:val="-10"/>
          <w:sz w:val="28"/>
          <w:szCs w:val="28"/>
        </w:rPr>
        <w:t xml:space="preserve">Специалист 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по осуществлению первичного воинского учета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граждан в целях организации и обеспечения снятия граждан с воинского учета:</w:t>
      </w:r>
    </w:p>
    <w:p w:rsidR="00CB1F2F" w:rsidRDefault="00CB1F2F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комиссариата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районов Алтайского края. При приеме от граждан документов воинского учета и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аспортов выдает расписки.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CB1F2F" w:rsidRDefault="000E4C83">
      <w:pPr>
        <w:pStyle w:val="Standard"/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3.Составляет и представляет в военный комиссариат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Алтайского края в 2-недельны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срок списки граждан, убывших на новое место жительства за пределы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без снятия с воинского учета;</w:t>
      </w:r>
    </w:p>
    <w:p w:rsidR="00CB1F2F" w:rsidRDefault="000E4C83">
      <w:pPr>
        <w:pStyle w:val="Standard"/>
        <w:numPr>
          <w:ilvl w:val="0"/>
          <w:numId w:val="6"/>
        </w:numPr>
        <w:autoSpaceDE w:val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Хранит документы первичного воинского учета граждан, снятых с воинского учета, до очередной сверки с учетными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данными военного комиссариата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Алтайского края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чего уничтожают их в установленном порядке.</w:t>
      </w:r>
    </w:p>
    <w:p w:rsidR="00CB1F2F" w:rsidRDefault="000E4C83">
      <w:pPr>
        <w:pStyle w:val="Standard"/>
        <w:numPr>
          <w:ilvl w:val="0"/>
          <w:numId w:val="6"/>
        </w:numPr>
        <w:autoSpaceDE w:val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Краснощёковского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Алтайского края отчеты о результатах осуществления первичного воинского учета в предшествующем году.</w:t>
      </w:r>
    </w:p>
    <w:p w:rsidR="00CB1F2F" w:rsidRDefault="000E4C83">
      <w:pPr>
        <w:pStyle w:val="Standard"/>
        <w:numPr>
          <w:ilvl w:val="0"/>
          <w:numId w:val="6"/>
        </w:numPr>
        <w:autoSpaceDE w:val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осуществлением первичного воинского учета в муниципальном образовании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проводится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rPr>
          <w:rFonts w:ascii="Times New Roman" w:hAnsi="Times New Roman" w:cs="Times New Roman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CB1F2F" w:rsidRDefault="00CB1F2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B1F2F" w:rsidRDefault="000E4C8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rPr>
          <w:rFonts w:ascii="Times New Roman" w:hAnsi="Times New Roman" w:cs="Times New Roman"/>
          <w:sz w:val="28"/>
          <w:szCs w:val="28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B1F2F" w:rsidRDefault="00CB1F2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CB1F2F">
      <w:headerReference w:type="default" r:id="rId11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C83" w:rsidRDefault="000E4C83">
      <w:pPr>
        <w:spacing w:line="240" w:lineRule="auto"/>
      </w:pPr>
      <w:r>
        <w:separator/>
      </w:r>
    </w:p>
  </w:endnote>
  <w:endnote w:type="continuationSeparator" w:id="0">
    <w:p w:rsidR="000E4C83" w:rsidRDefault="000E4C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C83" w:rsidRDefault="000E4C83">
      <w:pPr>
        <w:spacing w:after="0"/>
      </w:pPr>
      <w:r>
        <w:separator/>
      </w:r>
    </w:p>
  </w:footnote>
  <w:footnote w:type="continuationSeparator" w:id="0">
    <w:p w:rsidR="000E4C83" w:rsidRDefault="000E4C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</w:sdtPr>
    <w:sdtEndPr/>
    <w:sdtContent>
      <w:p w:rsidR="00CB1F2F" w:rsidRDefault="000E4C83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1910">
          <w:rPr>
            <w:noProof/>
          </w:rPr>
          <w:t>20</w:t>
        </w:r>
        <w:r>
          <w:fldChar w:fldCharType="end"/>
        </w:r>
      </w:p>
    </w:sdtContent>
  </w:sdt>
  <w:p w:rsidR="00CB1F2F" w:rsidRDefault="00CB1F2F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444D"/>
    <w:multiLevelType w:val="multilevel"/>
    <w:tmpl w:val="02EF444D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0A95355A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3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0E4C83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11910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B1F2F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3F77"/>
    <w:rsid w:val="00FF4CDA"/>
    <w:rsid w:val="264A26B5"/>
    <w:rsid w:val="55277E80"/>
    <w:rsid w:val="63814E4D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Standard"/>
    <w:qFormat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Standard"/>
    <w:qFormat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normativ.kontur.ru/document?moduleId=1&amp;documentId=404791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2352D93F1C121815FC592BCCC4FB00E603217E371ADB215C6A3BC03024D740440C4DFC291C5DC9CHDO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98C2A-7201-4699-878E-932DADE81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3760</Words>
  <Characters>21435</Characters>
  <Application>Microsoft Office Word</Application>
  <DocSecurity>0</DocSecurity>
  <Lines>178</Lines>
  <Paragraphs>50</Paragraphs>
  <ScaleCrop>false</ScaleCrop>
  <Company>Grizli777</Company>
  <LinksUpToDate>false</LinksUpToDate>
  <CharactersWithSpaces>25145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