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922" w:rsidRDefault="00FA60A1">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607922" w:rsidRDefault="00FA60A1">
      <w:pPr>
        <w:pStyle w:val="aff"/>
        <w:jc w:val="center"/>
        <w:rPr>
          <w:rFonts w:ascii="Times New Roman" w:hAnsi="Times New Roman"/>
          <w:sz w:val="32"/>
          <w:szCs w:val="32"/>
        </w:rPr>
      </w:pPr>
      <w:r>
        <w:rPr>
          <w:rFonts w:ascii="Times New Roman" w:hAnsi="Times New Roman"/>
          <w:sz w:val="32"/>
          <w:szCs w:val="32"/>
        </w:rPr>
        <w:t>Алтайского края</w:t>
      </w: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FA60A1">
      <w:pPr>
        <w:pStyle w:val="afd"/>
        <w:jc w:val="center"/>
        <w:rPr>
          <w:sz w:val="36"/>
          <w:szCs w:val="36"/>
        </w:rPr>
      </w:pPr>
      <w:r>
        <w:rPr>
          <w:b/>
          <w:bCs/>
          <w:sz w:val="36"/>
          <w:szCs w:val="36"/>
        </w:rPr>
        <w:t>СБОРНИК</w:t>
      </w:r>
    </w:p>
    <w:p w:rsidR="00607922" w:rsidRDefault="00FA60A1">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607922" w:rsidRDefault="00607922">
      <w:pPr>
        <w:pStyle w:val="afd"/>
        <w:ind w:firstLine="709"/>
        <w:jc w:val="center"/>
        <w:rPr>
          <w:b/>
          <w:bCs/>
          <w:sz w:val="36"/>
          <w:szCs w:val="36"/>
        </w:rPr>
      </w:pPr>
    </w:p>
    <w:p w:rsidR="00607922" w:rsidRDefault="00FA60A1">
      <w:pPr>
        <w:pStyle w:val="afd"/>
        <w:jc w:val="center"/>
        <w:rPr>
          <w:sz w:val="36"/>
          <w:szCs w:val="36"/>
        </w:rPr>
      </w:pPr>
      <w:r>
        <w:rPr>
          <w:b/>
          <w:bCs/>
          <w:sz w:val="36"/>
          <w:szCs w:val="36"/>
        </w:rPr>
        <w:t>Официальное издание</w:t>
      </w:r>
    </w:p>
    <w:p w:rsidR="00607922" w:rsidRDefault="00607922">
      <w:pPr>
        <w:pStyle w:val="afd"/>
        <w:jc w:val="center"/>
        <w:rPr>
          <w:sz w:val="36"/>
          <w:szCs w:val="36"/>
        </w:rPr>
      </w:pPr>
    </w:p>
    <w:p w:rsidR="00607922" w:rsidRDefault="00FA60A1">
      <w:pPr>
        <w:pStyle w:val="afd"/>
        <w:jc w:val="center"/>
        <w:rPr>
          <w:b/>
          <w:bCs/>
          <w:sz w:val="36"/>
          <w:szCs w:val="36"/>
          <w:u w:val="single"/>
        </w:rPr>
      </w:pPr>
      <w:r>
        <w:rPr>
          <w:b/>
          <w:bCs/>
          <w:sz w:val="36"/>
          <w:szCs w:val="36"/>
          <w:u w:val="single"/>
        </w:rPr>
        <w:t xml:space="preserve">N </w:t>
      </w:r>
      <w:r w:rsidR="00846376">
        <w:rPr>
          <w:b/>
          <w:bCs/>
          <w:sz w:val="36"/>
          <w:szCs w:val="36"/>
          <w:u w:val="single"/>
        </w:rPr>
        <w:t>3</w:t>
      </w:r>
      <w:r>
        <w:rPr>
          <w:b/>
          <w:bCs/>
          <w:sz w:val="36"/>
          <w:szCs w:val="36"/>
          <w:u w:val="single"/>
        </w:rPr>
        <w:t xml:space="preserve"> (</w:t>
      </w:r>
      <w:r w:rsidR="00846376">
        <w:rPr>
          <w:b/>
          <w:bCs/>
          <w:sz w:val="36"/>
          <w:szCs w:val="36"/>
          <w:u w:val="single"/>
        </w:rPr>
        <w:t>третий</w:t>
      </w:r>
      <w:r>
        <w:rPr>
          <w:b/>
          <w:bCs/>
          <w:sz w:val="36"/>
          <w:szCs w:val="36"/>
          <w:u w:val="single"/>
        </w:rPr>
        <w:t xml:space="preserve">)  </w:t>
      </w:r>
    </w:p>
    <w:p w:rsidR="00607922" w:rsidRDefault="00FA60A1">
      <w:pPr>
        <w:pStyle w:val="afd"/>
        <w:jc w:val="center"/>
        <w:rPr>
          <w:b/>
          <w:bCs/>
          <w:sz w:val="36"/>
          <w:szCs w:val="36"/>
          <w:u w:val="single"/>
        </w:rPr>
      </w:pPr>
      <w:r>
        <w:rPr>
          <w:b/>
          <w:bCs/>
          <w:sz w:val="36"/>
          <w:szCs w:val="36"/>
          <w:u w:val="single"/>
        </w:rPr>
        <w:t>«</w:t>
      </w:r>
      <w:r w:rsidR="00846376">
        <w:rPr>
          <w:b/>
          <w:bCs/>
          <w:sz w:val="36"/>
          <w:szCs w:val="36"/>
          <w:u w:val="single"/>
        </w:rPr>
        <w:t>31</w:t>
      </w:r>
      <w:r>
        <w:rPr>
          <w:b/>
          <w:bCs/>
          <w:sz w:val="36"/>
          <w:szCs w:val="36"/>
          <w:u w:val="single"/>
        </w:rPr>
        <w:t xml:space="preserve">» </w:t>
      </w:r>
      <w:r w:rsidR="00846376">
        <w:rPr>
          <w:b/>
          <w:bCs/>
          <w:sz w:val="36"/>
          <w:szCs w:val="36"/>
          <w:u w:val="single"/>
        </w:rPr>
        <w:t>октября</w:t>
      </w:r>
      <w:r>
        <w:rPr>
          <w:b/>
          <w:bCs/>
          <w:sz w:val="36"/>
          <w:szCs w:val="36"/>
          <w:u w:val="single"/>
        </w:rPr>
        <w:t xml:space="preserve"> 202</w:t>
      </w:r>
      <w:r w:rsidR="002D1192">
        <w:rPr>
          <w:b/>
          <w:bCs/>
          <w:sz w:val="36"/>
          <w:szCs w:val="36"/>
          <w:u w:val="single"/>
        </w:rPr>
        <w:t>4</w:t>
      </w:r>
      <w:r>
        <w:rPr>
          <w:b/>
          <w:bCs/>
          <w:sz w:val="36"/>
          <w:szCs w:val="36"/>
          <w:u w:val="single"/>
        </w:rPr>
        <w:t xml:space="preserve"> года</w:t>
      </w: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FA60A1">
      <w:pPr>
        <w:pStyle w:val="afd"/>
        <w:jc w:val="center"/>
        <w:rPr>
          <w:b/>
          <w:bCs/>
        </w:rPr>
      </w:pPr>
      <w:r>
        <w:rPr>
          <w:b/>
          <w:bCs/>
          <w:sz w:val="28"/>
          <w:szCs w:val="28"/>
        </w:rPr>
        <w:t>с. Карпово Второе</w:t>
      </w:r>
      <w:r>
        <w:rPr>
          <w:b/>
          <w:bCs/>
        </w:rPr>
        <w:br w:type="page"/>
      </w:r>
    </w:p>
    <w:p w:rsidR="00607922" w:rsidRDefault="00FA60A1">
      <w:pPr>
        <w:pStyle w:val="afd"/>
        <w:jc w:val="center"/>
        <w:rPr>
          <w:sz w:val="32"/>
          <w:szCs w:val="32"/>
        </w:rPr>
      </w:pPr>
      <w:r>
        <w:rPr>
          <w:b/>
          <w:bCs/>
          <w:sz w:val="32"/>
          <w:szCs w:val="32"/>
        </w:rPr>
        <w:lastRenderedPageBreak/>
        <w:t>СБОРНИК</w:t>
      </w:r>
    </w:p>
    <w:p w:rsidR="00607922" w:rsidRDefault="00FA60A1">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607922" w:rsidRDefault="00FA60A1">
      <w:pPr>
        <w:pStyle w:val="afd"/>
        <w:rPr>
          <w:sz w:val="28"/>
          <w:szCs w:val="28"/>
          <w:u w:val="single"/>
        </w:rPr>
      </w:pPr>
      <w:r>
        <w:rPr>
          <w:sz w:val="28"/>
          <w:szCs w:val="28"/>
          <w:u w:val="single"/>
        </w:rPr>
        <w:t xml:space="preserve">N </w:t>
      </w:r>
      <w:r w:rsidR="00846376">
        <w:rPr>
          <w:sz w:val="28"/>
          <w:szCs w:val="28"/>
          <w:u w:val="single"/>
        </w:rPr>
        <w:t>3</w:t>
      </w:r>
      <w:r>
        <w:rPr>
          <w:sz w:val="28"/>
          <w:szCs w:val="28"/>
          <w:u w:val="single"/>
        </w:rPr>
        <w:t xml:space="preserve"> (</w:t>
      </w:r>
      <w:r w:rsidR="00846376">
        <w:rPr>
          <w:sz w:val="28"/>
          <w:szCs w:val="28"/>
          <w:u w:val="single"/>
        </w:rPr>
        <w:t>третий</w:t>
      </w:r>
      <w:r>
        <w:rPr>
          <w:sz w:val="28"/>
          <w:szCs w:val="28"/>
          <w:u w:val="single"/>
        </w:rPr>
        <w:t>) «</w:t>
      </w:r>
      <w:r w:rsidR="00846376">
        <w:rPr>
          <w:sz w:val="28"/>
          <w:szCs w:val="28"/>
          <w:u w:val="single"/>
        </w:rPr>
        <w:t>31</w:t>
      </w:r>
      <w:r>
        <w:rPr>
          <w:sz w:val="28"/>
          <w:szCs w:val="28"/>
          <w:u w:val="single"/>
        </w:rPr>
        <w:t xml:space="preserve">» </w:t>
      </w:r>
      <w:r w:rsidR="00846376">
        <w:rPr>
          <w:sz w:val="28"/>
          <w:szCs w:val="28"/>
          <w:u w:val="single"/>
        </w:rPr>
        <w:t>октября</w:t>
      </w:r>
      <w:r>
        <w:rPr>
          <w:sz w:val="28"/>
          <w:szCs w:val="28"/>
          <w:u w:val="single"/>
        </w:rPr>
        <w:t xml:space="preserve"> 202</w:t>
      </w:r>
      <w:r w:rsidR="002D1192">
        <w:rPr>
          <w:sz w:val="28"/>
          <w:szCs w:val="28"/>
          <w:u w:val="single"/>
        </w:rPr>
        <w:t>4</w:t>
      </w:r>
      <w:r>
        <w:rPr>
          <w:sz w:val="28"/>
          <w:szCs w:val="28"/>
          <w:u w:val="single"/>
        </w:rPr>
        <w:t xml:space="preserve"> года</w:t>
      </w:r>
    </w:p>
    <w:p w:rsidR="00607922" w:rsidRDefault="00FA60A1">
      <w:pPr>
        <w:pStyle w:val="afd"/>
        <w:spacing w:after="0" w:afterAutospacing="0"/>
        <w:jc w:val="center"/>
        <w:rPr>
          <w:sz w:val="28"/>
          <w:szCs w:val="28"/>
        </w:rPr>
      </w:pPr>
      <w:r>
        <w:rPr>
          <w:sz w:val="28"/>
          <w:szCs w:val="28"/>
        </w:rPr>
        <w:t>Официальное издание</w:t>
      </w:r>
    </w:p>
    <w:p w:rsidR="00607922" w:rsidRDefault="00FA60A1">
      <w:pPr>
        <w:pStyle w:val="afd"/>
        <w:spacing w:after="0" w:afterAutospacing="0"/>
        <w:rPr>
          <w:sz w:val="28"/>
          <w:szCs w:val="28"/>
        </w:rPr>
      </w:pPr>
      <w:r>
        <w:rPr>
          <w:b/>
          <w:bCs/>
          <w:sz w:val="28"/>
          <w:szCs w:val="28"/>
        </w:rPr>
        <w:t>СОДЕРЖАНИЕ</w:t>
      </w:r>
    </w:p>
    <w:p w:rsidR="00607922" w:rsidRDefault="00FA60A1">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2D1192" w:rsidRPr="009B4352" w:rsidTr="002D1192">
        <w:tc>
          <w:tcPr>
            <w:tcW w:w="1145" w:type="dxa"/>
          </w:tcPr>
          <w:p w:rsidR="002D1192" w:rsidRPr="009B4352" w:rsidRDefault="002D1192" w:rsidP="009B4352">
            <w:pPr>
              <w:spacing w:after="0" w:line="240" w:lineRule="auto"/>
              <w:jc w:val="center"/>
              <w:rPr>
                <w:rFonts w:ascii="Times New Roman" w:eastAsia="Times New Roman" w:hAnsi="Times New Roman" w:cs="Times New Roman"/>
                <w:b/>
                <w:sz w:val="24"/>
                <w:szCs w:val="24"/>
              </w:rPr>
            </w:pPr>
            <w:r w:rsidRPr="009B4352">
              <w:rPr>
                <w:rFonts w:ascii="Times New Roman" w:eastAsia="Times New Roman" w:hAnsi="Times New Roman" w:cs="Times New Roman"/>
                <w:b/>
                <w:sz w:val="24"/>
                <w:szCs w:val="24"/>
              </w:rPr>
              <w:t>№ МПА</w:t>
            </w:r>
          </w:p>
        </w:tc>
        <w:tc>
          <w:tcPr>
            <w:tcW w:w="1541" w:type="dxa"/>
          </w:tcPr>
          <w:p w:rsidR="002D1192" w:rsidRPr="009B4352" w:rsidRDefault="002D1192" w:rsidP="009B4352">
            <w:pPr>
              <w:spacing w:after="0" w:line="240" w:lineRule="auto"/>
              <w:jc w:val="center"/>
              <w:rPr>
                <w:rFonts w:ascii="Times New Roman" w:eastAsia="Times New Roman" w:hAnsi="Times New Roman" w:cs="Times New Roman"/>
                <w:b/>
                <w:sz w:val="24"/>
                <w:szCs w:val="24"/>
              </w:rPr>
            </w:pPr>
            <w:r w:rsidRPr="009B4352">
              <w:rPr>
                <w:rFonts w:ascii="Times New Roman" w:eastAsia="Times New Roman" w:hAnsi="Times New Roman" w:cs="Times New Roman"/>
                <w:b/>
                <w:sz w:val="24"/>
                <w:szCs w:val="24"/>
              </w:rPr>
              <w:t>дата принятия</w:t>
            </w:r>
          </w:p>
        </w:tc>
        <w:tc>
          <w:tcPr>
            <w:tcW w:w="4966" w:type="dxa"/>
          </w:tcPr>
          <w:p w:rsidR="002D1192" w:rsidRPr="009B4352" w:rsidRDefault="002D1192" w:rsidP="009B4352">
            <w:pPr>
              <w:spacing w:after="0" w:line="240" w:lineRule="auto"/>
              <w:jc w:val="center"/>
              <w:rPr>
                <w:rFonts w:ascii="Times New Roman" w:eastAsia="Times New Roman" w:hAnsi="Times New Roman" w:cs="Times New Roman"/>
                <w:b/>
                <w:sz w:val="24"/>
                <w:szCs w:val="24"/>
              </w:rPr>
            </w:pPr>
            <w:r w:rsidRPr="009B4352">
              <w:rPr>
                <w:rFonts w:ascii="Times New Roman" w:eastAsia="Times New Roman" w:hAnsi="Times New Roman" w:cs="Times New Roman"/>
                <w:b/>
                <w:sz w:val="24"/>
                <w:szCs w:val="24"/>
              </w:rPr>
              <w:t>наименование</w:t>
            </w:r>
          </w:p>
        </w:tc>
        <w:tc>
          <w:tcPr>
            <w:tcW w:w="1693" w:type="dxa"/>
          </w:tcPr>
          <w:p w:rsidR="002D1192" w:rsidRPr="009B4352" w:rsidRDefault="002D1192" w:rsidP="009B4352">
            <w:pPr>
              <w:spacing w:after="0" w:line="240" w:lineRule="auto"/>
              <w:jc w:val="center"/>
              <w:rPr>
                <w:rFonts w:ascii="Times New Roman" w:eastAsia="Times New Roman" w:hAnsi="Times New Roman" w:cs="Times New Roman"/>
                <w:b/>
                <w:sz w:val="24"/>
                <w:szCs w:val="24"/>
              </w:rPr>
            </w:pPr>
            <w:r w:rsidRPr="009B4352">
              <w:rPr>
                <w:rFonts w:ascii="Times New Roman" w:eastAsia="Times New Roman" w:hAnsi="Times New Roman" w:cs="Times New Roman"/>
                <w:b/>
                <w:sz w:val="24"/>
                <w:szCs w:val="24"/>
              </w:rPr>
              <w:t>номер страницы в сборнике</w:t>
            </w:r>
          </w:p>
        </w:tc>
      </w:tr>
      <w:tr w:rsidR="002D1192" w:rsidRPr="009B4352" w:rsidTr="002D1192">
        <w:tc>
          <w:tcPr>
            <w:tcW w:w="1145" w:type="dxa"/>
          </w:tcPr>
          <w:p w:rsidR="002D1192"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19</w:t>
            </w:r>
          </w:p>
        </w:tc>
        <w:tc>
          <w:tcPr>
            <w:tcW w:w="1541" w:type="dxa"/>
          </w:tcPr>
          <w:p w:rsidR="002D1192"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24.10</w:t>
            </w:r>
            <w:r w:rsidR="002D1192" w:rsidRPr="009B4352">
              <w:rPr>
                <w:rFonts w:ascii="Times New Roman" w:eastAsia="Times New Roman" w:hAnsi="Times New Roman" w:cs="Times New Roman"/>
                <w:sz w:val="24"/>
                <w:szCs w:val="24"/>
              </w:rPr>
              <w:t>.202</w:t>
            </w:r>
            <w:r w:rsidRPr="009B4352">
              <w:rPr>
                <w:rFonts w:ascii="Times New Roman" w:eastAsia="Times New Roman" w:hAnsi="Times New Roman" w:cs="Times New Roman"/>
                <w:sz w:val="24"/>
                <w:szCs w:val="24"/>
              </w:rPr>
              <w:t>4</w:t>
            </w:r>
          </w:p>
        </w:tc>
        <w:tc>
          <w:tcPr>
            <w:tcW w:w="4966" w:type="dxa"/>
          </w:tcPr>
          <w:p w:rsidR="002D1192" w:rsidRPr="009B4352" w:rsidRDefault="009B4352" w:rsidP="009B4352">
            <w:pPr>
              <w:spacing w:line="240" w:lineRule="auto"/>
              <w:rPr>
                <w:rFonts w:ascii="Times New Roman" w:hAnsi="Times New Roman" w:cs="Times New Roman"/>
                <w:sz w:val="24"/>
                <w:szCs w:val="24"/>
              </w:rPr>
            </w:pPr>
            <w:r w:rsidRPr="009B4352">
              <w:rPr>
                <w:rFonts w:ascii="Times New Roman" w:hAnsi="Times New Roman" w:cs="Times New Roman"/>
                <w:sz w:val="24"/>
                <w:szCs w:val="24"/>
              </w:rPr>
              <w:t xml:space="preserve">Об установлении и введении туристического налога на территории МО </w:t>
            </w:r>
            <w:proofErr w:type="spellStart"/>
            <w:r w:rsidRPr="009B4352">
              <w:rPr>
                <w:rFonts w:ascii="Times New Roman" w:hAnsi="Times New Roman" w:cs="Times New Roman"/>
                <w:sz w:val="24"/>
                <w:szCs w:val="24"/>
              </w:rPr>
              <w:t>Карповский</w:t>
            </w:r>
            <w:proofErr w:type="spellEnd"/>
            <w:r w:rsidRPr="009B4352">
              <w:rPr>
                <w:rFonts w:ascii="Times New Roman" w:hAnsi="Times New Roman" w:cs="Times New Roman"/>
                <w:sz w:val="24"/>
                <w:szCs w:val="24"/>
              </w:rPr>
              <w:t xml:space="preserve"> сельсовет Краснощёковского района Алтайского края</w:t>
            </w:r>
          </w:p>
        </w:tc>
        <w:tc>
          <w:tcPr>
            <w:tcW w:w="1693" w:type="dxa"/>
          </w:tcPr>
          <w:p w:rsidR="002D1192" w:rsidRPr="009B4352" w:rsidRDefault="00586DF5" w:rsidP="009B435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846376" w:rsidRPr="009B4352" w:rsidTr="002D1192">
        <w:tc>
          <w:tcPr>
            <w:tcW w:w="1145" w:type="dxa"/>
          </w:tcPr>
          <w:p w:rsidR="00846376"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21</w:t>
            </w:r>
          </w:p>
        </w:tc>
        <w:tc>
          <w:tcPr>
            <w:tcW w:w="1541" w:type="dxa"/>
          </w:tcPr>
          <w:p w:rsidR="00846376" w:rsidRPr="009B4352" w:rsidRDefault="009B4352"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24.10.2024</w:t>
            </w:r>
          </w:p>
        </w:tc>
        <w:tc>
          <w:tcPr>
            <w:tcW w:w="4966" w:type="dxa"/>
          </w:tcPr>
          <w:p w:rsidR="00846376" w:rsidRPr="009B4352" w:rsidRDefault="009B4352" w:rsidP="009B4352">
            <w:pPr>
              <w:spacing w:line="240" w:lineRule="auto"/>
              <w:rPr>
                <w:rFonts w:ascii="Times New Roman" w:hAnsi="Times New Roman" w:cs="Times New Roman"/>
                <w:sz w:val="24"/>
                <w:szCs w:val="24"/>
              </w:rPr>
            </w:pPr>
            <w:r w:rsidRPr="009B4352">
              <w:rPr>
                <w:rFonts w:ascii="Times New Roman" w:hAnsi="Times New Roman" w:cs="Times New Roman"/>
                <w:sz w:val="24"/>
                <w:szCs w:val="24"/>
              </w:rPr>
              <w:t>Об утверждении Правил землепользования и заст</w:t>
            </w:r>
            <w:r>
              <w:rPr>
                <w:rFonts w:ascii="Times New Roman" w:hAnsi="Times New Roman" w:cs="Times New Roman"/>
                <w:sz w:val="24"/>
                <w:szCs w:val="24"/>
              </w:rPr>
              <w:t xml:space="preserve">ройки территории муниципального </w:t>
            </w:r>
            <w:r w:rsidRPr="009B4352">
              <w:rPr>
                <w:rFonts w:ascii="Times New Roman" w:hAnsi="Times New Roman" w:cs="Times New Roman"/>
                <w:sz w:val="24"/>
                <w:szCs w:val="24"/>
              </w:rPr>
              <w:t>об</w:t>
            </w:r>
            <w:r>
              <w:rPr>
                <w:rFonts w:ascii="Times New Roman" w:hAnsi="Times New Roman" w:cs="Times New Roman"/>
                <w:sz w:val="24"/>
                <w:szCs w:val="24"/>
              </w:rPr>
              <w:t xml:space="preserve">разования </w:t>
            </w:r>
            <w:proofErr w:type="spellStart"/>
            <w:r>
              <w:rPr>
                <w:rFonts w:ascii="Times New Roman" w:hAnsi="Times New Roman" w:cs="Times New Roman"/>
                <w:sz w:val="24"/>
                <w:szCs w:val="24"/>
              </w:rPr>
              <w:t>Карповский</w:t>
            </w:r>
            <w:proofErr w:type="spellEnd"/>
            <w:r>
              <w:rPr>
                <w:rFonts w:ascii="Times New Roman" w:hAnsi="Times New Roman" w:cs="Times New Roman"/>
                <w:sz w:val="24"/>
                <w:szCs w:val="24"/>
              </w:rPr>
              <w:t xml:space="preserve"> сель</w:t>
            </w:r>
            <w:r w:rsidR="00586DF5">
              <w:rPr>
                <w:rFonts w:ascii="Times New Roman" w:hAnsi="Times New Roman" w:cs="Times New Roman"/>
                <w:sz w:val="24"/>
                <w:szCs w:val="24"/>
              </w:rPr>
              <w:t xml:space="preserve">совет </w:t>
            </w:r>
            <w:r w:rsidRPr="009B4352">
              <w:rPr>
                <w:rFonts w:ascii="Times New Roman" w:hAnsi="Times New Roman" w:cs="Times New Roman"/>
                <w:sz w:val="24"/>
                <w:szCs w:val="24"/>
              </w:rPr>
              <w:t>Крас</w:t>
            </w:r>
            <w:r>
              <w:rPr>
                <w:rFonts w:ascii="Times New Roman" w:hAnsi="Times New Roman" w:cs="Times New Roman"/>
                <w:sz w:val="24"/>
                <w:szCs w:val="24"/>
              </w:rPr>
              <w:t xml:space="preserve">нощёковского района Алтайского </w:t>
            </w:r>
            <w:r w:rsidR="00586DF5">
              <w:rPr>
                <w:rFonts w:ascii="Times New Roman" w:hAnsi="Times New Roman" w:cs="Times New Roman"/>
                <w:sz w:val="24"/>
                <w:szCs w:val="24"/>
              </w:rPr>
              <w:t xml:space="preserve">в </w:t>
            </w:r>
            <w:r w:rsidRPr="009B4352">
              <w:rPr>
                <w:rFonts w:ascii="Times New Roman" w:hAnsi="Times New Roman" w:cs="Times New Roman"/>
                <w:sz w:val="24"/>
                <w:szCs w:val="24"/>
              </w:rPr>
              <w:t>новой редакции</w:t>
            </w:r>
          </w:p>
        </w:tc>
        <w:tc>
          <w:tcPr>
            <w:tcW w:w="1693" w:type="dxa"/>
          </w:tcPr>
          <w:p w:rsidR="00846376" w:rsidRPr="009B4352" w:rsidRDefault="00586DF5" w:rsidP="009B435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8-66</w:t>
            </w:r>
          </w:p>
        </w:tc>
      </w:tr>
      <w:tr w:rsidR="00846376" w:rsidRPr="009B4352" w:rsidTr="002D1192">
        <w:tc>
          <w:tcPr>
            <w:tcW w:w="1145" w:type="dxa"/>
          </w:tcPr>
          <w:p w:rsidR="00846376"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22</w:t>
            </w:r>
          </w:p>
        </w:tc>
        <w:tc>
          <w:tcPr>
            <w:tcW w:w="1541" w:type="dxa"/>
          </w:tcPr>
          <w:p w:rsidR="00846376" w:rsidRPr="009B4352" w:rsidRDefault="009B4352"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24.10.2024</w:t>
            </w:r>
          </w:p>
        </w:tc>
        <w:tc>
          <w:tcPr>
            <w:tcW w:w="4966" w:type="dxa"/>
          </w:tcPr>
          <w:p w:rsidR="00846376" w:rsidRPr="009B4352" w:rsidRDefault="009B4352" w:rsidP="009B4352">
            <w:pPr>
              <w:spacing w:line="240" w:lineRule="auto"/>
              <w:rPr>
                <w:rFonts w:ascii="Times New Roman" w:hAnsi="Times New Roman" w:cs="Times New Roman"/>
                <w:sz w:val="24"/>
                <w:szCs w:val="24"/>
              </w:rPr>
            </w:pPr>
            <w:r w:rsidRPr="009B4352">
              <w:rPr>
                <w:rFonts w:ascii="Times New Roman" w:hAnsi="Times New Roman" w:cs="Times New Roman"/>
                <w:sz w:val="24"/>
                <w:szCs w:val="24"/>
              </w:rPr>
              <w:t>О  внесении дополнений в решение</w:t>
            </w:r>
            <w:r w:rsidR="00586DF5">
              <w:rPr>
                <w:rFonts w:ascii="Times New Roman" w:hAnsi="Times New Roman" w:cs="Times New Roman"/>
                <w:sz w:val="24"/>
                <w:szCs w:val="24"/>
              </w:rPr>
              <w:t xml:space="preserve"> </w:t>
            </w:r>
            <w:r w:rsidRPr="009B4352">
              <w:rPr>
                <w:rFonts w:ascii="Times New Roman" w:hAnsi="Times New Roman" w:cs="Times New Roman"/>
                <w:sz w:val="24"/>
                <w:szCs w:val="24"/>
              </w:rPr>
              <w:t>Со</w:t>
            </w:r>
            <w:r w:rsidR="00586DF5">
              <w:rPr>
                <w:rFonts w:ascii="Times New Roman" w:hAnsi="Times New Roman" w:cs="Times New Roman"/>
                <w:sz w:val="24"/>
                <w:szCs w:val="24"/>
              </w:rPr>
              <w:t xml:space="preserve">вета депутатов Краснощёковского </w:t>
            </w:r>
            <w:r w:rsidRPr="009B4352">
              <w:rPr>
                <w:rFonts w:ascii="Times New Roman" w:hAnsi="Times New Roman" w:cs="Times New Roman"/>
                <w:sz w:val="24"/>
                <w:szCs w:val="24"/>
              </w:rPr>
              <w:t>Сел</w:t>
            </w:r>
            <w:r w:rsidR="00586DF5">
              <w:rPr>
                <w:rFonts w:ascii="Times New Roman" w:hAnsi="Times New Roman" w:cs="Times New Roman"/>
                <w:sz w:val="24"/>
                <w:szCs w:val="24"/>
              </w:rPr>
              <w:t xml:space="preserve">ьсовета Краснощёковского района </w:t>
            </w:r>
            <w:r w:rsidRPr="009B4352">
              <w:rPr>
                <w:rFonts w:ascii="Times New Roman" w:hAnsi="Times New Roman" w:cs="Times New Roman"/>
                <w:sz w:val="24"/>
                <w:szCs w:val="24"/>
              </w:rPr>
              <w:t>Алтайс</w:t>
            </w:r>
            <w:r w:rsidR="00586DF5">
              <w:rPr>
                <w:rFonts w:ascii="Times New Roman" w:hAnsi="Times New Roman" w:cs="Times New Roman"/>
                <w:sz w:val="24"/>
                <w:szCs w:val="24"/>
              </w:rPr>
              <w:t xml:space="preserve">кого края № 64 от 19.10.2017 г. </w:t>
            </w:r>
            <w:r w:rsidRPr="009B4352">
              <w:rPr>
                <w:rFonts w:ascii="Times New Roman" w:hAnsi="Times New Roman" w:cs="Times New Roman"/>
                <w:sz w:val="24"/>
                <w:szCs w:val="24"/>
              </w:rPr>
              <w:t>«Об утв</w:t>
            </w:r>
            <w:r w:rsidR="00586DF5">
              <w:rPr>
                <w:rFonts w:ascii="Times New Roman" w:hAnsi="Times New Roman" w:cs="Times New Roman"/>
                <w:sz w:val="24"/>
                <w:szCs w:val="24"/>
              </w:rPr>
              <w:t xml:space="preserve">ерждении нормативов </w:t>
            </w:r>
            <w:proofErr w:type="spellStart"/>
            <w:proofErr w:type="gramStart"/>
            <w:r w:rsidR="00586DF5">
              <w:rPr>
                <w:rFonts w:ascii="Times New Roman" w:hAnsi="Times New Roman" w:cs="Times New Roman"/>
                <w:sz w:val="24"/>
                <w:szCs w:val="24"/>
              </w:rPr>
              <w:t>градострои</w:t>
            </w:r>
            <w:proofErr w:type="spellEnd"/>
            <w:r w:rsidR="00586DF5">
              <w:rPr>
                <w:rFonts w:ascii="Times New Roman" w:hAnsi="Times New Roman" w:cs="Times New Roman"/>
                <w:sz w:val="24"/>
                <w:szCs w:val="24"/>
              </w:rPr>
              <w:t>-тельного</w:t>
            </w:r>
            <w:proofErr w:type="gramEnd"/>
            <w:r w:rsidR="00586DF5">
              <w:rPr>
                <w:rFonts w:ascii="Times New Roman" w:hAnsi="Times New Roman" w:cs="Times New Roman"/>
                <w:sz w:val="24"/>
                <w:szCs w:val="24"/>
              </w:rPr>
              <w:t xml:space="preserve"> проектирования муниципального </w:t>
            </w:r>
            <w:r w:rsidRPr="009B4352">
              <w:rPr>
                <w:rFonts w:ascii="Times New Roman" w:hAnsi="Times New Roman" w:cs="Times New Roman"/>
                <w:sz w:val="24"/>
                <w:szCs w:val="24"/>
              </w:rPr>
              <w:t>о</w:t>
            </w:r>
            <w:r w:rsidR="00586DF5">
              <w:rPr>
                <w:rFonts w:ascii="Times New Roman" w:hAnsi="Times New Roman" w:cs="Times New Roman"/>
                <w:sz w:val="24"/>
                <w:szCs w:val="24"/>
              </w:rPr>
              <w:t xml:space="preserve">бразования </w:t>
            </w:r>
            <w:proofErr w:type="spellStart"/>
            <w:r w:rsidR="00586DF5">
              <w:rPr>
                <w:rFonts w:ascii="Times New Roman" w:hAnsi="Times New Roman" w:cs="Times New Roman"/>
                <w:sz w:val="24"/>
                <w:szCs w:val="24"/>
              </w:rPr>
              <w:t>Карповский</w:t>
            </w:r>
            <w:proofErr w:type="spellEnd"/>
            <w:r w:rsidR="00586DF5">
              <w:rPr>
                <w:rFonts w:ascii="Times New Roman" w:hAnsi="Times New Roman" w:cs="Times New Roman"/>
                <w:sz w:val="24"/>
                <w:szCs w:val="24"/>
              </w:rPr>
              <w:t xml:space="preserve"> сельсовет </w:t>
            </w:r>
            <w:r w:rsidRPr="009B4352">
              <w:rPr>
                <w:rFonts w:ascii="Times New Roman" w:hAnsi="Times New Roman" w:cs="Times New Roman"/>
                <w:sz w:val="24"/>
                <w:szCs w:val="24"/>
              </w:rPr>
              <w:t>Краснощёковского района Алтайского края</w:t>
            </w:r>
          </w:p>
        </w:tc>
        <w:tc>
          <w:tcPr>
            <w:tcW w:w="1693" w:type="dxa"/>
          </w:tcPr>
          <w:p w:rsidR="00846376" w:rsidRPr="009B4352" w:rsidRDefault="00586DF5" w:rsidP="009B435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67-69</w:t>
            </w:r>
          </w:p>
        </w:tc>
      </w:tr>
      <w:tr w:rsidR="00846376" w:rsidRPr="009B4352" w:rsidTr="002D1192">
        <w:tc>
          <w:tcPr>
            <w:tcW w:w="1145" w:type="dxa"/>
          </w:tcPr>
          <w:p w:rsidR="00846376"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23</w:t>
            </w:r>
          </w:p>
        </w:tc>
        <w:tc>
          <w:tcPr>
            <w:tcW w:w="1541" w:type="dxa"/>
          </w:tcPr>
          <w:p w:rsidR="00846376" w:rsidRPr="009B4352" w:rsidRDefault="009B4352"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24.10.2024</w:t>
            </w:r>
          </w:p>
        </w:tc>
        <w:tc>
          <w:tcPr>
            <w:tcW w:w="4966" w:type="dxa"/>
          </w:tcPr>
          <w:p w:rsidR="00846376" w:rsidRPr="009B4352" w:rsidRDefault="009B4352" w:rsidP="009B4352">
            <w:pPr>
              <w:spacing w:line="240" w:lineRule="auto"/>
              <w:rPr>
                <w:rFonts w:ascii="Times New Roman" w:hAnsi="Times New Roman" w:cs="Times New Roman"/>
                <w:sz w:val="24"/>
                <w:szCs w:val="24"/>
              </w:rPr>
            </w:pPr>
            <w:r w:rsidRPr="009B4352">
              <w:rPr>
                <w:rFonts w:ascii="Times New Roman" w:hAnsi="Times New Roman" w:cs="Times New Roman"/>
                <w:sz w:val="24"/>
                <w:szCs w:val="24"/>
              </w:rPr>
              <w:t xml:space="preserve">О введении </w:t>
            </w:r>
            <w:r w:rsidR="00586DF5">
              <w:rPr>
                <w:rFonts w:ascii="Times New Roman" w:hAnsi="Times New Roman" w:cs="Times New Roman"/>
                <w:sz w:val="24"/>
                <w:szCs w:val="24"/>
              </w:rPr>
              <w:t xml:space="preserve">земельного налога на территории </w:t>
            </w:r>
            <w:r w:rsidRPr="009B4352">
              <w:rPr>
                <w:rFonts w:ascii="Times New Roman" w:hAnsi="Times New Roman" w:cs="Times New Roman"/>
                <w:sz w:val="24"/>
                <w:szCs w:val="24"/>
              </w:rPr>
              <w:t>муници</w:t>
            </w:r>
            <w:r w:rsidR="00586DF5">
              <w:rPr>
                <w:rFonts w:ascii="Times New Roman" w:hAnsi="Times New Roman" w:cs="Times New Roman"/>
                <w:sz w:val="24"/>
                <w:szCs w:val="24"/>
              </w:rPr>
              <w:t xml:space="preserve">пального образования </w:t>
            </w:r>
            <w:proofErr w:type="spellStart"/>
            <w:r w:rsidR="00586DF5">
              <w:rPr>
                <w:rFonts w:ascii="Times New Roman" w:hAnsi="Times New Roman" w:cs="Times New Roman"/>
                <w:sz w:val="24"/>
                <w:szCs w:val="24"/>
              </w:rPr>
              <w:t>Карповский</w:t>
            </w:r>
            <w:proofErr w:type="spellEnd"/>
            <w:r w:rsidR="00586DF5">
              <w:rPr>
                <w:rFonts w:ascii="Times New Roman" w:hAnsi="Times New Roman" w:cs="Times New Roman"/>
                <w:sz w:val="24"/>
                <w:szCs w:val="24"/>
              </w:rPr>
              <w:t xml:space="preserve"> </w:t>
            </w:r>
            <w:r w:rsidRPr="009B4352">
              <w:rPr>
                <w:rFonts w:ascii="Times New Roman" w:hAnsi="Times New Roman" w:cs="Times New Roman"/>
                <w:sz w:val="24"/>
                <w:szCs w:val="24"/>
              </w:rPr>
              <w:t>сельсовет Кра</w:t>
            </w:r>
            <w:r w:rsidR="00586DF5">
              <w:rPr>
                <w:rFonts w:ascii="Times New Roman" w:hAnsi="Times New Roman" w:cs="Times New Roman"/>
                <w:sz w:val="24"/>
                <w:szCs w:val="24"/>
              </w:rPr>
              <w:t xml:space="preserve">снощёковского района </w:t>
            </w:r>
            <w:r w:rsidRPr="009B4352">
              <w:rPr>
                <w:rFonts w:ascii="Times New Roman" w:hAnsi="Times New Roman" w:cs="Times New Roman"/>
                <w:sz w:val="24"/>
                <w:szCs w:val="24"/>
              </w:rPr>
              <w:t>Алтайского края</w:t>
            </w:r>
          </w:p>
        </w:tc>
        <w:tc>
          <w:tcPr>
            <w:tcW w:w="1693" w:type="dxa"/>
          </w:tcPr>
          <w:p w:rsidR="00846376" w:rsidRPr="009B4352" w:rsidRDefault="00586DF5" w:rsidP="009B435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69-70</w:t>
            </w:r>
          </w:p>
        </w:tc>
      </w:tr>
      <w:tr w:rsidR="00846376" w:rsidRPr="009B4352" w:rsidTr="002D1192">
        <w:tc>
          <w:tcPr>
            <w:tcW w:w="1145" w:type="dxa"/>
          </w:tcPr>
          <w:p w:rsidR="00846376" w:rsidRPr="009B4352" w:rsidRDefault="00846376"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w:t>
            </w:r>
          </w:p>
        </w:tc>
        <w:tc>
          <w:tcPr>
            <w:tcW w:w="1541" w:type="dxa"/>
          </w:tcPr>
          <w:p w:rsidR="00846376" w:rsidRPr="009B4352" w:rsidRDefault="009B4352" w:rsidP="009B4352">
            <w:pPr>
              <w:spacing w:after="0" w:line="240" w:lineRule="auto"/>
              <w:jc w:val="both"/>
              <w:rPr>
                <w:rFonts w:ascii="Times New Roman" w:eastAsia="Times New Roman" w:hAnsi="Times New Roman" w:cs="Times New Roman"/>
                <w:sz w:val="24"/>
                <w:szCs w:val="24"/>
              </w:rPr>
            </w:pPr>
            <w:r w:rsidRPr="009B4352">
              <w:rPr>
                <w:rFonts w:ascii="Times New Roman" w:eastAsia="Times New Roman" w:hAnsi="Times New Roman" w:cs="Times New Roman"/>
                <w:sz w:val="24"/>
                <w:szCs w:val="24"/>
              </w:rPr>
              <w:t>24.10.2024</w:t>
            </w:r>
          </w:p>
        </w:tc>
        <w:tc>
          <w:tcPr>
            <w:tcW w:w="4966" w:type="dxa"/>
          </w:tcPr>
          <w:p w:rsidR="00846376" w:rsidRPr="009B4352" w:rsidRDefault="009B4352" w:rsidP="009B4352">
            <w:pPr>
              <w:spacing w:line="240" w:lineRule="auto"/>
              <w:rPr>
                <w:rFonts w:ascii="Times New Roman" w:hAnsi="Times New Roman" w:cs="Times New Roman"/>
                <w:sz w:val="24"/>
                <w:szCs w:val="24"/>
              </w:rPr>
            </w:pPr>
            <w:r w:rsidRPr="009B4352">
              <w:rPr>
                <w:rFonts w:ascii="Times New Roman" w:hAnsi="Times New Roman" w:cs="Times New Roman"/>
                <w:sz w:val="24"/>
                <w:szCs w:val="24"/>
              </w:rPr>
              <w:t>О налоге на имущество</w:t>
            </w:r>
            <w:r w:rsidR="00586DF5">
              <w:rPr>
                <w:rFonts w:ascii="Times New Roman" w:hAnsi="Times New Roman" w:cs="Times New Roman"/>
                <w:sz w:val="24"/>
                <w:szCs w:val="24"/>
              </w:rPr>
              <w:t xml:space="preserve"> </w:t>
            </w:r>
            <w:r w:rsidRPr="009B4352">
              <w:rPr>
                <w:rFonts w:ascii="Times New Roman" w:hAnsi="Times New Roman" w:cs="Times New Roman"/>
                <w:sz w:val="24"/>
                <w:szCs w:val="24"/>
              </w:rPr>
              <w:t>физических лиц на территории Муниципального образования</w:t>
            </w:r>
            <w:r w:rsidR="00586DF5">
              <w:rPr>
                <w:rFonts w:ascii="Times New Roman" w:hAnsi="Times New Roman" w:cs="Times New Roman"/>
                <w:sz w:val="24"/>
                <w:szCs w:val="24"/>
              </w:rPr>
              <w:t xml:space="preserve"> </w:t>
            </w:r>
            <w:proofErr w:type="spellStart"/>
            <w:r w:rsidRPr="009B4352">
              <w:rPr>
                <w:rFonts w:ascii="Times New Roman" w:hAnsi="Times New Roman" w:cs="Times New Roman"/>
                <w:sz w:val="24"/>
                <w:szCs w:val="24"/>
              </w:rPr>
              <w:t>Карповский</w:t>
            </w:r>
            <w:proofErr w:type="spellEnd"/>
            <w:r w:rsidRPr="009B4352">
              <w:rPr>
                <w:rFonts w:ascii="Times New Roman" w:hAnsi="Times New Roman" w:cs="Times New Roman"/>
                <w:sz w:val="24"/>
                <w:szCs w:val="24"/>
              </w:rPr>
              <w:t xml:space="preserve"> сельсовет Краснощёковского</w:t>
            </w:r>
            <w:r w:rsidR="00586DF5">
              <w:rPr>
                <w:rFonts w:ascii="Times New Roman" w:hAnsi="Times New Roman" w:cs="Times New Roman"/>
                <w:sz w:val="24"/>
                <w:szCs w:val="24"/>
              </w:rPr>
              <w:t xml:space="preserve"> </w:t>
            </w:r>
            <w:r w:rsidRPr="009B4352">
              <w:rPr>
                <w:rFonts w:ascii="Times New Roman" w:hAnsi="Times New Roman" w:cs="Times New Roman"/>
                <w:sz w:val="24"/>
                <w:szCs w:val="24"/>
              </w:rPr>
              <w:t>района Алтайского края</w:t>
            </w:r>
          </w:p>
        </w:tc>
        <w:tc>
          <w:tcPr>
            <w:tcW w:w="1693" w:type="dxa"/>
          </w:tcPr>
          <w:p w:rsidR="00846376" w:rsidRPr="009B4352" w:rsidRDefault="00586DF5" w:rsidP="009B435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71-72</w:t>
            </w:r>
            <w:bookmarkStart w:id="0" w:name="_GoBack"/>
            <w:bookmarkEnd w:id="0"/>
          </w:p>
        </w:tc>
      </w:tr>
    </w:tbl>
    <w:p w:rsidR="002D1192" w:rsidRDefault="002D1192">
      <w:pPr>
        <w:pStyle w:val="afd"/>
        <w:spacing w:after="0" w:afterAutospacing="0"/>
        <w:jc w:val="both"/>
        <w:rPr>
          <w:b/>
          <w:i/>
          <w:iCs/>
          <w:sz w:val="28"/>
          <w:szCs w:val="28"/>
        </w:rPr>
      </w:pPr>
    </w:p>
    <w:p w:rsidR="00607922" w:rsidRDefault="00FA60A1">
      <w:pPr>
        <w:pStyle w:val="afd"/>
        <w:spacing w:after="0" w:afterAutospacing="0"/>
        <w:jc w:val="both"/>
        <w:rPr>
          <w:b/>
          <w:i/>
          <w:iCs/>
          <w:sz w:val="28"/>
          <w:szCs w:val="28"/>
        </w:rPr>
      </w:pPr>
      <w:r>
        <w:rPr>
          <w:b/>
          <w:i/>
          <w:iCs/>
          <w:sz w:val="28"/>
          <w:szCs w:val="28"/>
        </w:rPr>
        <w:t>Раздел 2. Постановления главы Карповского сельсовета Краснощёковского района Алтайского края</w:t>
      </w:r>
    </w:p>
    <w:p w:rsidR="00607922" w:rsidRDefault="00FA60A1">
      <w:pPr>
        <w:pStyle w:val="afd"/>
        <w:spacing w:after="0" w:afterAutospacing="0"/>
        <w:jc w:val="both"/>
        <w:rPr>
          <w:b/>
          <w:i/>
          <w:iCs/>
          <w:sz w:val="28"/>
          <w:szCs w:val="28"/>
        </w:rPr>
      </w:pPr>
      <w:r>
        <w:rPr>
          <w:b/>
          <w:i/>
          <w:iCs/>
          <w:sz w:val="28"/>
          <w:szCs w:val="28"/>
        </w:rPr>
        <w:lastRenderedPageBreak/>
        <w:t>Раздел 3. Распоряжения главы Карповского сельсовета Краснощековского района Алтайского края</w:t>
      </w:r>
    </w:p>
    <w:p w:rsidR="00607922" w:rsidRDefault="00FA60A1">
      <w:pPr>
        <w:pStyle w:val="afd"/>
        <w:spacing w:after="0" w:afterAutospacing="0"/>
        <w:jc w:val="both"/>
        <w:rPr>
          <w:b/>
          <w:i/>
          <w:iCs/>
          <w:sz w:val="28"/>
          <w:szCs w:val="28"/>
        </w:rPr>
      </w:pPr>
      <w:r>
        <w:rPr>
          <w:b/>
          <w:i/>
          <w:iCs/>
          <w:sz w:val="28"/>
          <w:szCs w:val="28"/>
        </w:rPr>
        <w:t>Раздел 4. Постановления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607922" w:rsidRDefault="00607922">
      <w:pPr>
        <w:pStyle w:val="afd"/>
        <w:spacing w:before="0" w:beforeAutospacing="0" w:after="0" w:afterAutospacing="0"/>
        <w:rPr>
          <w:bCs/>
          <w:sz w:val="28"/>
          <w:szCs w:val="28"/>
        </w:rPr>
      </w:pPr>
    </w:p>
    <w:p w:rsidR="00607922" w:rsidRDefault="00607922">
      <w:pPr>
        <w:pStyle w:val="afd"/>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2D1192" w:rsidRDefault="002D1192">
      <w:pPr>
        <w:pStyle w:val="afd"/>
        <w:jc w:val="center"/>
        <w:rPr>
          <w:b/>
          <w:bCs/>
          <w:sz w:val="28"/>
          <w:szCs w:val="28"/>
        </w:rPr>
      </w:pPr>
    </w:p>
    <w:p w:rsidR="002D1192" w:rsidRDefault="002D1192" w:rsidP="00FE07F5">
      <w:pPr>
        <w:pStyle w:val="afd"/>
        <w:rPr>
          <w:b/>
          <w:bCs/>
          <w:sz w:val="28"/>
          <w:szCs w:val="28"/>
        </w:rPr>
      </w:pPr>
    </w:p>
    <w:p w:rsidR="002D1192" w:rsidRDefault="002D1192">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586DF5" w:rsidRDefault="00586DF5">
      <w:pPr>
        <w:pStyle w:val="afd"/>
        <w:jc w:val="center"/>
        <w:rPr>
          <w:b/>
          <w:bCs/>
          <w:sz w:val="28"/>
          <w:szCs w:val="28"/>
        </w:rPr>
      </w:pPr>
    </w:p>
    <w:p w:rsidR="00607922" w:rsidRDefault="00607922" w:rsidP="00FE07F5">
      <w:pPr>
        <w:pStyle w:val="afd"/>
        <w:rPr>
          <w:b/>
          <w:bCs/>
          <w:sz w:val="28"/>
          <w:szCs w:val="28"/>
        </w:rPr>
      </w:pPr>
    </w:p>
    <w:p w:rsidR="00607922" w:rsidRDefault="00FA60A1">
      <w:pPr>
        <w:pStyle w:val="afd"/>
        <w:jc w:val="center"/>
        <w:rPr>
          <w:b/>
          <w:bCs/>
          <w:sz w:val="28"/>
          <w:szCs w:val="28"/>
        </w:rPr>
      </w:pPr>
      <w:r>
        <w:rPr>
          <w:b/>
          <w:bCs/>
          <w:sz w:val="28"/>
          <w:szCs w:val="28"/>
        </w:rPr>
        <w:t>СБОРНИК</w:t>
      </w:r>
    </w:p>
    <w:p w:rsidR="00607922" w:rsidRDefault="00FA60A1">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 xml:space="preserve">N </w:t>
      </w:r>
      <w:r w:rsidR="00846376">
        <w:rPr>
          <w:b/>
          <w:bCs/>
          <w:sz w:val="28"/>
          <w:szCs w:val="28"/>
        </w:rPr>
        <w:t>3</w:t>
      </w:r>
      <w:r>
        <w:rPr>
          <w:b/>
          <w:bCs/>
          <w:sz w:val="28"/>
          <w:szCs w:val="28"/>
        </w:rPr>
        <w:t xml:space="preserve"> (</w:t>
      </w:r>
      <w:r w:rsidR="00846376">
        <w:rPr>
          <w:b/>
          <w:bCs/>
          <w:sz w:val="28"/>
          <w:szCs w:val="28"/>
        </w:rPr>
        <w:t>третий</w:t>
      </w:r>
      <w:r>
        <w:rPr>
          <w:b/>
          <w:bCs/>
          <w:sz w:val="28"/>
          <w:szCs w:val="28"/>
        </w:rPr>
        <w:t>) «</w:t>
      </w:r>
      <w:r w:rsidR="00846376">
        <w:rPr>
          <w:b/>
          <w:bCs/>
          <w:sz w:val="28"/>
          <w:szCs w:val="28"/>
        </w:rPr>
        <w:t>31</w:t>
      </w:r>
      <w:r>
        <w:rPr>
          <w:b/>
          <w:bCs/>
          <w:sz w:val="28"/>
          <w:szCs w:val="28"/>
        </w:rPr>
        <w:t xml:space="preserve">» </w:t>
      </w:r>
      <w:r w:rsidR="00846376">
        <w:rPr>
          <w:b/>
          <w:bCs/>
          <w:sz w:val="28"/>
          <w:szCs w:val="28"/>
        </w:rPr>
        <w:t>октября</w:t>
      </w:r>
      <w:r>
        <w:rPr>
          <w:b/>
          <w:bCs/>
          <w:sz w:val="28"/>
          <w:szCs w:val="28"/>
        </w:rPr>
        <w:t xml:space="preserve"> 202</w:t>
      </w:r>
      <w:r w:rsidR="002D1192">
        <w:rPr>
          <w:b/>
          <w:bCs/>
          <w:sz w:val="28"/>
          <w:szCs w:val="28"/>
        </w:rPr>
        <w:t>4</w:t>
      </w:r>
      <w:r>
        <w:rPr>
          <w:b/>
          <w:bCs/>
          <w:sz w:val="28"/>
          <w:szCs w:val="28"/>
        </w:rPr>
        <w:t xml:space="preserve"> года</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607922" w:rsidRDefault="00607922">
      <w:pPr>
        <w:pStyle w:val="afd"/>
        <w:spacing w:before="0" w:beforeAutospacing="0" w:after="0" w:afterAutospacing="0" w:line="240" w:lineRule="exact"/>
        <w:ind w:firstLine="709"/>
        <w:jc w:val="both"/>
        <w:rPr>
          <w:b/>
          <w:bCs/>
          <w:sz w:val="28"/>
          <w:szCs w:val="28"/>
        </w:rPr>
      </w:pPr>
    </w:p>
    <w:p w:rsidR="00607922" w:rsidRDefault="00FA60A1">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line="240" w:lineRule="exact"/>
        <w:ind w:firstLine="709"/>
        <w:jc w:val="both"/>
        <w:rPr>
          <w:sz w:val="28"/>
          <w:szCs w:val="28"/>
        </w:rPr>
      </w:pPr>
      <w:r>
        <w:rPr>
          <w:sz w:val="28"/>
          <w:szCs w:val="28"/>
        </w:rPr>
        <w:t> </w:t>
      </w:r>
    </w:p>
    <w:p w:rsidR="00607922" w:rsidRDefault="00FA60A1">
      <w:pPr>
        <w:pStyle w:val="afd"/>
        <w:jc w:val="center"/>
        <w:rPr>
          <w:sz w:val="28"/>
          <w:szCs w:val="28"/>
        </w:rPr>
      </w:pPr>
      <w:r>
        <w:rPr>
          <w:sz w:val="28"/>
          <w:szCs w:val="28"/>
        </w:rPr>
        <w:t> </w:t>
      </w:r>
    </w:p>
    <w:p w:rsidR="00607922" w:rsidRDefault="00607922">
      <w:pPr>
        <w:pStyle w:val="afd"/>
        <w:ind w:firstLine="709"/>
        <w:jc w:val="center"/>
        <w:rPr>
          <w:sz w:val="28"/>
          <w:szCs w:val="28"/>
        </w:rPr>
      </w:pPr>
    </w:p>
    <w:p w:rsidR="00607922" w:rsidRDefault="00607922">
      <w:pPr>
        <w:pStyle w:val="afd"/>
        <w:ind w:firstLine="709"/>
        <w:jc w:val="center"/>
        <w:rPr>
          <w:sz w:val="28"/>
          <w:szCs w:val="28"/>
        </w:rPr>
      </w:pPr>
    </w:p>
    <w:p w:rsidR="00607922" w:rsidRDefault="00607922">
      <w:pPr>
        <w:pStyle w:val="afd"/>
        <w:rPr>
          <w:sz w:val="28"/>
          <w:szCs w:val="28"/>
        </w:rPr>
      </w:pPr>
    </w:p>
    <w:p w:rsidR="00607922" w:rsidRDefault="00607922">
      <w:pPr>
        <w:pStyle w:val="afd"/>
        <w:ind w:firstLine="709"/>
        <w:jc w:val="center"/>
        <w:rPr>
          <w:sz w:val="28"/>
          <w:szCs w:val="28"/>
        </w:rPr>
      </w:pPr>
    </w:p>
    <w:p w:rsidR="00607922" w:rsidRDefault="00FA60A1">
      <w:pPr>
        <w:pStyle w:val="afd"/>
        <w:jc w:val="center"/>
        <w:rPr>
          <w:sz w:val="28"/>
          <w:szCs w:val="28"/>
        </w:rPr>
      </w:pPr>
      <w:r>
        <w:rPr>
          <w:sz w:val="28"/>
          <w:szCs w:val="28"/>
        </w:rPr>
        <w:t>Тираж 4 экз.</w:t>
      </w:r>
    </w:p>
    <w:p w:rsidR="00607922" w:rsidRDefault="00FA60A1">
      <w:pPr>
        <w:pStyle w:val="afd"/>
        <w:jc w:val="center"/>
        <w:rPr>
          <w:sz w:val="28"/>
          <w:szCs w:val="28"/>
        </w:rPr>
      </w:pPr>
      <w:r>
        <w:rPr>
          <w:sz w:val="28"/>
          <w:szCs w:val="28"/>
        </w:rPr>
        <w:t> </w:t>
      </w:r>
    </w:p>
    <w:p w:rsidR="00607922" w:rsidRDefault="00FA60A1">
      <w:pPr>
        <w:pStyle w:val="afd"/>
        <w:jc w:val="center"/>
        <w:rPr>
          <w:sz w:val="28"/>
          <w:szCs w:val="28"/>
        </w:rPr>
      </w:pPr>
      <w:r>
        <w:rPr>
          <w:sz w:val="28"/>
          <w:szCs w:val="28"/>
        </w:rPr>
        <w:t>Распространяется бесплатно</w:t>
      </w:r>
    </w:p>
    <w:p w:rsidR="00607922" w:rsidRDefault="00607922">
      <w:pPr>
        <w:ind w:left="5670"/>
        <w:rPr>
          <w:rFonts w:ascii="Times New Roman" w:hAnsi="Times New Roman" w:cs="Times New Roman"/>
          <w:sz w:val="28"/>
          <w:szCs w:val="28"/>
        </w:rPr>
      </w:pPr>
    </w:p>
    <w:p w:rsidR="00607922" w:rsidRDefault="00607922"/>
    <w:p w:rsidR="00607922" w:rsidRDefault="00FA60A1">
      <w:pPr>
        <w:ind w:left="5670"/>
      </w:pPr>
      <w:r>
        <w:t> </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607922" w:rsidRDefault="00607922">
      <w:pPr>
        <w:rPr>
          <w:rFonts w:ascii="Times New Roman" w:hAnsi="Times New Roman" w:cs="Times New Roman"/>
          <w:sz w:val="28"/>
          <w:szCs w:val="28"/>
        </w:rPr>
      </w:pP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Председатель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администрации сельсовета - Мухина Наталья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Заместитель председателя</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сельсовета – Шипилова Светлана Федоровна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Ответственный секретарь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специалист администрации сельсовета - Борисова Людмила Анатольевна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Члены Редакционного Совета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FE07F5" w:rsidRDefault="00FE07F5" w:rsidP="00FE07F5">
      <w:pPr>
        <w:spacing w:after="0"/>
        <w:rPr>
          <w:rFonts w:ascii="Times New Roman" w:eastAsia="Times New Roman" w:hAnsi="Times New Roman" w:cs="Times New Roman"/>
          <w:b/>
          <w:sz w:val="40"/>
          <w:szCs w:val="40"/>
          <w:u w:val="single"/>
        </w:rPr>
      </w:pPr>
    </w:p>
    <w:p w:rsidR="00607922" w:rsidRDefault="00607922" w:rsidP="002D1192">
      <w:pPr>
        <w:spacing w:after="0"/>
        <w:rPr>
          <w:rFonts w:ascii="Times New Roman" w:eastAsia="Times New Roman" w:hAnsi="Times New Roman" w:cs="Times New Roman"/>
          <w:b/>
          <w:sz w:val="40"/>
          <w:szCs w:val="40"/>
          <w:u w:val="single"/>
        </w:rPr>
      </w:pPr>
    </w:p>
    <w:p w:rsidR="00586DF5" w:rsidRPr="00586DF5" w:rsidRDefault="00586DF5" w:rsidP="00586DF5">
      <w:pPr>
        <w:widowControl w:val="0"/>
        <w:jc w:val="center"/>
        <w:rPr>
          <w:rFonts w:ascii="Times New Roman" w:hAnsi="Times New Roman" w:cs="Times New Roman"/>
          <w:b/>
          <w:sz w:val="28"/>
          <w:szCs w:val="20"/>
        </w:rPr>
      </w:pPr>
      <w:r w:rsidRPr="00586DF5">
        <w:rPr>
          <w:rFonts w:ascii="Times New Roman" w:hAnsi="Times New Roman" w:cs="Times New Roman"/>
          <w:b/>
          <w:sz w:val="28"/>
          <w:szCs w:val="20"/>
        </w:rPr>
        <w:lastRenderedPageBreak/>
        <w:t xml:space="preserve">СОВЕТ ДЕПУТАТОВ КАРПОВСКОГО СЕЛЬСОВЕТА </w:t>
      </w:r>
      <w:r w:rsidRPr="00586DF5">
        <w:rPr>
          <w:rFonts w:ascii="Times New Roman" w:hAnsi="Times New Roman" w:cs="Times New Roman"/>
          <w:b/>
          <w:sz w:val="28"/>
          <w:szCs w:val="20"/>
        </w:rPr>
        <w:br/>
        <w:t>КРАСНОЩЁКОВСКОГО РАЙОНА АЛТАЙСКОГО КРАЯ</w:t>
      </w:r>
    </w:p>
    <w:p w:rsidR="00586DF5" w:rsidRPr="00586DF5" w:rsidRDefault="00586DF5" w:rsidP="00586DF5">
      <w:pPr>
        <w:widowControl w:val="0"/>
        <w:ind w:left="3600"/>
        <w:rPr>
          <w:rFonts w:ascii="Times New Roman" w:hAnsi="Times New Roman" w:cs="Times New Roman"/>
          <w:b/>
          <w:sz w:val="28"/>
          <w:szCs w:val="20"/>
        </w:rPr>
      </w:pPr>
    </w:p>
    <w:p w:rsidR="00586DF5" w:rsidRPr="00586DF5" w:rsidRDefault="00586DF5" w:rsidP="00586DF5">
      <w:pPr>
        <w:widowControl w:val="0"/>
        <w:jc w:val="center"/>
        <w:rPr>
          <w:rFonts w:ascii="Times New Roman" w:hAnsi="Times New Roman" w:cs="Times New Roman"/>
          <w:b/>
          <w:sz w:val="10"/>
          <w:szCs w:val="10"/>
        </w:rPr>
      </w:pPr>
      <w:r w:rsidRPr="00586DF5">
        <w:rPr>
          <w:rFonts w:ascii="Times New Roman" w:hAnsi="Times New Roman" w:cs="Times New Roman"/>
          <w:b/>
          <w:sz w:val="28"/>
          <w:szCs w:val="20"/>
        </w:rPr>
        <w:t>РЕШЕНИЕ № 19</w:t>
      </w:r>
    </w:p>
    <w:p w:rsidR="00586DF5" w:rsidRPr="00586DF5" w:rsidRDefault="00586DF5" w:rsidP="00586DF5">
      <w:pPr>
        <w:widowControl w:val="0"/>
        <w:rPr>
          <w:rFonts w:ascii="Times New Roman" w:hAnsi="Times New Roman" w:cs="Times New Roman"/>
          <w:sz w:val="28"/>
          <w:szCs w:val="20"/>
        </w:rPr>
      </w:pPr>
    </w:p>
    <w:p w:rsidR="00586DF5" w:rsidRPr="00586DF5" w:rsidRDefault="00586DF5" w:rsidP="00586DF5">
      <w:pPr>
        <w:jc w:val="both"/>
        <w:rPr>
          <w:rFonts w:ascii="Times New Roman" w:hAnsi="Times New Roman" w:cs="Times New Roman"/>
          <w:b/>
          <w:sz w:val="28"/>
          <w:szCs w:val="28"/>
        </w:rPr>
      </w:pPr>
      <w:r w:rsidRPr="00586DF5">
        <w:rPr>
          <w:rFonts w:ascii="Times New Roman" w:hAnsi="Times New Roman" w:cs="Times New Roman"/>
          <w:b/>
          <w:sz w:val="28"/>
          <w:szCs w:val="28"/>
        </w:rPr>
        <w:t>«24»  октября  2024 г.                                                      с. Карпово Второе</w:t>
      </w:r>
    </w:p>
    <w:p w:rsidR="00586DF5" w:rsidRPr="00586DF5" w:rsidRDefault="00586DF5" w:rsidP="00586DF5">
      <w:pPr>
        <w:spacing w:after="120" w:line="280" w:lineRule="exact"/>
        <w:jc w:val="center"/>
        <w:rPr>
          <w:rFonts w:ascii="PT Astra Serif" w:hAnsi="PT Astra Serif"/>
          <w:b/>
          <w:bCs/>
          <w:sz w:val="28"/>
          <w:szCs w:val="28"/>
        </w:rPr>
      </w:pPr>
    </w:p>
    <w:p w:rsidR="00586DF5" w:rsidRPr="00586DF5" w:rsidRDefault="00586DF5" w:rsidP="00586DF5">
      <w:pPr>
        <w:spacing w:after="120" w:line="280" w:lineRule="exact"/>
        <w:jc w:val="center"/>
        <w:rPr>
          <w:rFonts w:ascii="PT Astra Serif" w:hAnsi="PT Astra Serif"/>
          <w:sz w:val="28"/>
          <w:szCs w:val="28"/>
        </w:rPr>
      </w:pPr>
      <w:r w:rsidRPr="00586DF5">
        <w:rPr>
          <w:rFonts w:ascii="PT Astra Serif" w:hAnsi="PT Astra Serif"/>
          <w:b/>
          <w:bCs/>
          <w:sz w:val="28"/>
          <w:szCs w:val="28"/>
        </w:rPr>
        <w:t xml:space="preserve">Об установлении и введении туристического налога на территории </w:t>
      </w:r>
      <w:r w:rsidRPr="00586DF5">
        <w:rPr>
          <w:rFonts w:ascii="PT Astra Serif" w:hAnsi="PT Astra Serif"/>
          <w:b/>
          <w:bCs/>
          <w:iCs/>
          <w:sz w:val="28"/>
          <w:szCs w:val="28"/>
        </w:rPr>
        <w:t xml:space="preserve">МО </w:t>
      </w:r>
      <w:proofErr w:type="spellStart"/>
      <w:r w:rsidRPr="00586DF5">
        <w:rPr>
          <w:rFonts w:ascii="PT Astra Serif" w:hAnsi="PT Astra Serif"/>
          <w:b/>
          <w:bCs/>
          <w:iCs/>
          <w:sz w:val="28"/>
          <w:szCs w:val="28"/>
        </w:rPr>
        <w:t>Карповский</w:t>
      </w:r>
      <w:proofErr w:type="spellEnd"/>
      <w:r w:rsidRPr="00586DF5">
        <w:rPr>
          <w:rFonts w:ascii="PT Astra Serif" w:hAnsi="PT Astra Serif"/>
          <w:b/>
          <w:bCs/>
          <w:iCs/>
          <w:sz w:val="28"/>
          <w:szCs w:val="28"/>
        </w:rPr>
        <w:t xml:space="preserve"> сельсовет Краснощёковского района Алтайского края</w:t>
      </w:r>
    </w:p>
    <w:p w:rsidR="00586DF5" w:rsidRPr="00586DF5" w:rsidRDefault="00586DF5" w:rsidP="00586DF5">
      <w:pPr>
        <w:spacing w:before="120" w:after="120" w:line="280" w:lineRule="exact"/>
        <w:ind w:firstLine="709"/>
        <w:jc w:val="both"/>
        <w:rPr>
          <w:rFonts w:ascii="PT Astra Serif" w:hAnsi="PT Astra Serif"/>
          <w:sz w:val="28"/>
          <w:szCs w:val="28"/>
        </w:rPr>
      </w:pPr>
    </w:p>
    <w:p w:rsidR="00586DF5" w:rsidRPr="00586DF5" w:rsidRDefault="00586DF5" w:rsidP="00586DF5">
      <w:pPr>
        <w:spacing w:before="120" w:after="120" w:line="300" w:lineRule="exact"/>
        <w:ind w:firstLine="709"/>
        <w:jc w:val="both"/>
        <w:rPr>
          <w:rFonts w:ascii="PT Astra Serif" w:hAnsi="PT Astra Serif"/>
          <w:sz w:val="28"/>
          <w:szCs w:val="28"/>
        </w:rPr>
      </w:pPr>
      <w:r w:rsidRPr="00586DF5">
        <w:rPr>
          <w:rFonts w:ascii="PT Astra Serif" w:hAnsi="PT Astra Serif"/>
          <w:sz w:val="28"/>
          <w:szCs w:val="28"/>
        </w:rPr>
        <w:t xml:space="preserve">В соответствии с главой 33.1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w:t>
      </w:r>
      <w:r w:rsidRPr="00586DF5">
        <w:rPr>
          <w:rFonts w:ascii="PT Astra Serif" w:hAnsi="PT Astra Serif"/>
          <w:iCs/>
          <w:sz w:val="28"/>
          <w:szCs w:val="28"/>
        </w:rPr>
        <w:t xml:space="preserve">МО </w:t>
      </w:r>
      <w:proofErr w:type="spellStart"/>
      <w:r w:rsidRPr="00586DF5">
        <w:rPr>
          <w:rFonts w:ascii="PT Astra Serif" w:hAnsi="PT Astra Serif"/>
          <w:iCs/>
          <w:sz w:val="28"/>
          <w:szCs w:val="28"/>
        </w:rPr>
        <w:t>Карповский</w:t>
      </w:r>
      <w:proofErr w:type="spellEnd"/>
      <w:r w:rsidRPr="00586DF5">
        <w:rPr>
          <w:rFonts w:ascii="PT Astra Serif" w:hAnsi="PT Astra Serif"/>
          <w:iCs/>
          <w:sz w:val="28"/>
          <w:szCs w:val="28"/>
        </w:rPr>
        <w:t xml:space="preserve"> сельсовет Краснощёковского района Алтайского края</w:t>
      </w:r>
      <w:r w:rsidRPr="00586DF5">
        <w:rPr>
          <w:rFonts w:ascii="PT Astra Serif" w:hAnsi="PT Astra Serif"/>
          <w:sz w:val="28"/>
          <w:szCs w:val="28"/>
        </w:rPr>
        <w:t xml:space="preserve">, </w:t>
      </w:r>
      <w:r w:rsidRPr="00586DF5">
        <w:rPr>
          <w:rFonts w:ascii="PT Astra Serif" w:hAnsi="PT Astra Serif"/>
          <w:iCs/>
          <w:sz w:val="28"/>
          <w:szCs w:val="28"/>
        </w:rPr>
        <w:t>Совет депутатов Карповского сельсовета Краснощёковского района Алтайского края</w:t>
      </w:r>
      <w:r w:rsidRPr="00586DF5">
        <w:rPr>
          <w:rFonts w:ascii="PT Astra Serif" w:hAnsi="PT Astra Serif"/>
          <w:i/>
          <w:iCs/>
          <w:sz w:val="28"/>
          <w:szCs w:val="28"/>
        </w:rPr>
        <w:t xml:space="preserve"> </w:t>
      </w:r>
      <w:r w:rsidRPr="00586DF5">
        <w:rPr>
          <w:rFonts w:ascii="PT Astra Serif" w:hAnsi="PT Astra Serif"/>
          <w:sz w:val="28"/>
          <w:szCs w:val="28"/>
        </w:rPr>
        <w:t xml:space="preserve">решил: </w:t>
      </w:r>
    </w:p>
    <w:p w:rsidR="00586DF5" w:rsidRPr="00586DF5" w:rsidRDefault="00586DF5" w:rsidP="00586DF5">
      <w:pPr>
        <w:spacing w:before="120" w:after="120" w:line="300" w:lineRule="exact"/>
        <w:ind w:firstLine="709"/>
        <w:jc w:val="both"/>
        <w:rPr>
          <w:rFonts w:ascii="PT Astra Serif" w:hAnsi="PT Astra Serif"/>
          <w:sz w:val="28"/>
          <w:szCs w:val="28"/>
        </w:rPr>
      </w:pPr>
      <w:r w:rsidRPr="00586DF5">
        <w:rPr>
          <w:rFonts w:ascii="PT Astra Serif" w:hAnsi="PT Astra Serif"/>
          <w:sz w:val="28"/>
          <w:szCs w:val="28"/>
        </w:rPr>
        <w:t xml:space="preserve">1. Принять решение «Об установлении и введении туристического налога на территории МО </w:t>
      </w:r>
      <w:proofErr w:type="spellStart"/>
      <w:r w:rsidRPr="00586DF5">
        <w:rPr>
          <w:rFonts w:ascii="PT Astra Serif" w:hAnsi="PT Astra Serif"/>
          <w:sz w:val="28"/>
          <w:szCs w:val="28"/>
        </w:rPr>
        <w:t>Карповский</w:t>
      </w:r>
      <w:proofErr w:type="spellEnd"/>
      <w:r w:rsidRPr="00586DF5">
        <w:rPr>
          <w:rFonts w:ascii="PT Astra Serif" w:hAnsi="PT Astra Serif"/>
          <w:sz w:val="28"/>
          <w:szCs w:val="28"/>
        </w:rPr>
        <w:t xml:space="preserve"> сельсовет Краснощёковского района Алтайского края</w:t>
      </w:r>
    </w:p>
    <w:p w:rsidR="00586DF5" w:rsidRPr="00586DF5" w:rsidRDefault="00586DF5" w:rsidP="00586DF5">
      <w:pPr>
        <w:spacing w:before="120" w:after="120" w:line="300" w:lineRule="exact"/>
        <w:ind w:firstLine="709"/>
        <w:jc w:val="both"/>
        <w:rPr>
          <w:rFonts w:ascii="PT Astra Serif" w:hAnsi="PT Astra Serif"/>
          <w:sz w:val="28"/>
          <w:szCs w:val="28"/>
        </w:rPr>
      </w:pPr>
      <w:r w:rsidRPr="00586DF5">
        <w:rPr>
          <w:rFonts w:ascii="PT Astra Serif" w:hAnsi="PT Astra Serif"/>
          <w:sz w:val="28"/>
          <w:szCs w:val="28"/>
        </w:rPr>
        <w:t xml:space="preserve">2. Направить решение «Об установлении и введении туристического налога на территории МО </w:t>
      </w:r>
      <w:proofErr w:type="spellStart"/>
      <w:r w:rsidRPr="00586DF5">
        <w:rPr>
          <w:rFonts w:ascii="PT Astra Serif" w:hAnsi="PT Astra Serif"/>
          <w:sz w:val="28"/>
          <w:szCs w:val="28"/>
        </w:rPr>
        <w:t>Карповский</w:t>
      </w:r>
      <w:proofErr w:type="spellEnd"/>
      <w:r w:rsidRPr="00586DF5">
        <w:rPr>
          <w:rFonts w:ascii="PT Astra Serif" w:hAnsi="PT Astra Serif"/>
          <w:sz w:val="28"/>
          <w:szCs w:val="28"/>
        </w:rPr>
        <w:t xml:space="preserve"> сельсовет Краснощёковского района Алтайского края главе Администрации Карповского сельсовета для подписания и опубликования (обнародования</w:t>
      </w:r>
      <w:proofErr w:type="gramStart"/>
      <w:r w:rsidRPr="00586DF5">
        <w:rPr>
          <w:rFonts w:ascii="PT Astra Serif" w:hAnsi="PT Astra Serif"/>
          <w:sz w:val="28"/>
          <w:szCs w:val="28"/>
        </w:rPr>
        <w:t>)в</w:t>
      </w:r>
      <w:proofErr w:type="gramEnd"/>
      <w:r w:rsidRPr="00586DF5">
        <w:rPr>
          <w:rFonts w:ascii="PT Astra Serif" w:hAnsi="PT Astra Serif"/>
          <w:sz w:val="28"/>
          <w:szCs w:val="28"/>
        </w:rPr>
        <w:t xml:space="preserve"> установленном порядке.</w:t>
      </w:r>
    </w:p>
    <w:p w:rsidR="00586DF5" w:rsidRPr="00586DF5" w:rsidRDefault="00586DF5" w:rsidP="00586DF5">
      <w:pPr>
        <w:spacing w:before="120" w:after="120" w:line="300" w:lineRule="exact"/>
        <w:ind w:firstLine="709"/>
        <w:jc w:val="both"/>
        <w:rPr>
          <w:rFonts w:ascii="PT Astra Serif" w:hAnsi="PT Astra Serif"/>
          <w:sz w:val="28"/>
          <w:szCs w:val="28"/>
        </w:rPr>
      </w:pPr>
      <w:r w:rsidRPr="00586DF5">
        <w:rPr>
          <w:rFonts w:ascii="PT Astra Serif" w:hAnsi="PT Astra Serif"/>
          <w:sz w:val="28"/>
          <w:szCs w:val="28"/>
        </w:rPr>
        <w:t>3. Настоящее решение вступает в силу с 1 января 2025 года, но не ранее чем по истечении одного месяца со дня его официального опубликования.</w:t>
      </w:r>
    </w:p>
    <w:p w:rsidR="00586DF5" w:rsidRPr="00586DF5" w:rsidRDefault="00586DF5" w:rsidP="00586DF5">
      <w:pPr>
        <w:spacing w:before="120" w:after="120" w:line="300" w:lineRule="exact"/>
        <w:ind w:firstLine="709"/>
        <w:jc w:val="both"/>
        <w:rPr>
          <w:rFonts w:ascii="PT Astra Serif" w:hAnsi="PT Astra Serif"/>
          <w:sz w:val="28"/>
          <w:szCs w:val="28"/>
        </w:rPr>
      </w:pPr>
      <w:r w:rsidRPr="00586DF5">
        <w:rPr>
          <w:rFonts w:ascii="PT Astra Serif" w:hAnsi="PT Astra Serif"/>
          <w:sz w:val="28"/>
          <w:szCs w:val="28"/>
        </w:rPr>
        <w:t xml:space="preserve">4. Контроль исполнения настоящего решения возложить на </w:t>
      </w:r>
      <w:proofErr w:type="spellStart"/>
      <w:r w:rsidRPr="00586DF5">
        <w:rPr>
          <w:rFonts w:ascii="PT Astra Serif" w:hAnsi="PT Astra Serif"/>
          <w:sz w:val="28"/>
          <w:szCs w:val="28"/>
        </w:rPr>
        <w:t>Н.В.Мухину</w:t>
      </w:r>
      <w:proofErr w:type="spellEnd"/>
    </w:p>
    <w:p w:rsidR="00586DF5" w:rsidRPr="00586DF5" w:rsidRDefault="00586DF5" w:rsidP="00586DF5">
      <w:pPr>
        <w:spacing w:before="120" w:after="120" w:line="300" w:lineRule="exact"/>
        <w:ind w:firstLine="709"/>
        <w:jc w:val="both"/>
        <w:rPr>
          <w:rFonts w:ascii="PT Astra Serif" w:hAnsi="PT Astra Serif"/>
          <w:sz w:val="28"/>
          <w:szCs w:val="28"/>
        </w:rPr>
      </w:pPr>
    </w:p>
    <w:p w:rsidR="00586DF5" w:rsidRPr="00586DF5" w:rsidRDefault="00586DF5" w:rsidP="00586DF5">
      <w:pPr>
        <w:spacing w:before="120" w:after="120" w:line="300" w:lineRule="exact"/>
        <w:ind w:firstLine="709"/>
        <w:jc w:val="both"/>
        <w:rPr>
          <w:rFonts w:ascii="PT Astra Serif" w:hAnsi="PT Astra Serif"/>
          <w:sz w:val="28"/>
          <w:szCs w:val="28"/>
        </w:rPr>
      </w:pPr>
    </w:p>
    <w:p w:rsidR="00586DF5" w:rsidRPr="00586DF5" w:rsidRDefault="00586DF5" w:rsidP="00586DF5">
      <w:pPr>
        <w:ind w:firstLine="709"/>
        <w:jc w:val="both"/>
        <w:rPr>
          <w:rFonts w:ascii="PT Astra Serif" w:hAnsi="PT Astra Serif"/>
          <w:sz w:val="28"/>
          <w:szCs w:val="28"/>
        </w:rPr>
      </w:pPr>
    </w:p>
    <w:p w:rsidR="00586DF5" w:rsidRPr="00586DF5" w:rsidRDefault="00586DF5" w:rsidP="00586DF5">
      <w:pPr>
        <w:ind w:firstLine="709"/>
        <w:jc w:val="both"/>
        <w:rPr>
          <w:rFonts w:ascii="PT Astra Serif" w:hAnsi="PT Astra Serif"/>
          <w:sz w:val="28"/>
          <w:szCs w:val="28"/>
        </w:rPr>
      </w:pPr>
      <w:r w:rsidRPr="00586DF5">
        <w:rPr>
          <w:rFonts w:ascii="PT Astra Serif" w:hAnsi="PT Astra Serif"/>
          <w:sz w:val="28"/>
          <w:szCs w:val="28"/>
        </w:rPr>
        <w:t xml:space="preserve">Глава Карповского сельсовета                                 </w:t>
      </w:r>
      <w:proofErr w:type="spellStart"/>
      <w:r w:rsidRPr="00586DF5">
        <w:rPr>
          <w:rFonts w:ascii="PT Astra Serif" w:hAnsi="PT Astra Serif"/>
          <w:sz w:val="28"/>
          <w:szCs w:val="28"/>
        </w:rPr>
        <w:t>С.Ф.Шипилова</w:t>
      </w:r>
      <w:proofErr w:type="spellEnd"/>
    </w:p>
    <w:p w:rsidR="00586DF5" w:rsidRPr="00586DF5" w:rsidRDefault="00586DF5" w:rsidP="00586DF5">
      <w:pPr>
        <w:ind w:firstLine="709"/>
        <w:jc w:val="both"/>
        <w:rPr>
          <w:rFonts w:ascii="PT Astra Serif" w:hAnsi="PT Astra Serif"/>
          <w:sz w:val="28"/>
          <w:szCs w:val="28"/>
        </w:rPr>
      </w:pPr>
    </w:p>
    <w:p w:rsidR="00586DF5" w:rsidRPr="00586DF5" w:rsidRDefault="00586DF5" w:rsidP="00586DF5">
      <w:pPr>
        <w:ind w:firstLine="709"/>
        <w:jc w:val="both"/>
        <w:rPr>
          <w:rFonts w:ascii="PT Astra Serif" w:hAnsi="PT Astra Serif"/>
          <w:sz w:val="28"/>
          <w:szCs w:val="28"/>
        </w:rPr>
      </w:pPr>
    </w:p>
    <w:p w:rsidR="00586DF5" w:rsidRPr="00586DF5" w:rsidRDefault="00586DF5" w:rsidP="00586DF5">
      <w:pPr>
        <w:ind w:firstLine="709"/>
        <w:jc w:val="both"/>
        <w:rPr>
          <w:rFonts w:ascii="PT Astra Serif" w:hAnsi="PT Astra Serif"/>
          <w:sz w:val="28"/>
          <w:szCs w:val="28"/>
        </w:rPr>
      </w:pPr>
    </w:p>
    <w:p w:rsidR="00586DF5" w:rsidRPr="00586DF5" w:rsidRDefault="00586DF5" w:rsidP="00586DF5">
      <w:pPr>
        <w:ind w:firstLine="709"/>
        <w:jc w:val="both"/>
        <w:rPr>
          <w:rFonts w:ascii="PT Astra Serif" w:hAnsi="PT Astra Serif"/>
          <w:sz w:val="28"/>
          <w:szCs w:val="28"/>
        </w:rPr>
      </w:pPr>
    </w:p>
    <w:p w:rsidR="00586DF5" w:rsidRPr="00586DF5" w:rsidRDefault="00586DF5" w:rsidP="00586DF5">
      <w:pPr>
        <w:spacing w:after="0" w:line="240" w:lineRule="exact"/>
        <w:ind w:firstLine="4820"/>
        <w:jc w:val="both"/>
        <w:rPr>
          <w:rFonts w:ascii="PT Astra Serif" w:hAnsi="PT Astra Serif"/>
          <w:sz w:val="28"/>
          <w:szCs w:val="28"/>
        </w:rPr>
      </w:pPr>
      <w:r w:rsidRPr="00586DF5">
        <w:rPr>
          <w:rFonts w:ascii="PT Astra Serif" w:hAnsi="PT Astra Serif"/>
          <w:i/>
          <w:sz w:val="28"/>
          <w:szCs w:val="28"/>
        </w:rPr>
        <w:t>Принято</w:t>
      </w:r>
      <w:r w:rsidRPr="00586DF5">
        <w:rPr>
          <w:rFonts w:ascii="PT Astra Serif" w:hAnsi="PT Astra Serif"/>
          <w:i/>
          <w:sz w:val="28"/>
          <w:szCs w:val="28"/>
        </w:rPr>
        <w:tab/>
        <w:t>решением</w:t>
      </w:r>
      <w:r w:rsidRPr="00586DF5">
        <w:rPr>
          <w:rFonts w:ascii="PT Astra Serif" w:hAnsi="PT Astra Serif"/>
          <w:sz w:val="28"/>
          <w:szCs w:val="28"/>
        </w:rPr>
        <w:t>_</w:t>
      </w:r>
    </w:p>
    <w:p w:rsidR="00586DF5" w:rsidRPr="00586DF5" w:rsidRDefault="00586DF5" w:rsidP="00586DF5">
      <w:pPr>
        <w:spacing w:after="0" w:line="240" w:lineRule="exact"/>
        <w:ind w:firstLine="4820"/>
        <w:jc w:val="both"/>
        <w:rPr>
          <w:rFonts w:ascii="PT Astra Serif" w:hAnsi="PT Astra Serif"/>
          <w:i/>
          <w:sz w:val="28"/>
          <w:szCs w:val="28"/>
        </w:rPr>
      </w:pPr>
      <w:r w:rsidRPr="00586DF5">
        <w:rPr>
          <w:rFonts w:ascii="PT Astra Serif" w:hAnsi="PT Astra Serif"/>
          <w:i/>
          <w:sz w:val="28"/>
          <w:szCs w:val="28"/>
        </w:rPr>
        <w:t>Совета депутатов Карповского</w:t>
      </w:r>
    </w:p>
    <w:p w:rsidR="00586DF5" w:rsidRPr="00586DF5" w:rsidRDefault="00586DF5" w:rsidP="00586DF5">
      <w:pPr>
        <w:spacing w:after="0" w:line="240" w:lineRule="exact"/>
        <w:jc w:val="both"/>
        <w:rPr>
          <w:rFonts w:ascii="PT Astra Serif" w:hAnsi="PT Astra Serif"/>
          <w:i/>
          <w:sz w:val="28"/>
          <w:szCs w:val="28"/>
        </w:rPr>
      </w:pPr>
      <w:r w:rsidRPr="00586DF5">
        <w:rPr>
          <w:rFonts w:ascii="PT Astra Serif" w:hAnsi="PT Astra Serif"/>
          <w:i/>
          <w:sz w:val="28"/>
          <w:szCs w:val="28"/>
        </w:rPr>
        <w:t xml:space="preserve">                                                                     </w:t>
      </w:r>
      <w:proofErr w:type="spellStart"/>
      <w:r w:rsidRPr="00586DF5">
        <w:rPr>
          <w:rFonts w:ascii="PT Astra Serif" w:hAnsi="PT Astra Serif"/>
          <w:i/>
          <w:sz w:val="28"/>
          <w:szCs w:val="28"/>
        </w:rPr>
        <w:t>сельсоветаКраснощёковского</w:t>
      </w:r>
      <w:proofErr w:type="spellEnd"/>
      <w:r w:rsidRPr="00586DF5">
        <w:rPr>
          <w:rFonts w:ascii="PT Astra Serif" w:hAnsi="PT Astra Serif"/>
          <w:i/>
          <w:sz w:val="28"/>
          <w:szCs w:val="28"/>
        </w:rPr>
        <w:t xml:space="preserve"> района</w:t>
      </w:r>
    </w:p>
    <w:p w:rsidR="00586DF5" w:rsidRPr="00586DF5" w:rsidRDefault="00586DF5" w:rsidP="00586DF5">
      <w:pPr>
        <w:spacing w:after="0" w:line="240" w:lineRule="exact"/>
        <w:ind w:firstLine="4820"/>
        <w:jc w:val="both"/>
        <w:rPr>
          <w:rFonts w:ascii="PT Astra Serif" w:hAnsi="PT Astra Serif"/>
          <w:i/>
          <w:sz w:val="28"/>
          <w:szCs w:val="28"/>
        </w:rPr>
      </w:pPr>
      <w:r w:rsidRPr="00586DF5">
        <w:rPr>
          <w:rFonts w:ascii="PT Astra Serif" w:hAnsi="PT Astra Serif"/>
          <w:i/>
          <w:sz w:val="28"/>
          <w:szCs w:val="28"/>
        </w:rPr>
        <w:lastRenderedPageBreak/>
        <w:t>Алтайского края</w:t>
      </w:r>
    </w:p>
    <w:p w:rsidR="00586DF5" w:rsidRPr="00586DF5" w:rsidRDefault="00586DF5" w:rsidP="00586DF5">
      <w:pPr>
        <w:spacing w:after="0" w:line="240" w:lineRule="exact"/>
        <w:ind w:firstLine="709"/>
        <w:jc w:val="right"/>
        <w:rPr>
          <w:rFonts w:ascii="PT Astra Serif" w:hAnsi="PT Astra Serif"/>
          <w:sz w:val="28"/>
          <w:szCs w:val="28"/>
        </w:rPr>
      </w:pPr>
      <w:r w:rsidRPr="00586DF5">
        <w:rPr>
          <w:rFonts w:ascii="PT Astra Serif" w:hAnsi="PT Astra Serif"/>
          <w:sz w:val="28"/>
          <w:szCs w:val="28"/>
        </w:rPr>
        <w:tab/>
        <w:t>от_24 октября 2024 г. №_19__</w:t>
      </w:r>
    </w:p>
    <w:p w:rsidR="00586DF5" w:rsidRPr="00586DF5" w:rsidRDefault="00586DF5" w:rsidP="00586DF5">
      <w:pPr>
        <w:spacing w:after="0"/>
        <w:ind w:firstLine="709"/>
        <w:jc w:val="both"/>
        <w:rPr>
          <w:rFonts w:ascii="PT Astra Serif" w:hAnsi="PT Astra Serif"/>
          <w:sz w:val="28"/>
          <w:szCs w:val="28"/>
        </w:rPr>
      </w:pPr>
    </w:p>
    <w:p w:rsidR="00586DF5" w:rsidRPr="00586DF5" w:rsidRDefault="00586DF5" w:rsidP="00586DF5">
      <w:pPr>
        <w:jc w:val="center"/>
        <w:rPr>
          <w:rFonts w:ascii="PT Astra Serif" w:hAnsi="PT Astra Serif"/>
          <w:sz w:val="28"/>
          <w:szCs w:val="28"/>
        </w:rPr>
      </w:pPr>
      <w:r w:rsidRPr="00586DF5">
        <w:rPr>
          <w:rFonts w:ascii="PT Astra Serif" w:hAnsi="PT Astra Serif"/>
          <w:b/>
          <w:bCs/>
          <w:sz w:val="28"/>
          <w:szCs w:val="28"/>
        </w:rPr>
        <w:t>РЕШЕНИЕ                                                                                                                     ОБ УСТАНОВЛЕНИИ И ВВЕДЕНИИ ТУРИСТИЧЕСКОГО НАЛОГА НА ТЕРРИТОРИИ</w:t>
      </w:r>
      <w:r w:rsidRPr="00586DF5">
        <w:rPr>
          <w:rFonts w:ascii="PT Astra Serif" w:hAnsi="PT Astra Serif"/>
          <w:b/>
          <w:bCs/>
          <w:i/>
          <w:iCs/>
          <w:sz w:val="28"/>
          <w:szCs w:val="28"/>
        </w:rPr>
        <w:t xml:space="preserve"> </w:t>
      </w:r>
      <w:r w:rsidRPr="00586DF5">
        <w:rPr>
          <w:rFonts w:ascii="PT Astra Serif" w:hAnsi="PT Astra Serif"/>
          <w:b/>
          <w:bCs/>
          <w:iCs/>
          <w:sz w:val="28"/>
          <w:szCs w:val="28"/>
        </w:rPr>
        <w:t>МО КАРПОВСКИЙ СЕЛЬСОВЕТ КРАСНОЩЁКОВСКОГО РАЙОНА АЛТАЙСКОГОКРАЯ</w:t>
      </w:r>
    </w:p>
    <w:p w:rsidR="00586DF5" w:rsidRPr="00586DF5" w:rsidRDefault="00586DF5" w:rsidP="00586DF5">
      <w:pPr>
        <w:spacing w:after="240" w:line="260" w:lineRule="exact"/>
        <w:ind w:firstLine="709"/>
        <w:jc w:val="both"/>
        <w:rPr>
          <w:rFonts w:ascii="PT Astra Serif" w:hAnsi="PT Astra Serif"/>
          <w:sz w:val="28"/>
          <w:szCs w:val="28"/>
        </w:rPr>
      </w:pPr>
      <w:r w:rsidRPr="00586DF5">
        <w:rPr>
          <w:rFonts w:ascii="PT Astra Serif" w:hAnsi="PT Astra Serif"/>
          <w:sz w:val="28"/>
          <w:szCs w:val="28"/>
        </w:rPr>
        <w:t xml:space="preserve">1. Установить и ввести в действие с 1 января 2025 года туристический налог, обязательный к уплате на территории </w:t>
      </w:r>
      <w:r w:rsidRPr="00586DF5">
        <w:rPr>
          <w:rFonts w:ascii="PT Astra Serif" w:hAnsi="PT Astra Serif"/>
          <w:iCs/>
          <w:sz w:val="28"/>
          <w:szCs w:val="28"/>
        </w:rPr>
        <w:t xml:space="preserve">МО </w:t>
      </w:r>
      <w:proofErr w:type="spellStart"/>
      <w:r w:rsidRPr="00586DF5">
        <w:rPr>
          <w:rFonts w:ascii="PT Astra Serif" w:hAnsi="PT Astra Serif"/>
          <w:iCs/>
          <w:sz w:val="28"/>
          <w:szCs w:val="28"/>
        </w:rPr>
        <w:t>Карповский</w:t>
      </w:r>
      <w:proofErr w:type="spellEnd"/>
      <w:r w:rsidRPr="00586DF5">
        <w:rPr>
          <w:rFonts w:ascii="PT Astra Serif" w:hAnsi="PT Astra Serif"/>
          <w:iCs/>
          <w:sz w:val="28"/>
          <w:szCs w:val="28"/>
        </w:rPr>
        <w:t xml:space="preserve"> сельсовет Краснощёковского района Алтайского края</w:t>
      </w:r>
      <w:r w:rsidRPr="00586DF5">
        <w:rPr>
          <w:rFonts w:ascii="PT Astra Serif" w:hAnsi="PT Astra Serif"/>
          <w:sz w:val="28"/>
          <w:szCs w:val="28"/>
        </w:rPr>
        <w:t>.</w:t>
      </w:r>
    </w:p>
    <w:p w:rsidR="00586DF5" w:rsidRPr="00586DF5" w:rsidRDefault="00586DF5" w:rsidP="00586DF5">
      <w:pPr>
        <w:spacing w:after="240" w:line="260" w:lineRule="exact"/>
        <w:ind w:firstLine="709"/>
        <w:jc w:val="both"/>
        <w:rPr>
          <w:rFonts w:ascii="PT Astra Serif" w:hAnsi="PT Astra Serif"/>
          <w:sz w:val="28"/>
          <w:szCs w:val="28"/>
        </w:rPr>
      </w:pPr>
      <w:r w:rsidRPr="00586DF5">
        <w:rPr>
          <w:rFonts w:ascii="PT Astra Serif" w:hAnsi="PT Astra Serif"/>
          <w:sz w:val="28"/>
          <w:szCs w:val="28"/>
        </w:rPr>
        <w:t>2. Определить налоговые ставки в следующих размерах: в 2025 году – 1,0 процент, в 2026 году – 2,0 процента, в 2027 году – 3,0 процента, в 2028 году – 4,0 процента, начиная с 2029 года – 5,0 процентов от налоговой базы.</w:t>
      </w:r>
    </w:p>
    <w:p w:rsidR="00586DF5" w:rsidRPr="00586DF5" w:rsidRDefault="00586DF5" w:rsidP="00586DF5">
      <w:pPr>
        <w:spacing w:after="240" w:line="260" w:lineRule="exact"/>
        <w:ind w:firstLine="709"/>
        <w:jc w:val="both"/>
        <w:rPr>
          <w:rFonts w:ascii="PT Astra Serif" w:hAnsi="PT Astra Serif"/>
          <w:sz w:val="28"/>
          <w:szCs w:val="28"/>
        </w:rPr>
      </w:pPr>
      <w:r w:rsidRPr="00586DF5">
        <w:rPr>
          <w:rFonts w:ascii="PT Astra Serif" w:hAnsi="PT Astra Serif"/>
          <w:sz w:val="28"/>
          <w:szCs w:val="28"/>
        </w:rPr>
        <w:t>3. Определить, что в случае, если исчисленная в соответствии    абзацем 1 пункта 1 статьи 418.7 Налогового кодекса Российской Федерации, сумма налога менее суммы минимального налога, рассчитанной как произведение 100 рублей и количества суток проживания, сумма налога определяется в размере минимального налога.</w:t>
      </w:r>
    </w:p>
    <w:p w:rsidR="00586DF5" w:rsidRPr="00586DF5" w:rsidRDefault="00586DF5" w:rsidP="00586DF5">
      <w:pPr>
        <w:spacing w:after="240" w:line="260" w:lineRule="exact"/>
        <w:ind w:firstLine="709"/>
        <w:jc w:val="both"/>
        <w:rPr>
          <w:rFonts w:ascii="PT Astra Serif" w:hAnsi="PT Astra Serif"/>
          <w:sz w:val="28"/>
          <w:szCs w:val="28"/>
        </w:rPr>
      </w:pPr>
    </w:p>
    <w:p w:rsidR="00586DF5" w:rsidRPr="00586DF5" w:rsidRDefault="00586DF5" w:rsidP="00586DF5">
      <w:pPr>
        <w:spacing w:after="240" w:line="260" w:lineRule="exact"/>
        <w:ind w:firstLine="709"/>
        <w:jc w:val="both"/>
        <w:rPr>
          <w:rFonts w:ascii="PT Astra Serif" w:hAnsi="PT Astra Serif"/>
          <w:sz w:val="28"/>
          <w:szCs w:val="28"/>
        </w:rPr>
      </w:pPr>
    </w:p>
    <w:p w:rsidR="00586DF5" w:rsidRPr="00586DF5" w:rsidRDefault="00586DF5" w:rsidP="00586DF5">
      <w:pPr>
        <w:spacing w:after="240" w:line="260" w:lineRule="exact"/>
        <w:ind w:firstLine="709"/>
        <w:jc w:val="both"/>
        <w:rPr>
          <w:rFonts w:ascii="PT Astra Serif" w:hAnsi="PT Astra Serif"/>
          <w:sz w:val="28"/>
          <w:szCs w:val="28"/>
        </w:rPr>
      </w:pPr>
    </w:p>
    <w:p w:rsidR="00586DF5" w:rsidRPr="00586DF5" w:rsidRDefault="00586DF5" w:rsidP="00586DF5">
      <w:pPr>
        <w:spacing w:after="0"/>
        <w:ind w:firstLine="709"/>
        <w:jc w:val="both"/>
        <w:rPr>
          <w:rFonts w:ascii="PT Astra Serif" w:hAnsi="PT Astra Serif"/>
          <w:sz w:val="28"/>
          <w:szCs w:val="28"/>
        </w:rPr>
      </w:pPr>
    </w:p>
    <w:p w:rsidR="00586DF5" w:rsidRPr="00586DF5" w:rsidRDefault="00586DF5" w:rsidP="00586DF5">
      <w:pPr>
        <w:jc w:val="both"/>
        <w:rPr>
          <w:rFonts w:ascii="PT Astra Serif" w:hAnsi="PT Astra Serif"/>
          <w:sz w:val="28"/>
          <w:szCs w:val="28"/>
        </w:rPr>
      </w:pPr>
      <w:r w:rsidRPr="00586DF5">
        <w:rPr>
          <w:rFonts w:ascii="PT Astra Serif" w:hAnsi="PT Astra Serif"/>
          <w:sz w:val="28"/>
          <w:szCs w:val="28"/>
        </w:rPr>
        <w:t>Глава Карповского сельсовета                             Шипилова С.Ф.</w:t>
      </w:r>
      <w:r w:rsidRPr="00586DF5">
        <w:rPr>
          <w:rFonts w:ascii="PT Astra Serif" w:hAnsi="PT Astra Serif"/>
          <w:i/>
          <w:iCs/>
          <w:sz w:val="28"/>
          <w:szCs w:val="28"/>
        </w:rPr>
        <w:t xml:space="preserve"> </w:t>
      </w:r>
    </w:p>
    <w:p w:rsidR="00586DF5" w:rsidRPr="00586DF5" w:rsidRDefault="00586DF5" w:rsidP="00586DF5"/>
    <w:p w:rsidR="002D1192" w:rsidRDefault="002D1192" w:rsidP="002D1192">
      <w:pPr>
        <w:spacing w:after="0"/>
        <w:rPr>
          <w:rFonts w:ascii="Times New Roman" w:eastAsia="Times New Roman" w:hAnsi="Times New Roman" w:cs="Times New Roman"/>
          <w:b/>
          <w:sz w:val="40"/>
          <w:szCs w:val="40"/>
          <w:u w:val="single"/>
        </w:rPr>
      </w:pPr>
    </w:p>
    <w:p w:rsidR="00586DF5" w:rsidRPr="00586DF5" w:rsidRDefault="00586DF5" w:rsidP="00586DF5">
      <w:pPr>
        <w:spacing w:after="0" w:line="240" w:lineRule="auto"/>
        <w:jc w:val="center"/>
        <w:rPr>
          <w:rFonts w:ascii="Times New Roman" w:eastAsia="Times New Roman" w:hAnsi="Times New Roman" w:cs="Times New Roman"/>
          <w:b/>
          <w:sz w:val="28"/>
          <w:szCs w:val="28"/>
        </w:rPr>
      </w:pPr>
      <w:r w:rsidRPr="00586DF5">
        <w:rPr>
          <w:rFonts w:ascii="Times New Roman" w:eastAsia="Times New Roman" w:hAnsi="Times New Roman" w:cs="Times New Roman"/>
          <w:b/>
          <w:sz w:val="28"/>
          <w:szCs w:val="28"/>
        </w:rPr>
        <w:t>СОВЕТ ДЕПУТАТОВ КАРПОВСКОГО СЕЛЬСОВЕТА</w:t>
      </w:r>
    </w:p>
    <w:p w:rsidR="00586DF5" w:rsidRPr="00586DF5" w:rsidRDefault="00586DF5" w:rsidP="00586DF5">
      <w:pPr>
        <w:spacing w:after="0" w:line="240" w:lineRule="auto"/>
        <w:jc w:val="center"/>
        <w:rPr>
          <w:rFonts w:ascii="Times New Roman" w:eastAsia="Times New Roman" w:hAnsi="Times New Roman" w:cs="Times New Roman"/>
          <w:b/>
          <w:sz w:val="28"/>
          <w:szCs w:val="28"/>
        </w:rPr>
      </w:pPr>
      <w:r w:rsidRPr="00586DF5">
        <w:rPr>
          <w:rFonts w:ascii="Times New Roman" w:eastAsia="Times New Roman" w:hAnsi="Times New Roman" w:cs="Times New Roman"/>
          <w:b/>
          <w:sz w:val="28"/>
          <w:szCs w:val="28"/>
        </w:rPr>
        <w:t xml:space="preserve">КРАСНОЩЁКОВСКОГО РАЙОНА </w:t>
      </w:r>
    </w:p>
    <w:p w:rsidR="00586DF5" w:rsidRPr="00586DF5" w:rsidRDefault="00586DF5" w:rsidP="00586DF5">
      <w:pPr>
        <w:spacing w:after="0" w:line="240" w:lineRule="auto"/>
        <w:jc w:val="center"/>
        <w:rPr>
          <w:rFonts w:ascii="Times New Roman" w:eastAsia="Times New Roman" w:hAnsi="Times New Roman" w:cs="Times New Roman"/>
          <w:b/>
          <w:sz w:val="28"/>
          <w:szCs w:val="28"/>
        </w:rPr>
      </w:pPr>
      <w:r w:rsidRPr="00586DF5">
        <w:rPr>
          <w:rFonts w:ascii="Times New Roman" w:eastAsia="Times New Roman" w:hAnsi="Times New Roman" w:cs="Times New Roman"/>
          <w:b/>
          <w:sz w:val="28"/>
          <w:szCs w:val="28"/>
        </w:rPr>
        <w:t>АЛТАЙСКОГО КРАЯ</w:t>
      </w:r>
    </w:p>
    <w:p w:rsidR="00586DF5" w:rsidRPr="00586DF5" w:rsidRDefault="00586DF5" w:rsidP="00586DF5">
      <w:pPr>
        <w:spacing w:after="0" w:line="240" w:lineRule="auto"/>
        <w:jc w:val="center"/>
        <w:rPr>
          <w:rFonts w:ascii="Times New Roman" w:eastAsia="Times New Roman" w:hAnsi="Times New Roman" w:cs="Times New Roman"/>
          <w:b/>
          <w:sz w:val="28"/>
          <w:szCs w:val="28"/>
        </w:rPr>
      </w:pPr>
    </w:p>
    <w:p w:rsidR="00586DF5" w:rsidRPr="00586DF5" w:rsidRDefault="00586DF5" w:rsidP="00586DF5">
      <w:pPr>
        <w:spacing w:after="0" w:line="240" w:lineRule="auto"/>
        <w:jc w:val="center"/>
        <w:rPr>
          <w:rFonts w:ascii="Times New Roman" w:eastAsia="Times New Roman" w:hAnsi="Times New Roman" w:cs="Times New Roman"/>
          <w:bCs/>
          <w:sz w:val="28"/>
          <w:szCs w:val="28"/>
        </w:rPr>
      </w:pPr>
      <w:r w:rsidRPr="00586DF5">
        <w:rPr>
          <w:rFonts w:ascii="Times New Roman" w:eastAsia="Times New Roman" w:hAnsi="Times New Roman" w:cs="Times New Roman"/>
          <w:b/>
          <w:sz w:val="28"/>
          <w:szCs w:val="28"/>
        </w:rPr>
        <w:t xml:space="preserve">        </w:t>
      </w:r>
      <w:r w:rsidRPr="00586DF5">
        <w:rPr>
          <w:rFonts w:ascii="Times New Roman" w:eastAsia="Times New Roman" w:hAnsi="Times New Roman" w:cs="Times New Roman"/>
          <w:bCs/>
          <w:sz w:val="28"/>
          <w:szCs w:val="28"/>
        </w:rPr>
        <w:t xml:space="preserve">РЕШЕНИЕ                              </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«24» октября 2024 г                                                                                       № 21           </w:t>
      </w:r>
    </w:p>
    <w:p w:rsidR="00586DF5" w:rsidRPr="00586DF5" w:rsidRDefault="00586DF5" w:rsidP="00586DF5">
      <w:pPr>
        <w:spacing w:after="0" w:line="240" w:lineRule="auto"/>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с. Карпово Второе</w:t>
      </w: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w:t>
      </w: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Об утверждении Правил землепользования </w:t>
      </w: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и застройки территории </w:t>
      </w:r>
      <w:proofErr w:type="gramStart"/>
      <w:r w:rsidRPr="00586DF5">
        <w:rPr>
          <w:rFonts w:ascii="Times New Roman" w:eastAsia="Times New Roman" w:hAnsi="Times New Roman" w:cs="Times New Roman"/>
          <w:sz w:val="28"/>
          <w:szCs w:val="28"/>
        </w:rPr>
        <w:t>муниципального</w:t>
      </w:r>
      <w:proofErr w:type="gramEnd"/>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w:t>
      </w: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Краснощёковского района Алтайского </w:t>
      </w: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в новой редакции</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proofErr w:type="gramStart"/>
      <w:r w:rsidRPr="00586DF5">
        <w:rPr>
          <w:rFonts w:ascii="Times New Roman" w:eastAsia="Times New Roman" w:hAnsi="Times New Roman" w:cs="Times New Roman"/>
          <w:sz w:val="28"/>
          <w:szCs w:val="28"/>
        </w:rPr>
        <w:lastRenderedPageBreak/>
        <w:t xml:space="preserve">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w:t>
      </w:r>
      <w:r w:rsidRPr="00586DF5">
        <w:rPr>
          <w:rFonts w:ascii="Times New Roman CYR" w:eastAsia="Times New Roman" w:hAnsi="Times New Roman CYR" w:cs="Times New Roman CYR"/>
          <w:sz w:val="28"/>
          <w:szCs w:val="28"/>
        </w:rPr>
        <w:t xml:space="preserve">Федеральным законом от 6 октября 2003 года № 131-ФЗ </w:t>
      </w:r>
      <w:r w:rsidRPr="00586DF5">
        <w:rPr>
          <w:rFonts w:ascii="Times New Roman" w:eastAsia="Times New Roman" w:hAnsi="Times New Roman" w:cs="Times New Roman"/>
          <w:sz w:val="28"/>
          <w:szCs w:val="28"/>
        </w:rPr>
        <w:t>«</w:t>
      </w:r>
      <w:r w:rsidRPr="00586DF5">
        <w:rPr>
          <w:rFonts w:ascii="Times New Roman CYR" w:eastAsia="Times New Roman" w:hAnsi="Times New Roman CYR" w:cs="Times New Roman CYR"/>
          <w:sz w:val="28"/>
          <w:szCs w:val="28"/>
        </w:rPr>
        <w:t>Об общих принципах организации местного самоуправления в Российской Федерации</w:t>
      </w:r>
      <w:r w:rsidRPr="00586DF5">
        <w:rPr>
          <w:rFonts w:ascii="Times New Roman" w:eastAsia="Times New Roman" w:hAnsi="Times New Roman" w:cs="Times New Roman"/>
          <w:sz w:val="28"/>
          <w:szCs w:val="28"/>
        </w:rPr>
        <w:t xml:space="preserve">», Уставом муниципального 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Краснощёковского района Алтайского края, Совет депутатов Карповского сельсовета Краснощёковского района Алтайского края</w:t>
      </w:r>
      <w:proofErr w:type="gramEnd"/>
    </w:p>
    <w:p w:rsidR="00586DF5" w:rsidRPr="00586DF5" w:rsidRDefault="00586DF5" w:rsidP="00586DF5">
      <w:pPr>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b/>
          <w:sz w:val="28"/>
          <w:szCs w:val="28"/>
        </w:rPr>
        <w:t>РЕШИЛ</w:t>
      </w:r>
      <w:r w:rsidRPr="00586DF5">
        <w:rPr>
          <w:rFonts w:ascii="Times New Roman" w:eastAsia="Times New Roman" w:hAnsi="Times New Roman" w:cs="Times New Roman"/>
          <w:sz w:val="28"/>
          <w:szCs w:val="28"/>
        </w:rPr>
        <w:t>:</w:t>
      </w:r>
    </w:p>
    <w:p w:rsidR="00586DF5" w:rsidRPr="00586DF5" w:rsidRDefault="00586DF5" w:rsidP="00586DF5">
      <w:pPr>
        <w:suppressAutoHyphens/>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1. Утвердить Правила землепользования и застройки территории муниципального 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Краснощёковского района Алтайского в новой редакции (прилагаются);</w:t>
      </w:r>
    </w:p>
    <w:p w:rsidR="00586DF5" w:rsidRPr="00586DF5" w:rsidRDefault="00586DF5" w:rsidP="00586DF5">
      <w:pPr>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2. Признать утратившим силу решение Совета депутатов Карповского сельсовета от 28.12.2021г. № 22;</w:t>
      </w:r>
    </w:p>
    <w:p w:rsidR="00586DF5" w:rsidRPr="00586DF5" w:rsidRDefault="00586DF5" w:rsidP="00586DF5">
      <w:pPr>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bCs/>
          <w:color w:val="000000"/>
          <w:sz w:val="28"/>
          <w:szCs w:val="28"/>
        </w:rPr>
        <w:t xml:space="preserve">        3. </w:t>
      </w:r>
      <w:r w:rsidRPr="00586DF5">
        <w:rPr>
          <w:rFonts w:ascii="Times New Roman" w:eastAsia="Times New Roman" w:hAnsi="Times New Roman" w:cs="Times New Roman"/>
          <w:sz w:val="28"/>
          <w:szCs w:val="28"/>
        </w:rPr>
        <w:t xml:space="preserve">Настоящее решение обнародовать в установленном Уставом муниципального 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Краснощёковского района Алтайского края порядке.</w:t>
      </w:r>
    </w:p>
    <w:p w:rsidR="00586DF5" w:rsidRPr="00586DF5" w:rsidRDefault="00586DF5" w:rsidP="00586DF5">
      <w:pPr>
        <w:shd w:val="clear" w:color="auto" w:fill="FFFFFF"/>
        <w:spacing w:after="0" w:line="240" w:lineRule="auto"/>
        <w:jc w:val="both"/>
        <w:rPr>
          <w:rFonts w:ascii="Times New Roman" w:eastAsia="Times New Roman" w:hAnsi="Times New Roman" w:cs="Times New Roman"/>
          <w:color w:val="000000"/>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p>
    <w:p w:rsidR="00586DF5" w:rsidRPr="00586DF5" w:rsidRDefault="00586DF5" w:rsidP="00586DF5">
      <w:pPr>
        <w:spacing w:after="0" w:line="240" w:lineRule="auto"/>
        <w:ind w:firstLine="540"/>
        <w:jc w:val="both"/>
        <w:rPr>
          <w:rFonts w:ascii="Times New Roman" w:eastAsia="Times New Roman" w:hAnsi="Times New Roman" w:cs="Times New Roman"/>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Глава сельсовета                                                                        С.Ф. Шипилова</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jc w:val="right"/>
        <w:rPr>
          <w:rFonts w:ascii="Times New Roman" w:eastAsia="Times New Roman" w:hAnsi="Times New Roman" w:cs="Times New Roman"/>
          <w:sz w:val="28"/>
          <w:szCs w:val="28"/>
        </w:rPr>
      </w:pPr>
    </w:p>
    <w:p w:rsidR="00586DF5" w:rsidRPr="00586DF5" w:rsidRDefault="00586DF5" w:rsidP="00586DF5">
      <w:pPr>
        <w:spacing w:after="0" w:line="240" w:lineRule="auto"/>
        <w:jc w:val="right"/>
        <w:rPr>
          <w:rFonts w:ascii="Times New Roman" w:eastAsia="Times New Roman" w:hAnsi="Times New Roman" w:cs="Times New Roman"/>
          <w:sz w:val="28"/>
          <w:szCs w:val="28"/>
        </w:rPr>
      </w:pPr>
    </w:p>
    <w:p w:rsidR="00586DF5" w:rsidRPr="00586DF5" w:rsidRDefault="00586DF5" w:rsidP="00586DF5">
      <w:pPr>
        <w:spacing w:after="0" w:line="240" w:lineRule="auto"/>
        <w:jc w:val="right"/>
        <w:rPr>
          <w:rFonts w:ascii="Times New Roman" w:eastAsia="Times New Roman" w:hAnsi="Times New Roman" w:cs="Times New Roman"/>
          <w:sz w:val="28"/>
          <w:szCs w:val="28"/>
        </w:rPr>
      </w:pPr>
    </w:p>
    <w:p w:rsidR="00586DF5" w:rsidRPr="00586DF5" w:rsidRDefault="00586DF5" w:rsidP="00586DF5">
      <w:pPr>
        <w:spacing w:after="0" w:line="240" w:lineRule="auto"/>
        <w:jc w:val="right"/>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Приложение </w:t>
      </w:r>
    </w:p>
    <w:p w:rsidR="00586DF5" w:rsidRPr="00586DF5" w:rsidRDefault="00586DF5" w:rsidP="00586DF5">
      <w:pPr>
        <w:spacing w:after="0" w:line="240" w:lineRule="auto"/>
        <w:jc w:val="right"/>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к решению Совета депутатов </w:t>
      </w:r>
    </w:p>
    <w:p w:rsidR="00586DF5" w:rsidRPr="00586DF5" w:rsidRDefault="00586DF5" w:rsidP="00586DF5">
      <w:pPr>
        <w:spacing w:after="0" w:line="240" w:lineRule="auto"/>
        <w:jc w:val="right"/>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Карповского сельсовета </w:t>
      </w:r>
    </w:p>
    <w:p w:rsidR="00586DF5" w:rsidRPr="00586DF5" w:rsidRDefault="00586DF5" w:rsidP="00586DF5">
      <w:pPr>
        <w:spacing w:after="0" w:line="240" w:lineRule="auto"/>
        <w:jc w:val="right"/>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от 24.10.2024г. № 21</w:t>
      </w:r>
    </w:p>
    <w:p w:rsidR="00586DF5" w:rsidRPr="00586DF5" w:rsidRDefault="00586DF5" w:rsidP="00586DF5">
      <w:pPr>
        <w:spacing w:after="0" w:line="240" w:lineRule="auto"/>
        <w:jc w:val="right"/>
        <w:rPr>
          <w:rFonts w:ascii="Times New Roman" w:eastAsia="Times New Roman" w:hAnsi="Times New Roman" w:cs="Times New Roman"/>
          <w:sz w:val="28"/>
          <w:szCs w:val="28"/>
        </w:rPr>
      </w:pP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586DF5" w:rsidRPr="00586DF5" w:rsidTr="00AB032F">
        <w:trPr>
          <w:trHeight w:val="14726"/>
        </w:trPr>
        <w:tc>
          <w:tcPr>
            <w:tcW w:w="9570" w:type="dxa"/>
          </w:tcPr>
          <w:p w:rsidR="00586DF5" w:rsidRPr="00586DF5" w:rsidRDefault="00586DF5" w:rsidP="00586DF5">
            <w:pPr>
              <w:widowControl w:val="0"/>
              <w:spacing w:after="0" w:line="240" w:lineRule="auto"/>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lastRenderedPageBreak/>
              <w:t>ООО «</w:t>
            </w:r>
            <w:proofErr w:type="spellStart"/>
            <w:r w:rsidRPr="00586DF5">
              <w:rPr>
                <w:rFonts w:ascii="Times New Roman" w:eastAsia="Times New Roman" w:hAnsi="Times New Roman" w:cs="Times New Roman"/>
                <w:sz w:val="28"/>
                <w:szCs w:val="28"/>
              </w:rPr>
              <w:t>Алтайгипрозем</w:t>
            </w:r>
            <w:proofErr w:type="spellEnd"/>
            <w:r w:rsidRPr="00586DF5">
              <w:rPr>
                <w:rFonts w:ascii="Times New Roman" w:eastAsia="Times New Roman" w:hAnsi="Times New Roman" w:cs="Times New Roman"/>
                <w:sz w:val="28"/>
                <w:szCs w:val="28"/>
              </w:rPr>
              <w:t>»</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r w:rsidRPr="00586DF5">
              <w:rPr>
                <w:rFonts w:ascii="Times New Roman" w:eastAsia="Times New Roman" w:hAnsi="Times New Roman" w:cs="Times New Roman"/>
                <w:sz w:val="28"/>
                <w:szCs w:val="24"/>
              </w:rPr>
              <w:t xml:space="preserve">ПРАВИЛА ЗЕМЛЕПОЛЬЗОВАНИЯ И ЗАСТРОЙКИ </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r w:rsidRPr="00586DF5">
              <w:rPr>
                <w:rFonts w:ascii="Times New Roman" w:eastAsia="Times New Roman" w:hAnsi="Times New Roman" w:cs="Times New Roman"/>
                <w:sz w:val="28"/>
                <w:szCs w:val="24"/>
              </w:rPr>
              <w:t xml:space="preserve">ТЕРРИТОРИИ МУНИЦИПАЛЬНОГО ОБРАЗОВАНИЯ </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r w:rsidRPr="00586DF5">
              <w:rPr>
                <w:rFonts w:ascii="Times New Roman" w:eastAsia="Times New Roman" w:hAnsi="Times New Roman" w:cs="Times New Roman"/>
                <w:sz w:val="28"/>
                <w:szCs w:val="24"/>
              </w:rPr>
              <w:t xml:space="preserve">КАРПОВСКИЙ СЕЛЬСОВЕТ </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r w:rsidRPr="00586DF5">
              <w:rPr>
                <w:rFonts w:ascii="Times New Roman" w:eastAsia="Times New Roman" w:hAnsi="Times New Roman" w:cs="Times New Roman"/>
                <w:sz w:val="28"/>
                <w:szCs w:val="24"/>
              </w:rPr>
              <w:t xml:space="preserve">КРАСНОЩЕКОВСКОГО РАЙОНА </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r w:rsidRPr="00586DF5">
              <w:rPr>
                <w:rFonts w:ascii="Times New Roman" w:eastAsia="Times New Roman" w:hAnsi="Times New Roman" w:cs="Times New Roman"/>
                <w:sz w:val="28"/>
                <w:szCs w:val="24"/>
              </w:rPr>
              <w:t>АЛТАЙСКОГО КРАЯ</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4"/>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672"/>
              <w:gridCol w:w="4682"/>
            </w:tblGrid>
            <w:tr w:rsidR="00586DF5" w:rsidRPr="00586DF5" w:rsidTr="00AB032F">
              <w:tc>
                <w:tcPr>
                  <w:tcW w:w="4785" w:type="dxa"/>
                </w:tcPr>
                <w:p w:rsidR="00586DF5" w:rsidRPr="00586DF5" w:rsidRDefault="00586DF5" w:rsidP="00586DF5">
                  <w:pPr>
                    <w:widowControl w:val="0"/>
                    <w:tabs>
                      <w:tab w:val="left" w:pos="1620"/>
                    </w:tabs>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Директор</w:t>
                  </w:r>
                </w:p>
              </w:tc>
              <w:tc>
                <w:tcPr>
                  <w:tcW w:w="4785" w:type="dxa"/>
                </w:tcPr>
                <w:p w:rsidR="00586DF5" w:rsidRPr="00586DF5" w:rsidRDefault="00586DF5" w:rsidP="00586DF5">
                  <w:pPr>
                    <w:widowControl w:val="0"/>
                    <w:tabs>
                      <w:tab w:val="left" w:pos="1620"/>
                    </w:tabs>
                    <w:spacing w:after="0" w:line="240" w:lineRule="auto"/>
                    <w:jc w:val="right"/>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В.И. Клюшников</w:t>
                  </w:r>
                </w:p>
              </w:tc>
            </w:tr>
            <w:tr w:rsidR="00586DF5" w:rsidRPr="00586DF5" w:rsidTr="00AB032F">
              <w:tc>
                <w:tcPr>
                  <w:tcW w:w="4785" w:type="dxa"/>
                </w:tcPr>
                <w:p w:rsidR="00586DF5" w:rsidRPr="00586DF5" w:rsidRDefault="00586DF5" w:rsidP="00586DF5">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rsidR="00586DF5" w:rsidRPr="00586DF5" w:rsidRDefault="00586DF5" w:rsidP="00586DF5">
                  <w:pPr>
                    <w:widowControl w:val="0"/>
                    <w:spacing w:after="0" w:line="240" w:lineRule="auto"/>
                    <w:jc w:val="right"/>
                    <w:rPr>
                      <w:rFonts w:ascii="Times New Roman" w:eastAsia="Times New Roman" w:hAnsi="Times New Roman" w:cs="Times New Roman"/>
                      <w:sz w:val="28"/>
                      <w:szCs w:val="28"/>
                    </w:rPr>
                  </w:pPr>
                </w:p>
              </w:tc>
            </w:tr>
            <w:tr w:rsidR="00586DF5" w:rsidRPr="00586DF5" w:rsidTr="00AB032F">
              <w:tc>
                <w:tcPr>
                  <w:tcW w:w="4785" w:type="dxa"/>
                </w:tcPr>
                <w:p w:rsidR="00586DF5" w:rsidRPr="00586DF5" w:rsidRDefault="00586DF5" w:rsidP="00586DF5">
                  <w:pPr>
                    <w:widowControl w:val="0"/>
                    <w:tabs>
                      <w:tab w:val="left" w:pos="1620"/>
                    </w:tabs>
                    <w:spacing w:after="0" w:line="240" w:lineRule="auto"/>
                    <w:rPr>
                      <w:rFonts w:ascii="Times New Roman" w:eastAsia="Times New Roman" w:hAnsi="Times New Roman" w:cs="Times New Roman"/>
                      <w:sz w:val="28"/>
                      <w:szCs w:val="28"/>
                    </w:rPr>
                  </w:pPr>
                </w:p>
              </w:tc>
              <w:tc>
                <w:tcPr>
                  <w:tcW w:w="4785" w:type="dxa"/>
                </w:tcPr>
                <w:p w:rsidR="00586DF5" w:rsidRPr="00586DF5" w:rsidRDefault="00586DF5" w:rsidP="00586DF5">
                  <w:pPr>
                    <w:widowControl w:val="0"/>
                    <w:spacing w:after="0" w:line="240" w:lineRule="auto"/>
                    <w:jc w:val="right"/>
                    <w:rPr>
                      <w:rFonts w:ascii="Times New Roman" w:eastAsia="Times New Roman" w:hAnsi="Times New Roman" w:cs="Times New Roman"/>
                      <w:sz w:val="28"/>
                      <w:szCs w:val="28"/>
                    </w:rPr>
                  </w:pPr>
                </w:p>
              </w:tc>
            </w:tr>
          </w:tbl>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p>
          <w:p w:rsidR="00586DF5" w:rsidRPr="00586DF5" w:rsidRDefault="00586DF5" w:rsidP="00586DF5">
            <w:pPr>
              <w:widowControl w:val="0"/>
              <w:tabs>
                <w:tab w:val="left" w:pos="1620"/>
              </w:tabs>
              <w:spacing w:after="0" w:line="240" w:lineRule="auto"/>
              <w:ind w:firstLine="709"/>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2024 г</w:t>
            </w:r>
          </w:p>
          <w:p w:rsidR="00586DF5" w:rsidRPr="00586DF5" w:rsidRDefault="00586DF5" w:rsidP="00586DF5">
            <w:pPr>
              <w:widowControl w:val="0"/>
              <w:spacing w:after="0" w:line="240" w:lineRule="auto"/>
              <w:jc w:val="center"/>
              <w:rPr>
                <w:rFonts w:ascii="Times New Roman" w:eastAsia="Times New Roman" w:hAnsi="Times New Roman" w:cs="Times New Roman"/>
                <w:sz w:val="28"/>
                <w:szCs w:val="28"/>
              </w:rPr>
            </w:pPr>
          </w:p>
        </w:tc>
      </w:tr>
    </w:tbl>
    <w:p w:rsidR="00586DF5" w:rsidRPr="00586DF5" w:rsidRDefault="00586DF5" w:rsidP="00586DF5">
      <w:pPr>
        <w:widowControl w:val="0"/>
        <w:spacing w:after="0" w:line="240" w:lineRule="auto"/>
        <w:jc w:val="both"/>
        <w:rPr>
          <w:rFonts w:ascii="Times New Roman" w:eastAsia="Times New Roman" w:hAnsi="Times New Roman" w:cs="Times New Roman"/>
          <w:sz w:val="28"/>
          <w:szCs w:val="24"/>
        </w:rPr>
        <w:sectPr w:rsidR="00586DF5" w:rsidRPr="00586DF5" w:rsidSect="00035B7C">
          <w:footerReference w:type="even" r:id="rId9"/>
          <w:footerReference w:type="default" r:id="rId10"/>
          <w:pgSz w:w="11906" w:h="16838" w:code="9"/>
          <w:pgMar w:top="851" w:right="567" w:bottom="851" w:left="1701" w:header="284" w:footer="284" w:gutter="0"/>
          <w:cols w:space="708"/>
          <w:docGrid w:linePitch="360"/>
        </w:sectPr>
      </w:pPr>
    </w:p>
    <w:p w:rsidR="00586DF5" w:rsidRPr="00586DF5" w:rsidRDefault="00586DF5" w:rsidP="00586DF5">
      <w:pPr>
        <w:widowControl w:val="0"/>
        <w:spacing w:before="240" w:after="24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Содержание</w:t>
      </w:r>
    </w:p>
    <w:p w:rsidR="00586DF5" w:rsidRPr="00586DF5" w:rsidRDefault="00586DF5" w:rsidP="00586DF5">
      <w:pPr>
        <w:tabs>
          <w:tab w:val="right" w:leader="dot" w:pos="9628"/>
        </w:tabs>
        <w:spacing w:after="0" w:line="240" w:lineRule="auto"/>
        <w:jc w:val="both"/>
        <w:rPr>
          <w:rFonts w:ascii="Calibri" w:eastAsia="Times New Roman" w:hAnsi="Calibri" w:cs="Times New Roman"/>
          <w:noProof/>
        </w:rPr>
      </w:pPr>
      <w:r w:rsidRPr="00586DF5">
        <w:rPr>
          <w:rFonts w:ascii="Times New Roman" w:eastAsia="Times New Roman" w:hAnsi="Times New Roman" w:cs="Times New Roman"/>
          <w:bCs/>
          <w:smallCaps/>
          <w:sz w:val="24"/>
          <w:szCs w:val="24"/>
        </w:rPr>
        <w:fldChar w:fldCharType="begin"/>
      </w:r>
      <w:r w:rsidRPr="00586DF5">
        <w:rPr>
          <w:rFonts w:ascii="Times New Roman" w:eastAsia="Times New Roman" w:hAnsi="Times New Roman" w:cs="Times New Roman"/>
          <w:bCs/>
          <w:smallCaps/>
          <w:sz w:val="24"/>
          <w:szCs w:val="24"/>
        </w:rPr>
        <w:instrText xml:space="preserve"> TOC \o "1-4" \h \z \u </w:instrText>
      </w:r>
      <w:r w:rsidRPr="00586DF5">
        <w:rPr>
          <w:rFonts w:ascii="Times New Roman" w:eastAsia="Times New Roman" w:hAnsi="Times New Roman" w:cs="Times New Roman"/>
          <w:bCs/>
          <w:smallCaps/>
          <w:sz w:val="24"/>
          <w:szCs w:val="24"/>
        </w:rPr>
        <w:fldChar w:fldCharType="separate"/>
      </w:r>
      <w:hyperlink w:anchor="_Toc169177872" w:history="1">
        <w:r w:rsidRPr="00586DF5">
          <w:rPr>
            <w:rFonts w:ascii="Times New Roman" w:eastAsia="Times New Roman" w:hAnsi="Times New Roman" w:cs="Times New Roman"/>
            <w:smallCaps/>
            <w:noProof/>
            <w:color w:val="0044AA"/>
            <w:sz w:val="24"/>
            <w:szCs w:val="24"/>
            <w:u w:val="single"/>
          </w:rPr>
          <w:t>Часть I. Порядок применения Правил землепользования и застройки и внесения в них изменений</w:t>
        </w:r>
        <w:r w:rsidRPr="00586DF5">
          <w:rPr>
            <w:rFonts w:ascii="Times New Roman" w:eastAsia="Times New Roman" w:hAnsi="Times New Roman" w:cs="Times New Roman"/>
            <w:smallCaps/>
            <w:noProof/>
            <w:webHidden/>
            <w:sz w:val="24"/>
            <w:szCs w:val="24"/>
          </w:rPr>
          <w:tab/>
        </w:r>
        <w:r w:rsidRPr="00586DF5">
          <w:rPr>
            <w:rFonts w:ascii="Times New Roman" w:eastAsia="Times New Roman" w:hAnsi="Times New Roman" w:cs="Times New Roman"/>
            <w:smallCaps/>
            <w:noProof/>
            <w:webHidden/>
            <w:sz w:val="24"/>
            <w:szCs w:val="24"/>
          </w:rPr>
          <w:fldChar w:fldCharType="begin"/>
        </w:r>
        <w:r w:rsidRPr="00586DF5">
          <w:rPr>
            <w:rFonts w:ascii="Times New Roman" w:eastAsia="Times New Roman" w:hAnsi="Times New Roman" w:cs="Times New Roman"/>
            <w:smallCaps/>
            <w:noProof/>
            <w:webHidden/>
            <w:sz w:val="24"/>
            <w:szCs w:val="24"/>
          </w:rPr>
          <w:instrText xml:space="preserve"> PAGEREF _Toc169177872 \h </w:instrText>
        </w:r>
        <w:r w:rsidRPr="00586DF5">
          <w:rPr>
            <w:rFonts w:ascii="Times New Roman" w:eastAsia="Times New Roman" w:hAnsi="Times New Roman" w:cs="Times New Roman"/>
            <w:smallCaps/>
            <w:noProof/>
            <w:webHidden/>
            <w:sz w:val="24"/>
            <w:szCs w:val="24"/>
          </w:rPr>
        </w:r>
        <w:r w:rsidRPr="00586DF5">
          <w:rPr>
            <w:rFonts w:ascii="Times New Roman" w:eastAsia="Times New Roman" w:hAnsi="Times New Roman" w:cs="Times New Roman"/>
            <w:smallCaps/>
            <w:noProof/>
            <w:webHidden/>
            <w:sz w:val="24"/>
            <w:szCs w:val="24"/>
          </w:rPr>
          <w:fldChar w:fldCharType="separate"/>
        </w:r>
        <w:r w:rsidRPr="00586DF5">
          <w:rPr>
            <w:rFonts w:ascii="Times New Roman" w:eastAsia="Times New Roman" w:hAnsi="Times New Roman" w:cs="Times New Roman"/>
            <w:smallCaps/>
            <w:noProof/>
            <w:webHidden/>
            <w:sz w:val="24"/>
            <w:szCs w:val="24"/>
          </w:rPr>
          <w:t>4</w:t>
        </w:r>
        <w:r w:rsidRPr="00586DF5">
          <w:rPr>
            <w:rFonts w:ascii="Times New Roman" w:eastAsia="Times New Roman" w:hAnsi="Times New Roman" w:cs="Times New Roman"/>
            <w:smallCaps/>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3" w:history="1">
        <w:r w:rsidRPr="00586DF5">
          <w:rPr>
            <w:rFonts w:ascii="Times New Roman" w:eastAsia="Times New Roman" w:hAnsi="Times New Roman" w:cs="Times New Roman"/>
            <w:noProof/>
            <w:color w:val="0044AA"/>
            <w:sz w:val="24"/>
            <w:szCs w:val="24"/>
            <w:u w:val="single"/>
          </w:rPr>
          <w:t>ГЛАВА 1. Общие положения</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_Toc169177873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4</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4" w:history="1">
        <w:r w:rsidRPr="00586DF5">
          <w:rPr>
            <w:rFonts w:ascii="Times New Roman" w:eastAsia="Times New Roman" w:hAnsi="Times New Roman" w:cs="Times New Roman"/>
            <w:i/>
            <w:noProof/>
            <w:color w:val="0044AA"/>
            <w:szCs w:val="24"/>
            <w:u w:val="single"/>
          </w:rPr>
          <w:t>Статья 1. Назначение и содержание настоящих Правил</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_Toc169177874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5" w:history="1">
        <w:r w:rsidRPr="00586DF5">
          <w:rPr>
            <w:rFonts w:ascii="Times New Roman" w:eastAsia="Times New Roman" w:hAnsi="Times New Roman" w:cs="Times New Roman"/>
            <w:i/>
            <w:noProof/>
            <w:color w:val="0044AA"/>
            <w:szCs w:val="24"/>
            <w:u w:val="single"/>
          </w:rPr>
          <w:t>Статья 2. Правовой статус и сфера действия настоящих правил</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_Toc169177875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6" w:history="1">
        <w:r w:rsidRPr="00586DF5">
          <w:rPr>
            <w:rFonts w:ascii="Times New Roman" w:eastAsia="Times New Roman" w:hAnsi="Times New Roman" w:cs="Times New Roman"/>
            <w:i/>
            <w:noProof/>
            <w:color w:val="0044AA"/>
            <w:szCs w:val="24"/>
            <w:u w:val="single"/>
          </w:rPr>
          <w:t>Статья 3. Порядок внесения изменений в настоящие Правила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_Toc169177876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7" w:history="1">
        <w:r w:rsidRPr="00586DF5">
          <w:rPr>
            <w:rFonts w:ascii="Times New Roman" w:eastAsia="Times New Roman" w:hAnsi="Times New Roman" w:cs="Times New Roman"/>
            <w:i/>
            <w:noProof/>
            <w:color w:val="0044AA"/>
            <w:szCs w:val="24"/>
            <w:u w:val="single"/>
          </w:rPr>
          <w:t>Статья 4. Открытость и доступность информации о землепользовании и застройке</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_Toc169177877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8" w:history="1">
        <w:r w:rsidRPr="00586DF5">
          <w:rPr>
            <w:rFonts w:ascii="Times New Roman" w:eastAsia="Times New Roman" w:hAnsi="Times New Roman" w:cs="Times New Roman"/>
            <w:noProof/>
            <w:color w:val="0044AA"/>
            <w:sz w:val="24"/>
            <w:szCs w:val="24"/>
            <w:u w:val="single"/>
          </w:rPr>
          <w:t>ГЛАВА 2. Полномочия органов местного самоуправления по регулированию землепользования и застройки</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_Toc169177878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8</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79" w:history="1">
        <w:r w:rsidRPr="00586DF5">
          <w:rPr>
            <w:rFonts w:ascii="Times New Roman" w:eastAsia="Times New Roman" w:hAnsi="Times New Roman" w:cs="Times New Roman"/>
            <w:i/>
            <w:noProof/>
            <w:color w:val="0044AA"/>
            <w:szCs w:val="24"/>
            <w:u w:val="single"/>
          </w:rPr>
          <w:t>Статья 5. Полномочия Администрации Краснощековского района в области землепользования и застройки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_Toc169177879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0" w:history="1">
        <w:r w:rsidRPr="00586DF5">
          <w:rPr>
            <w:rFonts w:ascii="Times New Roman" w:eastAsia="Times New Roman" w:hAnsi="Times New Roman" w:cs="Times New Roman"/>
            <w:i/>
            <w:noProof/>
            <w:color w:val="0044AA"/>
            <w:szCs w:val="24"/>
            <w:u w:val="single"/>
          </w:rPr>
          <w:t>Статья 6. Полномочия Администрации Карповского сельсовета в области землепользования и застройки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_Toc169177880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9</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1" w:history="1">
        <w:r w:rsidRPr="00586DF5">
          <w:rPr>
            <w:rFonts w:ascii="Times New Roman" w:eastAsia="Times New Roman" w:hAnsi="Times New Roman" w:cs="Times New Roman"/>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_Toc169177881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9</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2" w:history="1">
        <w:r w:rsidRPr="00586DF5">
          <w:rPr>
            <w:rFonts w:ascii="Times New Roman" w:eastAsia="Times New Roman" w:hAnsi="Times New Roman" w:cs="Times New Roman"/>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_Toc169177882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10</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3" w:history="1">
        <w:r w:rsidRPr="00586DF5">
          <w:rPr>
            <w:rFonts w:ascii="Times New Roman" w:eastAsia="Times New Roman" w:hAnsi="Times New Roman" w:cs="Times New Roman"/>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_Toc169177883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10</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4" w:history="1">
        <w:r w:rsidRPr="00586DF5">
          <w:rPr>
            <w:rFonts w:ascii="Times New Roman" w:eastAsia="Times New Roman" w:hAnsi="Times New Roman" w:cs="Times New Roman"/>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_Toc169177884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10</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5" w:history="1">
        <w:r w:rsidRPr="00586DF5">
          <w:rPr>
            <w:rFonts w:ascii="Times New Roman" w:eastAsia="Times New Roman" w:hAnsi="Times New Roman" w:cs="Times New Roman"/>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_Toc169177885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12</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6" w:history="1">
        <w:r w:rsidRPr="00586DF5">
          <w:rPr>
            <w:rFonts w:ascii="Times New Roman" w:eastAsia="Times New Roman" w:hAnsi="Times New Roman" w:cs="Times New Roman"/>
            <w:noProof/>
            <w:color w:val="0044AA"/>
            <w:sz w:val="24"/>
            <w:szCs w:val="24"/>
            <w:u w:val="single"/>
          </w:rPr>
          <w:t>ГЛАВА 4. Порядок подготовки документации по планировке территории Карповского сельсовета органом местного самоуправления</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_Toc169177886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13</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7" w:history="1">
        <w:r w:rsidRPr="00586DF5">
          <w:rPr>
            <w:rFonts w:ascii="Times New Roman" w:eastAsia="Times New Roman" w:hAnsi="Times New Roman" w:cs="Times New Roman"/>
            <w:i/>
            <w:noProof/>
            <w:color w:val="0044AA"/>
            <w:szCs w:val="24"/>
            <w:u w:val="single"/>
          </w:rPr>
          <w:t>Статья 11. Назначение, виды и состав документации по планировке территории сельсовета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_Toc169177887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13</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8" w:history="1">
        <w:r w:rsidRPr="00586DF5">
          <w:rPr>
            <w:rFonts w:ascii="Times New Roman" w:eastAsia="Times New Roman" w:hAnsi="Times New Roman" w:cs="Times New Roman"/>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_Toc169177888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14</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89" w:history="1">
        <w:r w:rsidRPr="00586DF5">
          <w:rPr>
            <w:rFonts w:ascii="Times New Roman" w:eastAsia="Times New Roman" w:hAnsi="Times New Roman" w:cs="Times New Roman"/>
            <w:noProof/>
            <w:color w:val="0044AA"/>
            <w:sz w:val="24"/>
            <w:szCs w:val="24"/>
            <w:u w:val="single"/>
          </w:rPr>
          <w:t>ГЛАВА 5. Публичные слушания и общественные обсуждения по вопросам землепользования и застройки</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_Toc169177889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22</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0" w:history="1">
        <w:r w:rsidRPr="00586DF5">
          <w:rPr>
            <w:rFonts w:ascii="Times New Roman" w:eastAsia="Times New Roman" w:hAnsi="Times New Roman" w:cs="Times New Roman"/>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_Toc169177890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22</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1" w:history="1">
        <w:r w:rsidRPr="00586DF5">
          <w:rPr>
            <w:rFonts w:ascii="Times New Roman" w:eastAsia="Times New Roman" w:hAnsi="Times New Roman" w:cs="Times New Roman"/>
            <w:i/>
            <w:noProof/>
            <w:color w:val="0044AA"/>
            <w:szCs w:val="24"/>
            <w:u w:val="single"/>
          </w:rPr>
          <w:t>Статья 14. Сроки проведения публичных слушаний и общественных обсуждений</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_Toc169177891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27</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jc w:val="both"/>
        <w:rPr>
          <w:rFonts w:ascii="Calibri" w:eastAsia="Times New Roman" w:hAnsi="Calibri" w:cs="Times New Roman"/>
          <w:noProof/>
        </w:rPr>
      </w:pPr>
      <w:hyperlink w:anchor="_Toc169177892" w:history="1">
        <w:r w:rsidRPr="00586DF5">
          <w:rPr>
            <w:rFonts w:ascii="Times New Roman" w:eastAsia="Times New Roman" w:hAnsi="Times New Roman" w:cs="Times New Roman"/>
            <w:smallCaps/>
            <w:noProof/>
            <w:color w:val="0044AA"/>
            <w:sz w:val="24"/>
            <w:szCs w:val="24"/>
            <w:u w:val="single"/>
          </w:rPr>
          <w:t>Часть II. Карты градостроительного зонирования. Градостроительные регламенты</w:t>
        </w:r>
        <w:r w:rsidRPr="00586DF5">
          <w:rPr>
            <w:rFonts w:ascii="Times New Roman" w:eastAsia="Times New Roman" w:hAnsi="Times New Roman" w:cs="Times New Roman"/>
            <w:smallCaps/>
            <w:noProof/>
            <w:webHidden/>
            <w:sz w:val="24"/>
            <w:szCs w:val="24"/>
          </w:rPr>
          <w:tab/>
        </w:r>
        <w:r w:rsidRPr="00586DF5">
          <w:rPr>
            <w:rFonts w:ascii="Times New Roman" w:eastAsia="Times New Roman" w:hAnsi="Times New Roman" w:cs="Times New Roman"/>
            <w:smallCaps/>
            <w:noProof/>
            <w:webHidden/>
            <w:sz w:val="24"/>
            <w:szCs w:val="24"/>
          </w:rPr>
          <w:fldChar w:fldCharType="begin"/>
        </w:r>
        <w:r w:rsidRPr="00586DF5">
          <w:rPr>
            <w:rFonts w:ascii="Times New Roman" w:eastAsia="Times New Roman" w:hAnsi="Times New Roman" w:cs="Times New Roman"/>
            <w:smallCaps/>
            <w:noProof/>
            <w:webHidden/>
            <w:sz w:val="24"/>
            <w:szCs w:val="24"/>
          </w:rPr>
          <w:instrText xml:space="preserve"> PAGEREF _Toc169177892 \h </w:instrText>
        </w:r>
        <w:r w:rsidRPr="00586DF5">
          <w:rPr>
            <w:rFonts w:ascii="Times New Roman" w:eastAsia="Times New Roman" w:hAnsi="Times New Roman" w:cs="Times New Roman"/>
            <w:smallCaps/>
            <w:noProof/>
            <w:webHidden/>
            <w:sz w:val="24"/>
            <w:szCs w:val="24"/>
          </w:rPr>
        </w:r>
        <w:r w:rsidRPr="00586DF5">
          <w:rPr>
            <w:rFonts w:ascii="Times New Roman" w:eastAsia="Times New Roman" w:hAnsi="Times New Roman" w:cs="Times New Roman"/>
            <w:smallCaps/>
            <w:noProof/>
            <w:webHidden/>
            <w:sz w:val="24"/>
            <w:szCs w:val="24"/>
          </w:rPr>
          <w:fldChar w:fldCharType="separate"/>
        </w:r>
        <w:r w:rsidRPr="00586DF5">
          <w:rPr>
            <w:rFonts w:ascii="Times New Roman" w:eastAsia="Times New Roman" w:hAnsi="Times New Roman" w:cs="Times New Roman"/>
            <w:smallCaps/>
            <w:noProof/>
            <w:webHidden/>
            <w:sz w:val="24"/>
            <w:szCs w:val="24"/>
          </w:rPr>
          <w:t>28</w:t>
        </w:r>
        <w:r w:rsidRPr="00586DF5">
          <w:rPr>
            <w:rFonts w:ascii="Times New Roman" w:eastAsia="Times New Roman" w:hAnsi="Times New Roman" w:cs="Times New Roman"/>
            <w:smallCaps/>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3" w:history="1">
        <w:r w:rsidRPr="00586DF5">
          <w:rPr>
            <w:rFonts w:ascii="Times New Roman" w:eastAsia="Times New Roman" w:hAnsi="Times New Roman" w:cs="Times New Roman"/>
            <w:noProof/>
            <w:color w:val="0044AA"/>
            <w:sz w:val="24"/>
            <w:szCs w:val="24"/>
            <w:u w:val="single"/>
          </w:rPr>
          <w:t>ГЛАВА 6. Градостроительное зонирование</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_Toc169177893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28</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4" w:history="1">
        <w:r w:rsidRPr="00586DF5">
          <w:rPr>
            <w:rFonts w:ascii="Times New Roman" w:eastAsia="Times New Roman" w:hAnsi="Times New Roman" w:cs="Times New Roman"/>
            <w:i/>
            <w:noProof/>
            <w:color w:val="0044AA"/>
            <w:szCs w:val="24"/>
            <w:u w:val="single"/>
          </w:rPr>
          <w:t>Статья 15. Карты градостроительного зонирования</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_Toc169177894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5" w:history="1">
        <w:r w:rsidRPr="00586DF5">
          <w:rPr>
            <w:rFonts w:ascii="Times New Roman" w:eastAsia="Times New Roman" w:hAnsi="Times New Roman" w:cs="Times New Roman"/>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_Toc169177895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6" w:history="1">
        <w:r w:rsidRPr="00586DF5">
          <w:rPr>
            <w:rFonts w:ascii="Times New Roman" w:eastAsia="Times New Roman" w:hAnsi="Times New Roman" w:cs="Times New Roman"/>
            <w:i/>
            <w:noProof/>
            <w:color w:val="0044AA"/>
            <w:szCs w:val="24"/>
            <w:u w:val="single"/>
          </w:rPr>
          <w:t>Статья 17. Линии градостроительного регулирования</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_Toc169177896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29</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7" w:history="1">
        <w:r w:rsidRPr="00586DF5">
          <w:rPr>
            <w:rFonts w:ascii="Times New Roman" w:eastAsia="Times New Roman" w:hAnsi="Times New Roman" w:cs="Times New Roman"/>
            <w:noProof/>
            <w:color w:val="0044AA"/>
            <w:sz w:val="24"/>
            <w:szCs w:val="24"/>
            <w:u w:val="single"/>
          </w:rPr>
          <w:t>ГЛАВА 7. Градостроительные ограничения и особые условия использования территории Карповского сельсовета</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_Toc169177897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29</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8" w:history="1">
        <w:r w:rsidRPr="00586DF5">
          <w:rPr>
            <w:rFonts w:ascii="Times New Roman" w:eastAsia="Times New Roman" w:hAnsi="Times New Roman" w:cs="Times New Roman"/>
            <w:i/>
            <w:noProof/>
            <w:color w:val="0044AA"/>
            <w:szCs w:val="24"/>
            <w:u w:val="single"/>
          </w:rPr>
          <w:t>Статья 18. Виды зон градостроительных ограничений</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_Toc169177898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29</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899" w:history="1">
        <w:r w:rsidRPr="00586DF5">
          <w:rPr>
            <w:rFonts w:ascii="Times New Roman" w:eastAsia="Times New Roman" w:hAnsi="Times New Roman" w:cs="Times New Roman"/>
            <w:i/>
            <w:noProof/>
            <w:color w:val="0044AA"/>
            <w:szCs w:val="24"/>
            <w:u w:val="single"/>
          </w:rPr>
          <w:t>Статья 19. Зоны с особыми условиями использования территорий Карповского сельсовета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_Toc169177899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30</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0" w:history="1">
        <w:r w:rsidRPr="00586DF5">
          <w:rPr>
            <w:rFonts w:ascii="Times New Roman" w:eastAsia="Times New Roman" w:hAnsi="Times New Roman" w:cs="Times New Roman"/>
            <w:i/>
            <w:noProof/>
            <w:color w:val="0044AA"/>
            <w:szCs w:val="24"/>
            <w:u w:val="single"/>
          </w:rPr>
          <w:t>Статья 20. Зоны действия опасных природных или техногенных процессов</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_Toc169177900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30</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1" w:history="1">
        <w:r w:rsidRPr="00586DF5">
          <w:rPr>
            <w:rFonts w:ascii="Times New Roman" w:eastAsia="Times New Roman" w:hAnsi="Times New Roman" w:cs="Times New Roman"/>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_Toc169177901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30</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2" w:history="1">
        <w:r w:rsidRPr="00586DF5">
          <w:rPr>
            <w:rFonts w:ascii="Times New Roman" w:eastAsia="Times New Roman" w:hAnsi="Times New Roman" w:cs="Times New Roman"/>
            <w:i/>
            <w:noProof/>
            <w:color w:val="0044AA"/>
            <w:szCs w:val="24"/>
            <w:u w:val="single"/>
          </w:rPr>
          <w:t>Статья 21. Порядок установления градостроительного регламента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_Toc169177902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30</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3" w:history="1">
        <w:r w:rsidRPr="00586DF5">
          <w:rPr>
            <w:rFonts w:ascii="Times New Roman" w:eastAsia="Times New Roman" w:hAnsi="Times New Roman" w:cs="Times New Roman"/>
            <w:i/>
            <w:noProof/>
            <w:color w:val="0044AA"/>
            <w:szCs w:val="24"/>
            <w:u w:val="single"/>
          </w:rPr>
          <w:t>Статья 22. Виды разрешенного использования земельных участков и объектов капитального строительства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_Toc169177903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32</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4" w:history="1">
        <w:r w:rsidRPr="00586DF5">
          <w:rPr>
            <w:rFonts w:ascii="Times New Roman" w:eastAsia="Times New Roman" w:hAnsi="Times New Roman" w:cs="Times New Roman"/>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_Toc169177904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33</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5" w:history="1">
        <w:r w:rsidRPr="00586DF5">
          <w:rPr>
            <w:rFonts w:ascii="Times New Roman" w:eastAsia="Times New Roman" w:hAnsi="Times New Roman" w:cs="Times New Roman"/>
            <w:i/>
            <w:noProof/>
            <w:color w:val="0044AA"/>
            <w:szCs w:val="24"/>
            <w:u w:val="single"/>
          </w:rPr>
          <w:t>Статья 24. Градостроительные регламенты. Виды разрешенного использования по территориальным зонам</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_Toc169177905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35</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6" w:history="1">
        <w:r w:rsidRPr="00586DF5">
          <w:rPr>
            <w:rFonts w:ascii="Times New Roman" w:eastAsia="Times New Roman" w:hAnsi="Times New Roman" w:cs="Times New Roman"/>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_Toc169177906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39</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jc w:val="both"/>
        <w:rPr>
          <w:rFonts w:ascii="Calibri" w:eastAsia="Times New Roman" w:hAnsi="Calibri" w:cs="Times New Roman"/>
          <w:noProof/>
        </w:rPr>
      </w:pPr>
      <w:hyperlink w:anchor="_Toc169177907" w:history="1">
        <w:r w:rsidRPr="00586DF5">
          <w:rPr>
            <w:rFonts w:ascii="Times New Roman" w:eastAsia="Times New Roman" w:hAnsi="Times New Roman" w:cs="Times New Roman"/>
            <w:smallCaps/>
            <w:noProof/>
            <w:color w:val="0044AA"/>
            <w:sz w:val="24"/>
            <w:szCs w:val="24"/>
            <w:u w:val="single"/>
          </w:rPr>
          <w:t>Часть III. Иные вопросы землепользования и застройки Карповского сельсовета</w:t>
        </w:r>
        <w:r w:rsidRPr="00586DF5">
          <w:rPr>
            <w:rFonts w:ascii="Times New Roman" w:eastAsia="Times New Roman" w:hAnsi="Times New Roman" w:cs="Times New Roman"/>
            <w:smallCaps/>
            <w:noProof/>
            <w:webHidden/>
            <w:sz w:val="24"/>
            <w:szCs w:val="24"/>
          </w:rPr>
          <w:tab/>
        </w:r>
        <w:r w:rsidRPr="00586DF5">
          <w:rPr>
            <w:rFonts w:ascii="Times New Roman" w:eastAsia="Times New Roman" w:hAnsi="Times New Roman" w:cs="Times New Roman"/>
            <w:smallCaps/>
            <w:noProof/>
            <w:webHidden/>
            <w:sz w:val="24"/>
            <w:szCs w:val="24"/>
          </w:rPr>
          <w:fldChar w:fldCharType="begin"/>
        </w:r>
        <w:r w:rsidRPr="00586DF5">
          <w:rPr>
            <w:rFonts w:ascii="Times New Roman" w:eastAsia="Times New Roman" w:hAnsi="Times New Roman" w:cs="Times New Roman"/>
            <w:smallCaps/>
            <w:noProof/>
            <w:webHidden/>
            <w:sz w:val="24"/>
            <w:szCs w:val="24"/>
          </w:rPr>
          <w:instrText xml:space="preserve"> PAGEREF _Toc169177907 \h </w:instrText>
        </w:r>
        <w:r w:rsidRPr="00586DF5">
          <w:rPr>
            <w:rFonts w:ascii="Times New Roman" w:eastAsia="Times New Roman" w:hAnsi="Times New Roman" w:cs="Times New Roman"/>
            <w:smallCaps/>
            <w:noProof/>
            <w:webHidden/>
            <w:sz w:val="24"/>
            <w:szCs w:val="24"/>
          </w:rPr>
        </w:r>
        <w:r w:rsidRPr="00586DF5">
          <w:rPr>
            <w:rFonts w:ascii="Times New Roman" w:eastAsia="Times New Roman" w:hAnsi="Times New Roman" w:cs="Times New Roman"/>
            <w:smallCaps/>
            <w:noProof/>
            <w:webHidden/>
            <w:sz w:val="24"/>
            <w:szCs w:val="24"/>
          </w:rPr>
          <w:fldChar w:fldCharType="separate"/>
        </w:r>
        <w:r w:rsidRPr="00586DF5">
          <w:rPr>
            <w:rFonts w:ascii="Times New Roman" w:eastAsia="Times New Roman" w:hAnsi="Times New Roman" w:cs="Times New Roman"/>
            <w:smallCaps/>
            <w:noProof/>
            <w:webHidden/>
            <w:sz w:val="24"/>
            <w:szCs w:val="24"/>
          </w:rPr>
          <w:t>46</w:t>
        </w:r>
        <w:r w:rsidRPr="00586DF5">
          <w:rPr>
            <w:rFonts w:ascii="Times New Roman" w:eastAsia="Times New Roman" w:hAnsi="Times New Roman" w:cs="Times New Roman"/>
            <w:smallCaps/>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8" w:history="1">
        <w:r w:rsidRPr="00586DF5">
          <w:rPr>
            <w:rFonts w:ascii="Times New Roman" w:eastAsia="Times New Roman" w:hAnsi="Times New Roman" w:cs="Times New Roman"/>
            <w:noProof/>
            <w:color w:val="0044AA"/>
            <w:sz w:val="24"/>
            <w:szCs w:val="24"/>
            <w:u w:val="single"/>
          </w:rPr>
          <w:t>ГЛАВА 9. Регулирование землепользования и застройки на территории Карповского сельсовета</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_Toc169177908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46</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09" w:history="1">
        <w:r w:rsidRPr="00586DF5">
          <w:rPr>
            <w:rFonts w:ascii="Times New Roman" w:eastAsia="Times New Roman" w:hAnsi="Times New Roman" w:cs="Times New Roman"/>
            <w:i/>
            <w:noProof/>
            <w:color w:val="0044AA"/>
            <w:szCs w:val="24"/>
            <w:u w:val="single"/>
          </w:rPr>
          <w:t>Статья 26. Основные принципы организации застройки территории поселения</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_Toc169177909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46</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10" w:history="1">
        <w:r w:rsidRPr="00586DF5">
          <w:rPr>
            <w:rFonts w:ascii="Times New Roman" w:eastAsia="Times New Roman" w:hAnsi="Times New Roman" w:cs="Times New Roman"/>
            <w:i/>
            <w:noProof/>
            <w:color w:val="0044AA"/>
            <w:szCs w:val="24"/>
            <w:u w:val="single"/>
          </w:rPr>
          <w:t>Статья 27. Выдача разрешения на строительство</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_Toc169177910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47</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11" w:history="1">
        <w:r w:rsidRPr="00586DF5">
          <w:rPr>
            <w:rFonts w:ascii="Times New Roman" w:eastAsia="Times New Roman" w:hAnsi="Times New Roman" w:cs="Times New Roman"/>
            <w:i/>
            <w:noProof/>
            <w:color w:val="0044AA"/>
            <w:szCs w:val="24"/>
            <w:u w:val="single"/>
          </w:rPr>
          <w:t>Статья 28. Выдача разрешения на ввод объекта в эксплуатацию</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_Toc169177911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12" w:history="1">
        <w:r w:rsidRPr="00586DF5">
          <w:rPr>
            <w:rFonts w:ascii="Times New Roman" w:eastAsia="Times New Roman" w:hAnsi="Times New Roman" w:cs="Times New Roman"/>
            <w:i/>
            <w:noProof/>
            <w:color w:val="0044AA"/>
            <w:szCs w:val="24"/>
            <w:u w:val="single"/>
          </w:rPr>
          <w:t>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_Toc169177912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48</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13" w:history="1">
        <w:r w:rsidRPr="00586DF5">
          <w:rPr>
            <w:rFonts w:ascii="Times New Roman" w:eastAsia="Times New Roman" w:hAnsi="Times New Roman" w:cs="Times New Roman"/>
            <w:noProof/>
            <w:color w:val="0044AA"/>
            <w:sz w:val="24"/>
            <w:szCs w:val="24"/>
            <w:u w:val="single"/>
          </w:rPr>
          <w:t>ГЛАВА 10. Заключительные положения</w:t>
        </w:r>
        <w:r w:rsidRPr="00586DF5">
          <w:rPr>
            <w:rFonts w:ascii="Times New Roman" w:eastAsia="Times New Roman" w:hAnsi="Times New Roman" w:cs="Times New Roman"/>
            <w:noProof/>
            <w:webHidden/>
            <w:sz w:val="24"/>
            <w:szCs w:val="24"/>
          </w:rPr>
          <w:tab/>
        </w:r>
        <w:r w:rsidRPr="00586DF5">
          <w:rPr>
            <w:rFonts w:ascii="Times New Roman" w:eastAsia="Times New Roman" w:hAnsi="Times New Roman" w:cs="Times New Roman"/>
            <w:noProof/>
            <w:webHidden/>
            <w:sz w:val="24"/>
            <w:szCs w:val="24"/>
          </w:rPr>
          <w:fldChar w:fldCharType="begin"/>
        </w:r>
        <w:r w:rsidRPr="00586DF5">
          <w:rPr>
            <w:rFonts w:ascii="Times New Roman" w:eastAsia="Times New Roman" w:hAnsi="Times New Roman" w:cs="Times New Roman"/>
            <w:noProof/>
            <w:webHidden/>
            <w:sz w:val="24"/>
            <w:szCs w:val="24"/>
          </w:rPr>
          <w:instrText xml:space="preserve"> PAGEREF _Toc169177913 \h </w:instrText>
        </w:r>
        <w:r w:rsidRPr="00586DF5">
          <w:rPr>
            <w:rFonts w:ascii="Times New Roman" w:eastAsia="Times New Roman" w:hAnsi="Times New Roman" w:cs="Times New Roman"/>
            <w:noProof/>
            <w:webHidden/>
            <w:sz w:val="24"/>
            <w:szCs w:val="24"/>
          </w:rPr>
        </w:r>
        <w:r w:rsidRPr="00586DF5">
          <w:rPr>
            <w:rFonts w:ascii="Times New Roman" w:eastAsia="Times New Roman" w:hAnsi="Times New Roman" w:cs="Times New Roman"/>
            <w:noProof/>
            <w:webHidden/>
            <w:sz w:val="24"/>
            <w:szCs w:val="24"/>
          </w:rPr>
          <w:fldChar w:fldCharType="separate"/>
        </w:r>
        <w:r w:rsidRPr="00586DF5">
          <w:rPr>
            <w:rFonts w:ascii="Times New Roman" w:eastAsia="Times New Roman" w:hAnsi="Times New Roman" w:cs="Times New Roman"/>
            <w:noProof/>
            <w:webHidden/>
            <w:sz w:val="24"/>
            <w:szCs w:val="24"/>
          </w:rPr>
          <w:t>55</w:t>
        </w:r>
        <w:r w:rsidRPr="00586DF5">
          <w:rPr>
            <w:rFonts w:ascii="Times New Roman" w:eastAsia="Times New Roman" w:hAnsi="Times New Roman" w:cs="Times New Roman"/>
            <w:noProof/>
            <w:webHidden/>
            <w:sz w:val="24"/>
            <w:szCs w:val="24"/>
          </w:rPr>
          <w:fldChar w:fldCharType="end"/>
        </w:r>
      </w:hyperlink>
    </w:p>
    <w:p w:rsidR="00586DF5" w:rsidRPr="00586DF5" w:rsidRDefault="00586DF5" w:rsidP="00586DF5">
      <w:pPr>
        <w:tabs>
          <w:tab w:val="right" w:leader="dot" w:pos="9628"/>
        </w:tabs>
        <w:spacing w:after="0" w:line="240" w:lineRule="auto"/>
        <w:ind w:left="567"/>
        <w:jc w:val="both"/>
        <w:rPr>
          <w:rFonts w:ascii="Calibri" w:eastAsia="Times New Roman" w:hAnsi="Calibri" w:cs="Times New Roman"/>
          <w:noProof/>
        </w:rPr>
      </w:pPr>
      <w:hyperlink w:anchor="_Toc169177914" w:history="1">
        <w:r w:rsidRPr="00586DF5">
          <w:rPr>
            <w:rFonts w:ascii="Times New Roman" w:eastAsia="Times New Roman" w:hAnsi="Times New Roman" w:cs="Times New Roman"/>
            <w:i/>
            <w:noProof/>
            <w:color w:val="0044AA"/>
            <w:szCs w:val="24"/>
            <w:u w:val="single"/>
          </w:rPr>
          <w:t>Статья 30. Действие настоящих правил по отношению к ранее возникшим правоотношениям</w:t>
        </w:r>
        <w:r w:rsidRPr="00586DF5">
          <w:rPr>
            <w:rFonts w:ascii="Times New Roman" w:eastAsia="Times New Roman" w:hAnsi="Times New Roman" w:cs="Times New Roman"/>
            <w:i/>
            <w:noProof/>
            <w:webHidden/>
            <w:szCs w:val="24"/>
          </w:rPr>
          <w:tab/>
        </w:r>
        <w:r w:rsidRPr="00586DF5">
          <w:rPr>
            <w:rFonts w:ascii="Times New Roman" w:eastAsia="Times New Roman" w:hAnsi="Times New Roman" w:cs="Times New Roman"/>
            <w:i/>
            <w:noProof/>
            <w:webHidden/>
            <w:szCs w:val="24"/>
          </w:rPr>
          <w:fldChar w:fldCharType="begin"/>
        </w:r>
        <w:r w:rsidRPr="00586DF5">
          <w:rPr>
            <w:rFonts w:ascii="Times New Roman" w:eastAsia="Times New Roman" w:hAnsi="Times New Roman" w:cs="Times New Roman"/>
            <w:i/>
            <w:noProof/>
            <w:webHidden/>
            <w:szCs w:val="24"/>
          </w:rPr>
          <w:instrText xml:space="preserve"> PAGEREF _Toc169177914 \h </w:instrText>
        </w:r>
        <w:r w:rsidRPr="00586DF5">
          <w:rPr>
            <w:rFonts w:ascii="Times New Roman" w:eastAsia="Times New Roman" w:hAnsi="Times New Roman" w:cs="Times New Roman"/>
            <w:i/>
            <w:noProof/>
            <w:webHidden/>
            <w:szCs w:val="24"/>
          </w:rPr>
        </w:r>
        <w:r w:rsidRPr="00586DF5">
          <w:rPr>
            <w:rFonts w:ascii="Times New Roman" w:eastAsia="Times New Roman" w:hAnsi="Times New Roman" w:cs="Times New Roman"/>
            <w:i/>
            <w:noProof/>
            <w:webHidden/>
            <w:szCs w:val="24"/>
          </w:rPr>
          <w:fldChar w:fldCharType="separate"/>
        </w:r>
        <w:r w:rsidRPr="00586DF5">
          <w:rPr>
            <w:rFonts w:ascii="Times New Roman" w:eastAsia="Times New Roman" w:hAnsi="Times New Roman" w:cs="Times New Roman"/>
            <w:i/>
            <w:noProof/>
            <w:webHidden/>
            <w:szCs w:val="24"/>
          </w:rPr>
          <w:t>55</w:t>
        </w:r>
        <w:r w:rsidRPr="00586DF5">
          <w:rPr>
            <w:rFonts w:ascii="Times New Roman" w:eastAsia="Times New Roman" w:hAnsi="Times New Roman" w:cs="Times New Roman"/>
            <w:i/>
            <w:noProof/>
            <w:webHidden/>
            <w:szCs w:val="24"/>
          </w:rPr>
          <w:fldChar w:fldCharType="end"/>
        </w:r>
      </w:hyperlink>
    </w:p>
    <w:p w:rsidR="00586DF5" w:rsidRPr="00586DF5" w:rsidRDefault="00586DF5" w:rsidP="00586DF5">
      <w:pPr>
        <w:widowControl w:val="0"/>
        <w:numPr>
          <w:ilvl w:val="0"/>
          <w:numId w:val="28"/>
        </w:numPr>
        <w:spacing w:before="200" w:after="0" w:line="240" w:lineRule="auto"/>
        <w:ind w:left="0" w:firstLine="0"/>
        <w:jc w:val="center"/>
        <w:outlineLvl w:val="0"/>
        <w:rPr>
          <w:rFonts w:ascii="Times New Roman" w:eastAsia="Times New Roman" w:hAnsi="Times New Roman" w:cs="Arial"/>
          <w:bCs/>
          <w:caps/>
          <w:kern w:val="32"/>
          <w:sz w:val="28"/>
          <w:szCs w:val="32"/>
        </w:rPr>
        <w:sectPr w:rsidR="00586DF5" w:rsidRPr="00586DF5" w:rsidSect="00035B7C">
          <w:pgSz w:w="11906" w:h="16838" w:code="9"/>
          <w:pgMar w:top="851" w:right="567" w:bottom="851" w:left="1701" w:header="284" w:footer="284" w:gutter="0"/>
          <w:cols w:space="708"/>
          <w:docGrid w:linePitch="360"/>
        </w:sectPr>
      </w:pPr>
      <w:r w:rsidRPr="00586DF5">
        <w:rPr>
          <w:rFonts w:ascii="Times New Roman" w:eastAsia="Times New Roman" w:hAnsi="Times New Roman" w:cs="Times New Roman"/>
          <w:caps/>
          <w:sz w:val="24"/>
          <w:szCs w:val="24"/>
        </w:rPr>
        <w:fldChar w:fldCharType="end"/>
      </w:r>
    </w:p>
    <w:p w:rsidR="00586DF5" w:rsidRPr="00586DF5" w:rsidRDefault="00586DF5" w:rsidP="00586DF5">
      <w:pPr>
        <w:widowControl w:val="0"/>
        <w:numPr>
          <w:ilvl w:val="0"/>
          <w:numId w:val="28"/>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1" w:name="_Toc282347504"/>
      <w:bookmarkStart w:id="2" w:name="_Toc169177872"/>
      <w:r w:rsidRPr="00586DF5">
        <w:rPr>
          <w:rFonts w:ascii="Times New Roman" w:eastAsia="Times New Roman" w:hAnsi="Times New Roman" w:cs="Times New Roman"/>
          <w:bCs/>
          <w:iCs/>
          <w:caps/>
          <w:sz w:val="28"/>
          <w:szCs w:val="28"/>
        </w:rPr>
        <w:lastRenderedPageBreak/>
        <w:t>Порядок применения Правил землепользования и застройки и внесения в них изменений</w:t>
      </w:r>
      <w:bookmarkEnd w:id="1"/>
      <w:bookmarkEnd w:id="2"/>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3" w:name="_Toc282347505"/>
      <w:bookmarkStart w:id="4" w:name="_Toc169177873"/>
      <w:r w:rsidRPr="00586DF5">
        <w:rPr>
          <w:rFonts w:ascii="Times New Roman" w:eastAsia="Times New Roman" w:hAnsi="Times New Roman" w:cs="Times New Roman"/>
          <w:bCs/>
          <w:smallCaps/>
          <w:sz w:val="28"/>
          <w:szCs w:val="28"/>
        </w:rPr>
        <w:t>Общие положения</w:t>
      </w:r>
      <w:bookmarkEnd w:id="3"/>
      <w:bookmarkEnd w:id="4"/>
      <w:r w:rsidRPr="00586DF5">
        <w:rPr>
          <w:rFonts w:ascii="Times New Roman" w:eastAsia="Times New Roman" w:hAnsi="Times New Roman" w:cs="Times New Roman"/>
          <w:bCs/>
          <w:smallCaps/>
          <w:sz w:val="28"/>
          <w:szCs w:val="28"/>
        </w:rPr>
        <w:t xml:space="preserve"> </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 w:name="_Toc282347506"/>
      <w:bookmarkStart w:id="6" w:name="_Toc169177874"/>
      <w:r w:rsidRPr="00586DF5">
        <w:rPr>
          <w:rFonts w:ascii="Times New Roman" w:eastAsia="Times New Roman" w:hAnsi="Times New Roman" w:cs="Times New Roman"/>
          <w:bCs/>
          <w:sz w:val="24"/>
          <w:szCs w:val="24"/>
        </w:rPr>
        <w:t>Назначение и содержание настоящих Правил</w:t>
      </w:r>
      <w:bookmarkEnd w:id="5"/>
      <w:bookmarkEnd w:id="6"/>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Карповского сельсовета, установлении градостроительных регламентов – ограничений использования территории.</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предоставление разрешения на условно разрешенный вид использования земельного участка или объекта капитального строительства;</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организация и проведение публичных слушаний или общественных обсуждений по вопросам землепользования и застройки;</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организация разработки и согласования, утверждение проектной документации;</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выдача разрешений на строительство, разрешений на ввод объекта в эксплуатацию;</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организация подготовки документации по планировке территории;</w:t>
      </w:r>
    </w:p>
    <w:p w:rsidR="00586DF5" w:rsidRPr="00586DF5" w:rsidRDefault="00586DF5" w:rsidP="00586DF5">
      <w:pPr>
        <w:widowControl w:val="0"/>
        <w:numPr>
          <w:ilvl w:val="0"/>
          <w:numId w:val="30"/>
        </w:numPr>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внесение изменений в настоящие Правила.</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Настоящие Правила содержат:</w:t>
      </w:r>
    </w:p>
    <w:p w:rsidR="00586DF5" w:rsidRPr="00586DF5" w:rsidRDefault="00586DF5" w:rsidP="00586DF5">
      <w:pPr>
        <w:widowControl w:val="0"/>
        <w:numPr>
          <w:ilvl w:val="0"/>
          <w:numId w:val="28"/>
        </w:numPr>
        <w:tabs>
          <w:tab w:val="num"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общую часть (порядок применения настоящих Правил и внесения в них изменений);</w:t>
      </w:r>
    </w:p>
    <w:p w:rsidR="00586DF5" w:rsidRPr="00586DF5" w:rsidRDefault="00586DF5" w:rsidP="00586DF5">
      <w:pPr>
        <w:widowControl w:val="0"/>
        <w:numPr>
          <w:ilvl w:val="0"/>
          <w:numId w:val="28"/>
        </w:numPr>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карты градостроительного зонирования;</w:t>
      </w:r>
    </w:p>
    <w:p w:rsidR="00586DF5" w:rsidRPr="00586DF5" w:rsidRDefault="00586DF5" w:rsidP="00586DF5">
      <w:pPr>
        <w:widowControl w:val="0"/>
        <w:numPr>
          <w:ilvl w:val="0"/>
          <w:numId w:val="28"/>
        </w:numPr>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градостроительные регламенты.</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Карповского сельсовета, действуют настоящие Правила.</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 w:name="_Toc282347508"/>
      <w:bookmarkStart w:id="8" w:name="_Toc169177875"/>
      <w:r w:rsidRPr="00586DF5">
        <w:rPr>
          <w:rFonts w:ascii="Times New Roman" w:eastAsia="Times New Roman" w:hAnsi="Times New Roman" w:cs="Times New Roman"/>
          <w:bCs/>
          <w:sz w:val="24"/>
          <w:szCs w:val="24"/>
        </w:rPr>
        <w:t>Правовой статус и сфера действия настоящих правил</w:t>
      </w:r>
      <w:bookmarkEnd w:id="7"/>
      <w:bookmarkEnd w:id="8"/>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bookmarkStart w:id="9" w:name="_Toc282347509"/>
      <w:r w:rsidRPr="00586DF5">
        <w:rPr>
          <w:rFonts w:ascii="Times New Roman" w:eastAsia="Times New Roman" w:hAnsi="Times New Roman" w:cs="Times New Roman"/>
          <w:sz w:val="24"/>
          <w:szCs w:val="28"/>
        </w:rPr>
        <w:t>1</w:t>
      </w:r>
      <w:r w:rsidRPr="00586DF5">
        <w:rPr>
          <w:rFonts w:ascii="Times New Roman" w:eastAsia="Times New Roman" w:hAnsi="Times New Roman" w:cs="Times New Roman"/>
          <w:sz w:val="28"/>
          <w:szCs w:val="28"/>
        </w:rPr>
        <w:t xml:space="preserve">. </w:t>
      </w:r>
      <w:r w:rsidRPr="00586DF5">
        <w:rPr>
          <w:rFonts w:ascii="Times New Roman" w:eastAsia="Times New Roman" w:hAnsi="Times New Roman" w:cs="Times New Roman"/>
          <w:sz w:val="24"/>
          <w:szCs w:val="24"/>
        </w:rPr>
        <w:t xml:space="preserve">Правила разработаны на основании генерального плана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w:t>
      </w:r>
      <w:r w:rsidRPr="00586DF5">
        <w:rPr>
          <w:rFonts w:ascii="Times New Roman" w:eastAsia="Times New Roman" w:hAnsi="Times New Roman" w:cs="Calibri"/>
          <w:sz w:val="24"/>
          <w:szCs w:val="24"/>
        </w:rPr>
        <w:t xml:space="preserve"> </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Calibri"/>
          <w:sz w:val="24"/>
          <w:szCs w:val="24"/>
        </w:rPr>
      </w:pPr>
      <w:r w:rsidRPr="00586DF5">
        <w:rPr>
          <w:rFonts w:ascii="Times New Roman" w:eastAsia="Times New Roman" w:hAnsi="Times New Roman" w:cs="Calibri"/>
          <w:sz w:val="24"/>
          <w:szCs w:val="24"/>
        </w:rPr>
        <w:t>2. В случае внесения изменений в генеральный план изменения вносятся и в правила землепользования и застройки.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0" w:name="_Toc169177876"/>
      <w:r w:rsidRPr="00586DF5">
        <w:rPr>
          <w:rFonts w:ascii="Times New Roman" w:eastAsia="Times New Roman" w:hAnsi="Times New Roman" w:cs="Times New Roman"/>
          <w:bCs/>
          <w:sz w:val="24"/>
          <w:szCs w:val="24"/>
        </w:rPr>
        <w:t>Порядок внесения изменений в настоящие Правила</w:t>
      </w:r>
      <w:bookmarkEnd w:id="9"/>
      <w:bookmarkEnd w:id="10"/>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bookmarkStart w:id="11" w:name="_Toc88913035"/>
      <w:bookmarkStart w:id="12" w:name="_Toc154142013"/>
      <w:r w:rsidRPr="00586DF5">
        <w:rPr>
          <w:rFonts w:ascii="Times New Roman" w:eastAsia="Times New Roman" w:hAnsi="Times New Roman" w:cs="Times New Roman"/>
          <w:sz w:val="24"/>
          <w:szCs w:val="24"/>
        </w:rPr>
        <w:t>1</w:t>
      </w:r>
      <w:r w:rsidRPr="00586DF5">
        <w:rPr>
          <w:rFonts w:ascii="Times New Roman" w:eastAsia="Times New Roman" w:hAnsi="Times New Roman" w:cs="Times New Roman"/>
          <w:sz w:val="24"/>
          <w:szCs w:val="28"/>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1) несоответствие правил землепользования и застройки генеральному плану </w:t>
      </w:r>
      <w:r w:rsidRPr="00586DF5">
        <w:rPr>
          <w:rFonts w:ascii="Times New Roman" w:eastAsia="Times New Roman" w:hAnsi="Times New Roman" w:cs="Times New Roman"/>
          <w:sz w:val="24"/>
          <w:szCs w:val="28"/>
        </w:rPr>
        <w:lastRenderedPageBreak/>
        <w:t>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586DF5">
        <w:rPr>
          <w:rFonts w:ascii="Times New Roman" w:eastAsia="Times New Roman" w:hAnsi="Times New Roman" w:cs="Times New Roman"/>
          <w:sz w:val="24"/>
          <w:szCs w:val="28"/>
        </w:rPr>
        <w:t>приаэродромной</w:t>
      </w:r>
      <w:proofErr w:type="spellEnd"/>
      <w:r w:rsidRPr="00586DF5">
        <w:rPr>
          <w:rFonts w:ascii="Times New Roman" w:eastAsia="Times New Roman" w:hAnsi="Times New Roman" w:cs="Times New Roman"/>
          <w:sz w:val="24"/>
          <w:szCs w:val="28"/>
        </w:rPr>
        <w:t xml:space="preserve">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2) поступление предложений об изменении границ территориальных зон, изменении градостроительных регламентов;</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roofErr w:type="gramStart"/>
      <w:r w:rsidRPr="00586DF5">
        <w:rPr>
          <w:rFonts w:ascii="Times New Roman" w:eastAsia="Times New Roman" w:hAnsi="Times New Roman" w:cs="Times New Roman"/>
          <w:sz w:val="24"/>
          <w:szCs w:val="28"/>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w:t>
      </w:r>
      <w:proofErr w:type="gramEnd"/>
      <w:r w:rsidRPr="00586DF5">
        <w:rPr>
          <w:rFonts w:ascii="Times New Roman" w:eastAsia="Times New Roman" w:hAnsi="Times New Roman" w:cs="Times New Roman"/>
          <w:sz w:val="24"/>
          <w:szCs w:val="28"/>
        </w:rPr>
        <w:t xml:space="preserve"> пунктов;</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6) принятие решения о комплексном развитии территории;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7) обнаружение мест захоронений погибших при защите Отечества, расположенных в границах муниципальных образований.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 Предложения о внесении изменений в правила землепользования и застройки в комиссию направляются: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w:t>
      </w:r>
      <w:r w:rsidRPr="00586DF5">
        <w:rPr>
          <w:rFonts w:ascii="Times New Roman" w:eastAsia="Times New Roman" w:hAnsi="Times New Roman" w:cs="Times New Roman"/>
          <w:sz w:val="24"/>
          <w:szCs w:val="28"/>
        </w:rPr>
        <w:lastRenderedPageBreak/>
        <w:t>поселения, территории муниципального округа, территории городского округа, межселенных территориях;</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proofErr w:type="gramStart"/>
      <w:r w:rsidRPr="00586DF5">
        <w:rPr>
          <w:rFonts w:ascii="Times New Roman" w:eastAsia="Times New Roman" w:hAnsi="Times New Roman" w:cs="Times New Roman"/>
          <w:sz w:val="24"/>
          <w:szCs w:val="28"/>
        </w:rPr>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roofErr w:type="gramEnd"/>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3.1. В случае</w:t>
      </w:r>
      <w:proofErr w:type="gramStart"/>
      <w:r w:rsidRPr="00586DF5">
        <w:rPr>
          <w:rFonts w:ascii="Times New Roman" w:eastAsia="Times New Roman" w:hAnsi="Times New Roman" w:cs="Times New Roman"/>
          <w:sz w:val="24"/>
          <w:szCs w:val="28"/>
        </w:rPr>
        <w:t>,</w:t>
      </w:r>
      <w:proofErr w:type="gramEnd"/>
      <w:r w:rsidRPr="00586DF5">
        <w:rPr>
          <w:rFonts w:ascii="Times New Roman" w:eastAsia="Times New Roman" w:hAnsi="Times New Roman" w:cs="Times New Roman"/>
          <w:sz w:val="24"/>
          <w:szCs w:val="28"/>
        </w:rPr>
        <w:t xml:space="preserve">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3.3. </w:t>
      </w:r>
      <w:proofErr w:type="gramStart"/>
      <w:r w:rsidRPr="00586DF5">
        <w:rPr>
          <w:rFonts w:ascii="Times New Roman" w:eastAsia="Times New Roman" w:hAnsi="Times New Roman" w:cs="Times New Roman"/>
          <w:sz w:val="24"/>
          <w:szCs w:val="28"/>
        </w:rPr>
        <w:t>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586DF5">
        <w:rPr>
          <w:rFonts w:ascii="Times New Roman" w:eastAsia="Times New Roman" w:hAnsi="Times New Roman" w:cs="Times New Roman"/>
          <w:sz w:val="24"/>
          <w:szCs w:val="28"/>
        </w:rPr>
        <w:t xml:space="preserve"> </w:t>
      </w:r>
      <w:proofErr w:type="gramStart"/>
      <w:r w:rsidRPr="00586DF5">
        <w:rPr>
          <w:rFonts w:ascii="Times New Roman" w:eastAsia="Times New Roman" w:hAnsi="Times New Roman" w:cs="Times New Roman"/>
          <w:sz w:val="24"/>
          <w:szCs w:val="28"/>
        </w:rPr>
        <w:t>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roofErr w:type="gramEnd"/>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w:t>
      </w:r>
      <w:proofErr w:type="gramStart"/>
      <w:r w:rsidRPr="00586DF5">
        <w:rPr>
          <w:rFonts w:ascii="Times New Roman" w:eastAsia="Times New Roman" w:hAnsi="Times New Roman" w:cs="Times New Roman"/>
          <w:sz w:val="24"/>
          <w:szCs w:val="28"/>
        </w:rPr>
        <w:t>позднее</w:t>
      </w:r>
      <w:proofErr w:type="gramEnd"/>
      <w:r w:rsidRPr="00586DF5">
        <w:rPr>
          <w:rFonts w:ascii="Times New Roman" w:eastAsia="Times New Roman" w:hAnsi="Times New Roman" w:cs="Times New Roman"/>
          <w:sz w:val="24"/>
          <w:szCs w:val="28"/>
        </w:rPr>
        <w:t xml:space="preserve"> чем девяносто дней со дня утверждения проекта планировки территории в целях ее комплексного развития.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w:t>
      </w:r>
      <w:r w:rsidRPr="00586DF5">
        <w:rPr>
          <w:rFonts w:ascii="Times New Roman" w:eastAsia="Times New Roman" w:hAnsi="Times New Roman" w:cs="Times New Roman"/>
          <w:sz w:val="24"/>
          <w:szCs w:val="28"/>
        </w:rPr>
        <w:lastRenderedPageBreak/>
        <w:t xml:space="preserve">границах муниципальных образований, осуществляется в течение шести месяцев </w:t>
      </w:r>
      <w:proofErr w:type="gramStart"/>
      <w:r w:rsidRPr="00586DF5">
        <w:rPr>
          <w:rFonts w:ascii="Times New Roman" w:eastAsia="Times New Roman" w:hAnsi="Times New Roman" w:cs="Times New Roman"/>
          <w:sz w:val="24"/>
          <w:szCs w:val="28"/>
        </w:rPr>
        <w:t>с даты обнаружения</w:t>
      </w:r>
      <w:proofErr w:type="gramEnd"/>
      <w:r w:rsidRPr="00586DF5">
        <w:rPr>
          <w:rFonts w:ascii="Times New Roman" w:eastAsia="Times New Roman" w:hAnsi="Times New Roman" w:cs="Times New Roman"/>
          <w:sz w:val="24"/>
          <w:szCs w:val="28"/>
        </w:rPr>
        <w:t xml:space="preserve"> таких мест, при этом проведение общественных обсуждений или публичных слушаний не требуется.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4. </w:t>
      </w:r>
      <w:proofErr w:type="gramStart"/>
      <w:r w:rsidRPr="00586DF5">
        <w:rPr>
          <w:rFonts w:ascii="Times New Roman" w:eastAsia="Times New Roman" w:hAnsi="Times New Roman" w:cs="Times New Roman"/>
          <w:sz w:val="24"/>
          <w:szCs w:val="28"/>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586DF5">
        <w:rPr>
          <w:rFonts w:ascii="Times New Roman" w:eastAsia="Times New Roman" w:hAnsi="Times New Roman" w:cs="Times New Roman"/>
          <w:sz w:val="24"/>
          <w:szCs w:val="28"/>
        </w:rPr>
        <w:t>приаэродромной</w:t>
      </w:r>
      <w:proofErr w:type="spellEnd"/>
      <w:r w:rsidRPr="00586DF5">
        <w:rPr>
          <w:rFonts w:ascii="Times New Roman" w:eastAsia="Times New Roman" w:hAnsi="Times New Roman" w:cs="Times New Roman"/>
          <w:sz w:val="24"/>
          <w:szCs w:val="28"/>
        </w:rPr>
        <w:t xml:space="preserve"> территории, рассмотрению комиссией не подлежит.</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5. Глава местной администрации с учетом рекомендаций, содержащихся в заключени</w:t>
      </w:r>
      <w:proofErr w:type="gramStart"/>
      <w:r w:rsidRPr="00586DF5">
        <w:rPr>
          <w:rFonts w:ascii="Times New Roman" w:eastAsia="Times New Roman" w:hAnsi="Times New Roman" w:cs="Times New Roman"/>
          <w:sz w:val="24"/>
          <w:szCs w:val="28"/>
        </w:rPr>
        <w:t>и</w:t>
      </w:r>
      <w:proofErr w:type="gramEnd"/>
      <w:r w:rsidRPr="00586DF5">
        <w:rPr>
          <w:rFonts w:ascii="Times New Roman" w:eastAsia="Times New Roman" w:hAnsi="Times New Roman" w:cs="Times New Roman"/>
          <w:sz w:val="24"/>
          <w:szCs w:val="28"/>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5.1. В случае</w:t>
      </w:r>
      <w:proofErr w:type="gramStart"/>
      <w:r w:rsidRPr="00586DF5">
        <w:rPr>
          <w:rFonts w:ascii="Times New Roman" w:eastAsia="Times New Roman" w:hAnsi="Times New Roman" w:cs="Times New Roman"/>
          <w:sz w:val="24"/>
          <w:szCs w:val="28"/>
        </w:rPr>
        <w:t>,</w:t>
      </w:r>
      <w:proofErr w:type="gramEnd"/>
      <w:r w:rsidRPr="00586DF5">
        <w:rPr>
          <w:rFonts w:ascii="Times New Roman" w:eastAsia="Times New Roman" w:hAnsi="Times New Roman" w:cs="Times New Roman"/>
          <w:sz w:val="24"/>
          <w:szCs w:val="28"/>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w:t>
      </w:r>
      <w:proofErr w:type="gramStart"/>
      <w:r w:rsidRPr="00586DF5">
        <w:rPr>
          <w:rFonts w:ascii="Times New Roman" w:eastAsia="Times New Roman" w:hAnsi="Times New Roman" w:cs="Times New Roman"/>
          <w:sz w:val="24"/>
          <w:szCs w:val="28"/>
        </w:rPr>
        <w:t>обязан</w:t>
      </w:r>
      <w:proofErr w:type="gramEnd"/>
      <w:r w:rsidRPr="00586DF5">
        <w:rPr>
          <w:rFonts w:ascii="Times New Roman" w:eastAsia="Times New Roman" w:hAnsi="Times New Roman" w:cs="Times New Roman"/>
          <w:sz w:val="24"/>
          <w:szCs w:val="28"/>
        </w:rPr>
        <w:t xml:space="preserve">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7. </w:t>
      </w:r>
      <w:proofErr w:type="gramStart"/>
      <w:r w:rsidRPr="00586DF5">
        <w:rPr>
          <w:rFonts w:ascii="Times New Roman" w:eastAsia="Times New Roman" w:hAnsi="Times New Roman" w:cs="Times New Roman"/>
          <w:sz w:val="24"/>
          <w:szCs w:val="28"/>
        </w:rPr>
        <w:t>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w:t>
      </w:r>
      <w:proofErr w:type="gramEnd"/>
      <w:r w:rsidRPr="00586DF5">
        <w:rPr>
          <w:rFonts w:ascii="Times New Roman" w:eastAsia="Times New Roman" w:hAnsi="Times New Roman" w:cs="Times New Roman"/>
          <w:sz w:val="24"/>
          <w:szCs w:val="28"/>
        </w:rPr>
        <w:t xml:space="preserve"> </w:t>
      </w:r>
      <w:proofErr w:type="gramStart"/>
      <w:r w:rsidRPr="00586DF5">
        <w:rPr>
          <w:rFonts w:ascii="Times New Roman" w:eastAsia="Times New Roman" w:hAnsi="Times New Roman" w:cs="Times New Roman"/>
          <w:sz w:val="24"/>
          <w:szCs w:val="28"/>
        </w:rPr>
        <w:t>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w:t>
      </w:r>
      <w:proofErr w:type="gramEnd"/>
      <w:r w:rsidRPr="00586DF5">
        <w:rPr>
          <w:rFonts w:ascii="Times New Roman" w:eastAsia="Times New Roman" w:hAnsi="Times New Roman" w:cs="Times New Roman"/>
          <w:sz w:val="24"/>
          <w:szCs w:val="28"/>
        </w:rPr>
        <w:t xml:space="preserve"> в части 2 статьи 55.32 Градостроительного Кодекса </w:t>
      </w:r>
      <w:proofErr w:type="gramStart"/>
      <w:r w:rsidRPr="00586DF5">
        <w:rPr>
          <w:rFonts w:ascii="Times New Roman" w:eastAsia="Times New Roman" w:hAnsi="Times New Roman" w:cs="Times New Roman"/>
          <w:sz w:val="24"/>
          <w:szCs w:val="28"/>
        </w:rPr>
        <w:t>РФ</w:t>
      </w:r>
      <w:proofErr w:type="gramEnd"/>
      <w:r w:rsidRPr="00586DF5">
        <w:rPr>
          <w:rFonts w:ascii="Times New Roman" w:eastAsia="Times New Roman" w:hAnsi="Times New Roman" w:cs="Times New Roman"/>
          <w:sz w:val="24"/>
          <w:szCs w:val="28"/>
        </w:rPr>
        <w:t xml:space="preserve"> и от </w:t>
      </w:r>
      <w:proofErr w:type="gramStart"/>
      <w:r w:rsidRPr="00586DF5">
        <w:rPr>
          <w:rFonts w:ascii="Times New Roman" w:eastAsia="Times New Roman" w:hAnsi="Times New Roman" w:cs="Times New Roman"/>
          <w:sz w:val="24"/>
          <w:szCs w:val="28"/>
        </w:rPr>
        <w:t>которых</w:t>
      </w:r>
      <w:proofErr w:type="gramEnd"/>
      <w:r w:rsidRPr="00586DF5">
        <w:rPr>
          <w:rFonts w:ascii="Times New Roman" w:eastAsia="Times New Roman" w:hAnsi="Times New Roman" w:cs="Times New Roman"/>
          <w:sz w:val="24"/>
          <w:szCs w:val="28"/>
        </w:rPr>
        <w:t xml:space="preserve">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8. </w:t>
      </w:r>
      <w:proofErr w:type="gramStart"/>
      <w:r w:rsidRPr="00586DF5">
        <w:rPr>
          <w:rFonts w:ascii="Times New Roman" w:eastAsia="Times New Roman" w:hAnsi="Times New Roman" w:cs="Times New Roman"/>
          <w:sz w:val="24"/>
          <w:szCs w:val="28"/>
        </w:rPr>
        <w:t>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w:t>
      </w:r>
      <w:proofErr w:type="gramEnd"/>
      <w:r w:rsidRPr="00586DF5">
        <w:rPr>
          <w:rFonts w:ascii="Times New Roman" w:eastAsia="Times New Roman" w:hAnsi="Times New Roman" w:cs="Times New Roman"/>
          <w:sz w:val="24"/>
          <w:szCs w:val="28"/>
        </w:rPr>
        <w:t xml:space="preserve"> с особыми </w:t>
      </w:r>
      <w:r w:rsidRPr="00586DF5">
        <w:rPr>
          <w:rFonts w:ascii="Times New Roman" w:eastAsia="Times New Roman" w:hAnsi="Times New Roman" w:cs="Times New Roman"/>
          <w:sz w:val="24"/>
          <w:szCs w:val="28"/>
        </w:rPr>
        <w:lastRenderedPageBreak/>
        <w:t>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9. </w:t>
      </w:r>
      <w:proofErr w:type="gramStart"/>
      <w:r w:rsidRPr="00586DF5">
        <w:rPr>
          <w:rFonts w:ascii="Times New Roman" w:eastAsia="Times New Roman" w:hAnsi="Times New Roman" w:cs="Times New Roman"/>
          <w:sz w:val="24"/>
          <w:szCs w:val="28"/>
        </w:rPr>
        <w:t>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w:t>
      </w:r>
      <w:proofErr w:type="gramEnd"/>
      <w:r w:rsidRPr="00586DF5">
        <w:rPr>
          <w:rFonts w:ascii="Times New Roman" w:eastAsia="Times New Roman" w:hAnsi="Times New Roman" w:cs="Times New Roman"/>
          <w:sz w:val="24"/>
          <w:szCs w:val="28"/>
        </w:rPr>
        <w:t xml:space="preserve">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10. </w:t>
      </w:r>
      <w:proofErr w:type="gramStart"/>
      <w:r w:rsidRPr="00586DF5">
        <w:rPr>
          <w:rFonts w:ascii="Times New Roman" w:eastAsia="Times New Roman" w:hAnsi="Times New Roman" w:cs="Times New Roman"/>
          <w:sz w:val="24"/>
          <w:szCs w:val="28"/>
        </w:rPr>
        <w:t>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586DF5">
        <w:rPr>
          <w:rFonts w:ascii="Times New Roman" w:eastAsia="Times New Roman" w:hAnsi="Times New Roman" w:cs="Times New Roman"/>
          <w:sz w:val="24"/>
          <w:szCs w:val="28"/>
        </w:rPr>
        <w:t>,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11. </w:t>
      </w:r>
      <w:proofErr w:type="gramStart"/>
      <w:r w:rsidRPr="00586DF5">
        <w:rPr>
          <w:rFonts w:ascii="Times New Roman" w:eastAsia="Times New Roman" w:hAnsi="Times New Roman" w:cs="Times New Roman"/>
          <w:sz w:val="24"/>
          <w:szCs w:val="28"/>
        </w:rPr>
        <w:t>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roofErr w:type="gramEnd"/>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3" w:name="_Toc282347510"/>
      <w:bookmarkStart w:id="14" w:name="_Toc169177877"/>
      <w:r w:rsidRPr="00586DF5">
        <w:rPr>
          <w:rFonts w:ascii="Times New Roman" w:eastAsia="Times New Roman" w:hAnsi="Times New Roman" w:cs="Times New Roman"/>
          <w:bCs/>
          <w:sz w:val="24"/>
          <w:szCs w:val="24"/>
        </w:rPr>
        <w:t>Открытость и доступность информации о землепользовании и застройке</w:t>
      </w:r>
      <w:bookmarkEnd w:id="11"/>
      <w:bookmarkEnd w:id="12"/>
      <w:bookmarkEnd w:id="13"/>
      <w:bookmarkEnd w:id="14"/>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1. Настоящие Правила являются открытыми для физических и юридических лиц.</w:t>
      </w:r>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2. </w:t>
      </w:r>
      <w:proofErr w:type="gramStart"/>
      <w:r w:rsidRPr="00586DF5">
        <w:rPr>
          <w:rFonts w:ascii="Times New Roman" w:eastAsia="Times New Roman" w:hAnsi="Times New Roman" w:cs="Times New Roman"/>
          <w:sz w:val="24"/>
          <w:szCs w:val="28"/>
        </w:rPr>
        <w:t>Администрация Карповского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roofErr w:type="gramEnd"/>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4. Нормативные правовые акты муниципального образования в области землепользования и застройки, применяются в части, не противоречащей им.</w:t>
      </w: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5" w:name="_Toc282347511"/>
      <w:bookmarkStart w:id="16" w:name="_Toc169177878"/>
      <w:r w:rsidRPr="00586DF5">
        <w:rPr>
          <w:rFonts w:ascii="Times New Roman" w:eastAsia="Times New Roman" w:hAnsi="Times New Roman" w:cs="Times New Roman"/>
          <w:bCs/>
          <w:smallCaps/>
          <w:sz w:val="28"/>
          <w:szCs w:val="28"/>
        </w:rPr>
        <w:t>Полномочия органов местного самоуправления по регулированию землепользования и застройки</w:t>
      </w:r>
      <w:bookmarkEnd w:id="15"/>
      <w:bookmarkEnd w:id="16"/>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7" w:name="_Toc282347513"/>
      <w:bookmarkStart w:id="18" w:name="_Toc169177879"/>
      <w:r w:rsidRPr="00586DF5">
        <w:rPr>
          <w:rFonts w:ascii="Times New Roman" w:eastAsia="Times New Roman" w:hAnsi="Times New Roman" w:cs="Times New Roman"/>
          <w:bCs/>
          <w:sz w:val="24"/>
          <w:szCs w:val="24"/>
        </w:rPr>
        <w:lastRenderedPageBreak/>
        <w:t>Полномочия Администрации Краснощековского района в области землепользования и застройки</w:t>
      </w:r>
      <w:bookmarkEnd w:id="18"/>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 Полномочия органов местного самоуправления муниципального образования </w:t>
      </w:r>
      <w:proofErr w:type="spellStart"/>
      <w:r w:rsidRPr="00586DF5">
        <w:rPr>
          <w:rFonts w:ascii="Times New Roman" w:eastAsia="Times New Roman" w:hAnsi="Times New Roman" w:cs="Times New Roman"/>
          <w:sz w:val="24"/>
          <w:szCs w:val="24"/>
        </w:rPr>
        <w:t>Краснощековский</w:t>
      </w:r>
      <w:proofErr w:type="spellEnd"/>
      <w:r w:rsidRPr="00586DF5">
        <w:rPr>
          <w:rFonts w:ascii="Times New Roman" w:eastAsia="Times New Roman" w:hAnsi="Times New Roman" w:cs="Times New Roman"/>
          <w:sz w:val="24"/>
          <w:szCs w:val="24"/>
        </w:rPr>
        <w:t xml:space="preserve">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Arial"/>
          <w:sz w:val="24"/>
          <w:szCs w:val="20"/>
        </w:rPr>
        <w:t xml:space="preserve">К полномочиям </w:t>
      </w:r>
      <w:r w:rsidRPr="00586DF5">
        <w:rPr>
          <w:rFonts w:ascii="Times New Roman" w:eastAsia="Times New Roman" w:hAnsi="Times New Roman" w:cs="Times New Roman"/>
          <w:sz w:val="24"/>
          <w:szCs w:val="24"/>
        </w:rPr>
        <w:t>органов местного самоуправления Краснощековского района в области землепользования и застройки относятся:</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586DF5">
        <w:rPr>
          <w:rFonts w:ascii="Times New Roman" w:eastAsia="Times New Roman" w:hAnsi="Times New Roman" w:cs="Times New Roman"/>
          <w:sz w:val="24"/>
          <w:szCs w:val="24"/>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w:t>
      </w:r>
      <w:proofErr w:type="gramEnd"/>
      <w:r w:rsidRPr="00586DF5">
        <w:rPr>
          <w:rFonts w:ascii="Times New Roman" w:eastAsia="Times New Roman" w:hAnsi="Times New Roman" w:cs="Times New Roman"/>
          <w:sz w:val="24"/>
          <w:szCs w:val="24"/>
        </w:rPr>
        <w:t xml:space="preserve"> земельных участков в границах поселения для муниципальных нужд, осуществление муниципального земельного </w:t>
      </w:r>
      <w:proofErr w:type="gramStart"/>
      <w:r w:rsidRPr="00586DF5">
        <w:rPr>
          <w:rFonts w:ascii="Times New Roman" w:eastAsia="Times New Roman" w:hAnsi="Times New Roman" w:cs="Times New Roman"/>
          <w:sz w:val="24"/>
          <w:szCs w:val="24"/>
        </w:rPr>
        <w:t>контроля за</w:t>
      </w:r>
      <w:proofErr w:type="gramEnd"/>
      <w:r w:rsidRPr="00586DF5">
        <w:rPr>
          <w:rFonts w:ascii="Times New Roman" w:eastAsia="Times New Roman" w:hAnsi="Times New Roman" w:cs="Times New Roman"/>
          <w:sz w:val="24"/>
          <w:szCs w:val="24"/>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иные полномочия, определенные федеральными законами и принимаемыми в соответствии с ними законами Алтайского края.</w:t>
      </w:r>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 Полномочия могут передаваться согласно закону от 06.10.2003 №131-ФЗ Администрации Карповского сельсовета </w:t>
      </w:r>
      <w:r w:rsidRPr="00586DF5">
        <w:rPr>
          <w:rFonts w:ascii="Times New Roman" w:eastAsia="Times New Roman" w:hAnsi="Times New Roman" w:cs="Times New Roman"/>
          <w:sz w:val="24"/>
          <w:szCs w:val="28"/>
        </w:rPr>
        <w:t>Краснощековского</w:t>
      </w:r>
      <w:r w:rsidRPr="00586DF5">
        <w:rPr>
          <w:rFonts w:ascii="Times New Roman" w:eastAsia="Times New Roman" w:hAnsi="Times New Roman" w:cs="Times New Roman"/>
          <w:sz w:val="24"/>
          <w:szCs w:val="24"/>
        </w:rPr>
        <w:t xml:space="preserve"> района Алтайского края.</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9" w:name="_Toc169177880"/>
      <w:r w:rsidRPr="00586DF5">
        <w:rPr>
          <w:rFonts w:ascii="Times New Roman" w:eastAsia="Times New Roman" w:hAnsi="Times New Roman" w:cs="Times New Roman"/>
          <w:bCs/>
          <w:sz w:val="24"/>
          <w:szCs w:val="24"/>
        </w:rPr>
        <w:t>Полномочия Администрации Карповского сельсовета в области землепользования и застройки</w:t>
      </w:r>
      <w:bookmarkEnd w:id="19"/>
    </w:p>
    <w:p w:rsidR="00586DF5" w:rsidRPr="00586DF5" w:rsidRDefault="00586DF5" w:rsidP="00586DF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Arial"/>
          <w:sz w:val="24"/>
          <w:szCs w:val="20"/>
        </w:rPr>
        <w:t xml:space="preserve">1. К полномочиям Администрации Карповского сельсовета в области землепользования и застройки в соответствии с Уставом </w:t>
      </w:r>
      <w:r w:rsidRPr="00586DF5">
        <w:rPr>
          <w:rFonts w:ascii="Times New Roman" w:eastAsia="Times New Roman" w:hAnsi="Times New Roman" w:cs="Times New Roman"/>
          <w:sz w:val="24"/>
          <w:szCs w:val="28"/>
        </w:rPr>
        <w:t>относятся:</w:t>
      </w:r>
    </w:p>
    <w:p w:rsidR="00586DF5" w:rsidRPr="00586DF5" w:rsidRDefault="00586DF5" w:rsidP="00586DF5">
      <w:pPr>
        <w:numPr>
          <w:ilvl w:val="0"/>
          <w:numId w:val="35"/>
        </w:numPr>
        <w:autoSpaceDE w:val="0"/>
        <w:autoSpaceDN w:val="0"/>
        <w:adjustRightInd w:val="0"/>
        <w:spacing w:after="0" w:line="240" w:lineRule="auto"/>
        <w:ind w:firstLine="709"/>
        <w:jc w:val="both"/>
        <w:rPr>
          <w:rFonts w:ascii="Times New Roman" w:eastAsia="Times New Roman" w:hAnsi="Times New Roman" w:cs="Arial"/>
          <w:strike/>
          <w:sz w:val="24"/>
          <w:szCs w:val="28"/>
        </w:rPr>
      </w:pPr>
      <w:r w:rsidRPr="00586DF5">
        <w:rPr>
          <w:rFonts w:ascii="Times New Roman" w:eastAsia="Times New Roman" w:hAnsi="Times New Roman" w:cs="Times New Roman"/>
          <w:sz w:val="24"/>
          <w:szCs w:val="28"/>
        </w:rPr>
        <w:t xml:space="preserve">решение о подготовке </w:t>
      </w:r>
      <w:r w:rsidRPr="00586DF5">
        <w:rPr>
          <w:rFonts w:ascii="Times New Roman" w:eastAsia="Times New Roman" w:hAnsi="Times New Roman" w:cs="Arial"/>
          <w:sz w:val="24"/>
          <w:szCs w:val="28"/>
        </w:rPr>
        <w:t>Генерального плана Карповского сельсовета;</w:t>
      </w:r>
    </w:p>
    <w:p w:rsidR="00586DF5" w:rsidRPr="00586DF5" w:rsidRDefault="00586DF5" w:rsidP="00586DF5">
      <w:pPr>
        <w:numPr>
          <w:ilvl w:val="0"/>
          <w:numId w:val="35"/>
        </w:numPr>
        <w:autoSpaceDE w:val="0"/>
        <w:autoSpaceDN w:val="0"/>
        <w:adjustRightInd w:val="0"/>
        <w:spacing w:after="0" w:line="240" w:lineRule="auto"/>
        <w:ind w:firstLine="709"/>
        <w:jc w:val="both"/>
        <w:rPr>
          <w:rFonts w:ascii="Times New Roman" w:eastAsia="Times New Roman" w:hAnsi="Times New Roman" w:cs="Times New Roman"/>
          <w:sz w:val="24"/>
          <w:szCs w:val="28"/>
        </w:rPr>
      </w:pPr>
      <w:r w:rsidRPr="00586DF5">
        <w:rPr>
          <w:rFonts w:ascii="Times New Roman" w:eastAsia="Times New Roman" w:hAnsi="Times New Roman" w:cs="Times New Roman"/>
          <w:sz w:val="24"/>
          <w:szCs w:val="28"/>
        </w:rPr>
        <w:t xml:space="preserve"> решение о подготовке Правил землепользования и застройки территории Карповского сельсовета и внесение изменений в них;</w:t>
      </w:r>
    </w:p>
    <w:p w:rsidR="00586DF5" w:rsidRPr="00586DF5" w:rsidRDefault="00586DF5" w:rsidP="00586DF5">
      <w:pPr>
        <w:numPr>
          <w:ilvl w:val="0"/>
          <w:numId w:val="35"/>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586DF5" w:rsidRPr="00586DF5" w:rsidRDefault="00586DF5" w:rsidP="00586DF5">
      <w:pPr>
        <w:numPr>
          <w:ilvl w:val="0"/>
          <w:numId w:val="35"/>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назначение публичных слушаний по проекту Генерального плана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и проекту внесения в него изменений, по проекту Правил землепользования и застройки муниципального образования </w:t>
      </w:r>
      <w:proofErr w:type="spellStart"/>
      <w:r w:rsidRPr="00586DF5">
        <w:rPr>
          <w:rFonts w:ascii="Times New Roman" w:eastAsia="Times New Roman" w:hAnsi="Times New Roman" w:cs="Times New Roman"/>
          <w:sz w:val="24"/>
          <w:szCs w:val="24"/>
        </w:rPr>
        <w:t>Краснощековский</w:t>
      </w:r>
      <w:proofErr w:type="spellEnd"/>
      <w:r w:rsidRPr="00586DF5">
        <w:rPr>
          <w:rFonts w:ascii="Times New Roman" w:eastAsia="Times New Roman" w:hAnsi="Times New Roman" w:cs="Times New Roman"/>
          <w:sz w:val="24"/>
          <w:szCs w:val="24"/>
        </w:rPr>
        <w:t xml:space="preserve">  сельсовет и проекту внесения в них изменений, по проектам планировки территорий и проектам межевания территорий; </w:t>
      </w:r>
    </w:p>
    <w:p w:rsidR="00586DF5" w:rsidRPr="00586DF5" w:rsidRDefault="00586DF5" w:rsidP="00586DF5">
      <w:pPr>
        <w:numPr>
          <w:ilvl w:val="0"/>
          <w:numId w:val="35"/>
        </w:numPr>
        <w:tabs>
          <w:tab w:val="left" w:pos="720"/>
        </w:tabs>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иные полномочия, определенные федеральными законами и принимаемыми в соответствии с ними законами Алтайского края, Уставом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0" w:name="_Toc169177881"/>
      <w:r w:rsidRPr="00586DF5">
        <w:rPr>
          <w:rFonts w:ascii="Times New Roman" w:eastAsia="Times New Roman" w:hAnsi="Times New Roman" w:cs="Times New Roman"/>
          <w:bCs/>
          <w:sz w:val="24"/>
          <w:szCs w:val="24"/>
        </w:rPr>
        <w:t>Полномочия представительного органа муниципального образования в области землепользования и застройки</w:t>
      </w:r>
      <w:bookmarkEnd w:id="17"/>
      <w:bookmarkEnd w:id="20"/>
    </w:p>
    <w:p w:rsidR="00586DF5" w:rsidRPr="00586DF5" w:rsidRDefault="00586DF5" w:rsidP="00586DF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21" w:name="_Toc282347516"/>
      <w:r w:rsidRPr="00586DF5">
        <w:rPr>
          <w:rFonts w:ascii="Times New Roman" w:eastAsia="Times New Roman" w:hAnsi="Times New Roman" w:cs="Times New Roman"/>
          <w:sz w:val="24"/>
          <w:szCs w:val="24"/>
        </w:rPr>
        <w:t xml:space="preserve">Органы местного самоуправления поселения (в случае заключения соглашения о </w:t>
      </w:r>
      <w:r w:rsidRPr="00586DF5">
        <w:rPr>
          <w:rFonts w:ascii="Times New Roman" w:eastAsia="Times New Roman" w:hAnsi="Times New Roman" w:cs="Times New Roman"/>
          <w:sz w:val="24"/>
          <w:szCs w:val="24"/>
        </w:rPr>
        <w:lastRenderedPageBreak/>
        <w:t xml:space="preserve">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К полномочиям Совета депутатов Карповского сельсовета </w:t>
      </w:r>
      <w:r w:rsidRPr="00586DF5">
        <w:rPr>
          <w:rFonts w:ascii="Times New Roman" w:eastAsia="Times New Roman" w:hAnsi="Times New Roman" w:cs="Times New Roman"/>
          <w:sz w:val="24"/>
          <w:szCs w:val="28"/>
        </w:rPr>
        <w:t xml:space="preserve">Краснощековского района </w:t>
      </w:r>
      <w:r w:rsidRPr="00586DF5">
        <w:rPr>
          <w:rFonts w:ascii="Times New Roman" w:eastAsia="Times New Roman" w:hAnsi="Times New Roman" w:cs="Times New Roman"/>
          <w:sz w:val="24"/>
          <w:szCs w:val="24"/>
        </w:rPr>
        <w:t>Алтайского края (далее – Совета депутатов) относятся:</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утверждение генерального плана Карповского сельсовета и внесений изменений в него;</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утверждение правил землепользования и застройки территории (части территории) Карповского сельсовета и внесений изменений в них;</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утверждение местных нормативов градостроительного проектирования Карповского сельсовета;</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принятие местных программ использования и охраны земель;</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586DF5" w:rsidRPr="00586DF5" w:rsidRDefault="00586DF5" w:rsidP="00586DF5">
      <w:pPr>
        <w:spacing w:after="0" w:line="240" w:lineRule="auto"/>
        <w:ind w:firstLine="708"/>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6) утверждение в соответствии с генеральным планом </w:t>
      </w:r>
      <w:proofErr w:type="gramStart"/>
      <w:r w:rsidRPr="00586DF5">
        <w:rPr>
          <w:rFonts w:ascii="Times New Roman" w:eastAsia="Times New Roman" w:hAnsi="Times New Roman" w:cs="Times New Roman"/>
          <w:sz w:val="24"/>
          <w:szCs w:val="24"/>
        </w:rPr>
        <w:t>сельсовета программ комплексного развития систем коммунальной инфраструктуры</w:t>
      </w:r>
      <w:proofErr w:type="gramEnd"/>
      <w:r w:rsidRPr="00586DF5">
        <w:rPr>
          <w:rFonts w:ascii="Times New Roman" w:eastAsia="Times New Roman" w:hAnsi="Times New Roman" w:cs="Times New Roman"/>
          <w:sz w:val="24"/>
          <w:szCs w:val="24"/>
        </w:rPr>
        <w:t>.</w:t>
      </w: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22" w:name="_Toc169177882"/>
      <w:r w:rsidRPr="00586DF5">
        <w:rPr>
          <w:rFonts w:ascii="Times New Roman" w:eastAsia="Times New Roman" w:hAnsi="Times New Roman" w:cs="Times New Roman"/>
          <w:bCs/>
          <w:smallCaps/>
          <w:sz w:val="28"/>
          <w:szCs w:val="28"/>
        </w:rPr>
        <w:t>Порядок изменения видов разрешенного использования земельных участков и объектов капитального строительства</w:t>
      </w:r>
      <w:bookmarkEnd w:id="22"/>
      <w:r w:rsidRPr="00586DF5">
        <w:rPr>
          <w:rFonts w:ascii="Times New Roman" w:eastAsia="Times New Roman" w:hAnsi="Times New Roman" w:cs="Times New Roman"/>
          <w:bCs/>
          <w:smallCaps/>
          <w:sz w:val="28"/>
          <w:szCs w:val="28"/>
        </w:rPr>
        <w:t xml:space="preserve"> </w:t>
      </w:r>
      <w:bookmarkEnd w:id="21"/>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3" w:name="_Toc282347517"/>
      <w:bookmarkStart w:id="24" w:name="_Toc169177883"/>
      <w:r w:rsidRPr="00586DF5">
        <w:rPr>
          <w:rFonts w:ascii="Times New Roman" w:eastAsia="Times New Roman" w:hAnsi="Times New Roman" w:cs="Times New Roman"/>
          <w:bCs/>
          <w:sz w:val="24"/>
          <w:szCs w:val="24"/>
        </w:rPr>
        <w:t>Порядок изменения видов разрешенного использования земельных участков и объектов капитального строительства</w:t>
      </w:r>
      <w:bookmarkEnd w:id="23"/>
      <w:bookmarkEnd w:id="24"/>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4"/>
        </w:rPr>
      </w:pPr>
      <w:bookmarkStart w:id="25" w:name="_Toc282347518"/>
      <w:r w:rsidRPr="00586DF5">
        <w:rPr>
          <w:rFonts w:ascii="Times New Roman" w:eastAsia="Times New Roman" w:hAnsi="Times New Roman" w:cs="Times New Roman"/>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bCs/>
          <w:sz w:val="24"/>
          <w:szCs w:val="24"/>
        </w:rPr>
        <w:t xml:space="preserve">3. </w:t>
      </w:r>
      <w:r w:rsidRPr="00586DF5">
        <w:rPr>
          <w:rFonts w:ascii="Times New Roman" w:eastAsia="Times New Roman" w:hAnsi="Times New Roman" w:cs="Times New Roman"/>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6" w:name="_Toc169177884"/>
      <w:r w:rsidRPr="00586DF5">
        <w:rPr>
          <w:rFonts w:ascii="Times New Roman" w:eastAsia="Times New Roman" w:hAnsi="Times New Roman" w:cs="Times New Roman"/>
          <w:bCs/>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5"/>
      <w:bookmarkEnd w:id="26"/>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В случае</w:t>
      </w:r>
      <w:proofErr w:type="gramStart"/>
      <w:r w:rsidRPr="00586DF5">
        <w:rPr>
          <w:rFonts w:ascii="Times New Roman" w:eastAsia="Times New Roman" w:hAnsi="Times New Roman" w:cs="Times New Roman"/>
          <w:bCs/>
          <w:sz w:val="24"/>
          <w:szCs w:val="24"/>
        </w:rPr>
        <w:t>,</w:t>
      </w:r>
      <w:proofErr w:type="gramEnd"/>
      <w:r w:rsidRPr="00586DF5">
        <w:rPr>
          <w:rFonts w:ascii="Times New Roman" w:eastAsia="Times New Roman" w:hAnsi="Times New Roman" w:cs="Times New Roman"/>
          <w:bCs/>
          <w:sz w:val="24"/>
          <w:szCs w:val="24"/>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w:t>
      </w:r>
      <w:r w:rsidRPr="00586DF5">
        <w:rPr>
          <w:rFonts w:ascii="Times New Roman" w:eastAsia="Times New Roman" w:hAnsi="Times New Roman" w:cs="Times New Roman"/>
          <w:bCs/>
          <w:sz w:val="24"/>
          <w:szCs w:val="24"/>
        </w:rPr>
        <w:lastRenderedPageBreak/>
        <w:t>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4. </w:t>
      </w:r>
      <w:proofErr w:type="gramStart"/>
      <w:r w:rsidRPr="00586DF5">
        <w:rPr>
          <w:rFonts w:ascii="Times New Roman" w:eastAsia="Times New Roman" w:hAnsi="Times New Roman" w:cs="Times New Roman"/>
          <w:bCs/>
          <w:sz w:val="24"/>
          <w:szCs w:val="24"/>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586DF5">
        <w:rPr>
          <w:rFonts w:ascii="Times New Roman" w:eastAsia="Times New Roman" w:hAnsi="Times New Roman" w:cs="Times New Roman"/>
          <w:bCs/>
          <w:sz w:val="24"/>
          <w:szCs w:val="24"/>
        </w:rPr>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6. </w:t>
      </w:r>
      <w:proofErr w:type="gramStart"/>
      <w:r w:rsidRPr="00586DF5">
        <w:rPr>
          <w:rFonts w:ascii="Times New Roman" w:eastAsia="Times New Roman" w:hAnsi="Times New Roman" w:cs="Times New Roman"/>
          <w:bCs/>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9. В случае</w:t>
      </w:r>
      <w:proofErr w:type="gramStart"/>
      <w:r w:rsidRPr="00586DF5">
        <w:rPr>
          <w:rFonts w:ascii="Times New Roman" w:eastAsia="Times New Roman" w:hAnsi="Times New Roman" w:cs="Times New Roman"/>
          <w:bCs/>
          <w:sz w:val="24"/>
          <w:szCs w:val="24"/>
        </w:rPr>
        <w:t>,</w:t>
      </w:r>
      <w:proofErr w:type="gramEnd"/>
      <w:r w:rsidRPr="00586DF5">
        <w:rPr>
          <w:rFonts w:ascii="Times New Roman" w:eastAsia="Times New Roman" w:hAnsi="Times New Roman" w:cs="Times New Roman"/>
          <w:bCs/>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9.1. </w:t>
      </w:r>
      <w:proofErr w:type="gramStart"/>
      <w:r w:rsidRPr="00586DF5">
        <w:rPr>
          <w:rFonts w:ascii="Times New Roman" w:eastAsia="Times New Roman" w:hAnsi="Times New Roman" w:cs="Times New Roman"/>
          <w:bCs/>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1" w:history="1">
        <w:r w:rsidRPr="00586DF5">
          <w:rPr>
            <w:rFonts w:ascii="Times New Roman" w:eastAsia="Times New Roman" w:hAnsi="Times New Roman" w:cs="Times New Roman"/>
            <w:bCs/>
            <w:sz w:val="24"/>
            <w:szCs w:val="24"/>
          </w:rPr>
          <w:t>части 2 статьи 55.32</w:t>
        </w:r>
      </w:hyperlink>
      <w:r w:rsidRPr="00586DF5">
        <w:rPr>
          <w:rFonts w:ascii="Times New Roman" w:eastAsia="Times New Roman" w:hAnsi="Times New Roman" w:cs="Times New Roman"/>
          <w:bCs/>
          <w:sz w:val="24"/>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 xml:space="preserve">сноса или приведения в соответствие с установленными требованиями, за </w:t>
      </w:r>
      <w:r w:rsidRPr="00586DF5">
        <w:rPr>
          <w:rFonts w:ascii="Times New Roman" w:eastAsia="Times New Roman" w:hAnsi="Times New Roman" w:cs="Times New Roman"/>
          <w:bCs/>
          <w:sz w:val="24"/>
          <w:szCs w:val="24"/>
        </w:rPr>
        <w:lastRenderedPageBreak/>
        <w:t xml:space="preserve">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2" w:history="1">
        <w:r w:rsidRPr="00586DF5">
          <w:rPr>
            <w:rFonts w:ascii="Times New Roman" w:eastAsia="Times New Roman" w:hAnsi="Times New Roman" w:cs="Times New Roman"/>
            <w:bCs/>
            <w:sz w:val="24"/>
            <w:szCs w:val="24"/>
          </w:rPr>
          <w:t>части 2 статьи 55.32</w:t>
        </w:r>
      </w:hyperlink>
      <w:r w:rsidRPr="00586DF5">
        <w:rPr>
          <w:rFonts w:ascii="Times New Roman" w:eastAsia="Times New Roman" w:hAnsi="Times New Roman" w:cs="Times New Roman"/>
          <w:bCs/>
          <w:sz w:val="24"/>
          <w:szCs w:val="24"/>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w:t>
      </w:r>
      <w:proofErr w:type="gramEnd"/>
      <w:r w:rsidRPr="00586DF5">
        <w:rPr>
          <w:rFonts w:ascii="Times New Roman" w:eastAsia="Times New Roman" w:hAnsi="Times New Roman" w:cs="Times New Roman"/>
          <w:bCs/>
          <w:sz w:val="24"/>
          <w:szCs w:val="24"/>
        </w:rPr>
        <w:t xml:space="preserve">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27" w:name="_Toc169177885"/>
      <w:r w:rsidRPr="00586DF5">
        <w:rPr>
          <w:rFonts w:ascii="Times New Roman" w:eastAsia="Times New Roman" w:hAnsi="Times New Roman" w:cs="Times New Roman"/>
          <w:bCs/>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8" w:name="_Toc282347519"/>
      <w:r w:rsidRPr="00586DF5">
        <w:rPr>
          <w:rFonts w:ascii="Times New Roman" w:eastAsia="Times New Roman" w:hAnsi="Times New Roman" w:cs="Times New Roman"/>
          <w:bCs/>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29" w:name="Par1"/>
      <w:bookmarkEnd w:id="29"/>
      <w:r w:rsidRPr="00586DF5">
        <w:rPr>
          <w:rFonts w:ascii="Times New Roman" w:eastAsia="Times New Roman" w:hAnsi="Times New Roman" w:cs="Times New Roman"/>
          <w:bCs/>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586DF5">
        <w:rPr>
          <w:rFonts w:ascii="Times New Roman" w:eastAsia="Times New Roman" w:hAnsi="Times New Roman" w:cs="Times New Roman"/>
          <w:bCs/>
          <w:sz w:val="24"/>
          <w:szCs w:val="24"/>
        </w:rPr>
        <w:t>архитектурным решениям</w:t>
      </w:r>
      <w:proofErr w:type="gramEnd"/>
      <w:r w:rsidRPr="00586DF5">
        <w:rPr>
          <w:rFonts w:ascii="Times New Roman" w:eastAsia="Times New Roman" w:hAnsi="Times New Roman" w:cs="Times New Roman"/>
          <w:bCs/>
          <w:sz w:val="24"/>
          <w:szCs w:val="24"/>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4. </w:t>
      </w:r>
      <w:proofErr w:type="gramStart"/>
      <w:r w:rsidRPr="00586DF5">
        <w:rPr>
          <w:rFonts w:ascii="Times New Roman" w:eastAsia="Times New Roman" w:hAnsi="Times New Roman" w:cs="Times New Roman"/>
          <w:bCs/>
          <w:sz w:val="24"/>
          <w:szCs w:val="24"/>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w:t>
      </w:r>
      <w:proofErr w:type="gramEnd"/>
      <w:r w:rsidRPr="00586DF5">
        <w:rPr>
          <w:rFonts w:ascii="Times New Roman" w:eastAsia="Times New Roman" w:hAnsi="Times New Roman" w:cs="Times New Roman"/>
          <w:bCs/>
          <w:sz w:val="24"/>
          <w:szCs w:val="24"/>
        </w:rPr>
        <w:t xml:space="preserve">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30" w:name="Par9"/>
      <w:bookmarkEnd w:id="30"/>
      <w:r w:rsidRPr="00586DF5">
        <w:rPr>
          <w:rFonts w:ascii="Times New Roman" w:eastAsia="Times New Roman" w:hAnsi="Times New Roman" w:cs="Times New Roman"/>
          <w:bCs/>
          <w:sz w:val="24"/>
          <w:szCs w:val="24"/>
        </w:rPr>
        <w:lastRenderedPageBreak/>
        <w:t xml:space="preserve">5. </w:t>
      </w:r>
      <w:proofErr w:type="gramStart"/>
      <w:r w:rsidRPr="00586DF5">
        <w:rPr>
          <w:rFonts w:ascii="Times New Roman" w:eastAsia="Times New Roman" w:hAnsi="Times New Roman" w:cs="Times New Roman"/>
          <w:bCs/>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586DF5">
        <w:rPr>
          <w:rFonts w:ascii="Times New Roman" w:eastAsia="Times New Roman" w:hAnsi="Times New Roman" w:cs="Times New Roman"/>
          <w:bCs/>
          <w:sz w:val="24"/>
          <w:szCs w:val="24"/>
        </w:rPr>
        <w:t xml:space="preserve"> направляет указанные рекомендации главе местной администрации.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6.1. </w:t>
      </w:r>
      <w:proofErr w:type="gramStart"/>
      <w:r w:rsidRPr="00586DF5">
        <w:rPr>
          <w:rFonts w:ascii="Times New Roman" w:eastAsia="Times New Roman" w:hAnsi="Times New Roman" w:cs="Times New Roman"/>
          <w:bCs/>
          <w:sz w:val="24"/>
          <w:szCs w:val="24"/>
        </w:rPr>
        <w:t>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w:t>
      </w:r>
      <w:proofErr w:type="gramEnd"/>
      <w:r w:rsidRPr="00586DF5">
        <w:rPr>
          <w:rFonts w:ascii="Times New Roman" w:eastAsia="Times New Roman" w:hAnsi="Times New Roman" w:cs="Times New Roman"/>
          <w:bCs/>
          <w:sz w:val="24"/>
          <w:szCs w:val="24"/>
        </w:rPr>
        <w:t xml:space="preserve">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586DF5">
        <w:rPr>
          <w:rFonts w:ascii="Times New Roman" w:eastAsia="Times New Roman" w:hAnsi="Times New Roman" w:cs="Times New Roman"/>
          <w:bCs/>
          <w:sz w:val="24"/>
          <w:szCs w:val="24"/>
        </w:rPr>
        <w:t>приаэродромной</w:t>
      </w:r>
      <w:proofErr w:type="spellEnd"/>
      <w:r w:rsidRPr="00586DF5">
        <w:rPr>
          <w:rFonts w:ascii="Times New Roman" w:eastAsia="Times New Roman" w:hAnsi="Times New Roman" w:cs="Times New Roman"/>
          <w:bCs/>
          <w:sz w:val="24"/>
          <w:szCs w:val="24"/>
        </w:rPr>
        <w:t xml:space="preserve">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31" w:name="_Toc169177886"/>
      <w:r w:rsidRPr="00586DF5">
        <w:rPr>
          <w:rFonts w:ascii="Times New Roman" w:eastAsia="Times New Roman" w:hAnsi="Times New Roman" w:cs="Times New Roman"/>
          <w:bCs/>
          <w:smallCaps/>
          <w:sz w:val="28"/>
          <w:szCs w:val="28"/>
        </w:rPr>
        <w:t>Порядок подготовки документации по планировке территории Карповского сельсовета органом местного самоуправления</w:t>
      </w:r>
      <w:bookmarkEnd w:id="28"/>
      <w:bookmarkEnd w:id="31"/>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2" w:name="_Toc282347520"/>
      <w:bookmarkStart w:id="33" w:name="_Toc169177887"/>
      <w:r w:rsidRPr="00586DF5">
        <w:rPr>
          <w:rFonts w:ascii="Times New Roman" w:eastAsia="Times New Roman" w:hAnsi="Times New Roman" w:cs="Times New Roman"/>
          <w:bCs/>
          <w:sz w:val="24"/>
          <w:szCs w:val="24"/>
        </w:rPr>
        <w:t>Назначение, виды и состав документации по планировке территории сельсовета</w:t>
      </w:r>
      <w:bookmarkEnd w:id="32"/>
      <w:bookmarkEnd w:id="33"/>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586DF5">
        <w:rPr>
          <w:rFonts w:ascii="Times New Roman" w:eastAsia="Times New Roman" w:hAnsi="Times New Roman" w:cs="Times New Roman"/>
          <w:bCs/>
          <w:sz w:val="24"/>
          <w:szCs w:val="24"/>
        </w:rPr>
        <w:t>границ зон планируемого размещения объектов капитального строительства</w:t>
      </w:r>
      <w:proofErr w:type="gramEnd"/>
      <w:r w:rsidRPr="00586DF5">
        <w:rPr>
          <w:rFonts w:ascii="Times New Roman" w:eastAsia="Times New Roman" w:hAnsi="Times New Roman" w:cs="Times New Roman"/>
          <w:bCs/>
          <w:sz w:val="24"/>
          <w:szCs w:val="24"/>
        </w:rPr>
        <w:t>.</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необходимо изъятие земельных участков для государственных или муниципальных ну</w:t>
      </w:r>
      <w:proofErr w:type="gramStart"/>
      <w:r w:rsidRPr="00586DF5">
        <w:rPr>
          <w:rFonts w:ascii="Times New Roman" w:eastAsia="Times New Roman" w:hAnsi="Times New Roman" w:cs="Times New Roman"/>
          <w:bCs/>
          <w:sz w:val="24"/>
          <w:szCs w:val="24"/>
        </w:rPr>
        <w:t>жд в св</w:t>
      </w:r>
      <w:proofErr w:type="gramEnd"/>
      <w:r w:rsidRPr="00586DF5">
        <w:rPr>
          <w:rFonts w:ascii="Times New Roman" w:eastAsia="Times New Roman" w:hAnsi="Times New Roman" w:cs="Times New Roman"/>
          <w:bCs/>
          <w:sz w:val="24"/>
          <w:szCs w:val="24"/>
        </w:rPr>
        <w:t>язи с размещением объекта капитального строительства федерального, регионального или местного значения;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 </w:t>
      </w:r>
      <w:proofErr w:type="gramStart"/>
      <w:r w:rsidRPr="00586DF5">
        <w:rPr>
          <w:rFonts w:ascii="Times New Roman" w:eastAsia="Times New Roman" w:hAnsi="Times New Roman" w:cs="Times New Roman"/>
          <w:bCs/>
          <w:sz w:val="24"/>
          <w:szCs w:val="24"/>
        </w:rPr>
        <w:t>необходимы</w:t>
      </w:r>
      <w:proofErr w:type="gramEnd"/>
      <w:r w:rsidRPr="00586DF5">
        <w:rPr>
          <w:rFonts w:ascii="Times New Roman" w:eastAsia="Times New Roman" w:hAnsi="Times New Roman" w:cs="Times New Roman"/>
          <w:bCs/>
          <w:sz w:val="24"/>
          <w:szCs w:val="24"/>
        </w:rPr>
        <w:t xml:space="preserve"> установление, изменение или отмена красных линий;</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586DF5">
        <w:rPr>
          <w:rFonts w:ascii="Times New Roman" w:eastAsia="Times New Roman" w:hAnsi="Times New Roman" w:cs="Times New Roman"/>
          <w:bCs/>
          <w:sz w:val="24"/>
          <w:szCs w:val="24"/>
        </w:rPr>
        <w:t>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планируется осуществление комплексного развития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Видами документации по планировке территории являются: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проект планировки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проект межевания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bookmarkStart w:id="34" w:name="Par17"/>
      <w:bookmarkEnd w:id="34"/>
      <w:r w:rsidRPr="00586DF5">
        <w:rPr>
          <w:rFonts w:ascii="Times New Roman" w:eastAsia="Times New Roman" w:hAnsi="Times New Roman" w:cs="Times New Roman"/>
          <w:bCs/>
          <w:sz w:val="24"/>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8. Подготовка графической части документации по планировке территории осуществляется: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в соответствии с системой координат, используемой для ведения Единого государственного реестра недвижимости;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 xml:space="preserve">2) с использованием цифровых топографических карт, цифровых топографических планов, </w:t>
      </w:r>
      <w:hyperlink r:id="rId13" w:history="1">
        <w:r w:rsidRPr="00586DF5">
          <w:rPr>
            <w:rFonts w:ascii="Times New Roman" w:eastAsia="Times New Roman" w:hAnsi="Times New Roman" w:cs="Times New Roman"/>
            <w:bCs/>
            <w:sz w:val="24"/>
            <w:szCs w:val="24"/>
          </w:rPr>
          <w:t>требования</w:t>
        </w:r>
      </w:hyperlink>
      <w:r w:rsidRPr="00586DF5">
        <w:rPr>
          <w:rFonts w:ascii="Times New Roman" w:eastAsia="Times New Roman" w:hAnsi="Times New Roman" w:cs="Times New Roman"/>
          <w:bCs/>
          <w:sz w:val="24"/>
          <w:szCs w:val="24"/>
        </w:rPr>
        <w:t xml:space="preserve"> к которым устанавливаются уполномоченным федеральным органом исполнительной власти.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35" w:name="_Toc282347521"/>
      <w:bookmarkStart w:id="36" w:name="sub_45"/>
      <w:bookmarkStart w:id="37" w:name="_Toc169177888"/>
      <w:r w:rsidRPr="00586DF5">
        <w:rPr>
          <w:rFonts w:ascii="Times New Roman" w:eastAsia="Times New Roman" w:hAnsi="Times New Roman" w:cs="Times New Roman"/>
          <w:bCs/>
          <w:sz w:val="24"/>
          <w:szCs w:val="24"/>
        </w:rPr>
        <w:t>Порядок подготовки, принятия решения об утверждении или об отклонении проектов планировки и проектов межевания территории.</w:t>
      </w:r>
      <w:bookmarkEnd w:id="35"/>
      <w:bookmarkEnd w:id="37"/>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38" w:name="sub_4602"/>
      <w:bookmarkEnd w:id="36"/>
      <w:r w:rsidRPr="00586DF5">
        <w:rPr>
          <w:rFonts w:ascii="Times New Roman" w:eastAsia="Times New Roman" w:hAnsi="Times New Roman" w:cs="Times New Roman"/>
          <w:sz w:val="24"/>
          <w:szCs w:val="24"/>
        </w:rPr>
        <w:t xml:space="preserve">1. </w:t>
      </w:r>
      <w:bookmarkStart w:id="39" w:name="sub_46015"/>
      <w:bookmarkEnd w:id="38"/>
      <w:r w:rsidRPr="00586DF5">
        <w:rPr>
          <w:rFonts w:ascii="Times New Roman" w:eastAsia="Times New Roman" w:hAnsi="Times New Roman" w:cs="Times New Roman"/>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586DF5">
          <w:rPr>
            <w:rFonts w:ascii="Times New Roman" w:eastAsia="Times New Roman" w:hAnsi="Times New Roman" w:cs="Times New Roman"/>
            <w:sz w:val="24"/>
            <w:szCs w:val="24"/>
          </w:rPr>
          <w:t>части 1.1</w:t>
        </w:r>
      </w:hyperlink>
      <w:r w:rsidRPr="00586DF5">
        <w:rPr>
          <w:rFonts w:ascii="Times New Roman" w:eastAsia="Times New Roman" w:hAnsi="Times New Roman" w:cs="Times New Roman"/>
          <w:sz w:val="24"/>
          <w:szCs w:val="24"/>
        </w:rPr>
        <w:t xml:space="preserve"> настоящей статьи и ч.12.12 ст. 45 Градостроительного кодекса РФ.</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40" w:name="_Toc282347523"/>
      <w:bookmarkEnd w:id="39"/>
      <w:r w:rsidRPr="00586DF5">
        <w:rPr>
          <w:rFonts w:ascii="Times New Roman" w:eastAsia="Times New Roman" w:hAnsi="Times New Roman" w:cs="Times New Roman"/>
          <w:sz w:val="24"/>
          <w:szCs w:val="24"/>
        </w:rPr>
        <w:t>1.1. Решения о подготовке документации по планировке территории принимаются самостоятельно:</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лицами, с которыми заключены договоры о комплексном развитии территории, операторами комплексного развития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 </w:t>
      </w:r>
      <w:proofErr w:type="gramStart"/>
      <w:r w:rsidRPr="00586DF5">
        <w:rPr>
          <w:rFonts w:ascii="Times New Roman" w:eastAsia="Times New Roman" w:hAnsi="Times New Roman" w:cs="Times New Roman"/>
          <w:sz w:val="24"/>
          <w:szCs w:val="24"/>
        </w:rPr>
        <w:t>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w:t>
      </w:r>
      <w:proofErr w:type="gramEnd"/>
      <w:r w:rsidRPr="00586DF5">
        <w:rPr>
          <w:rFonts w:ascii="Times New Roman" w:eastAsia="Times New Roman" w:hAnsi="Times New Roman" w:cs="Times New Roman"/>
          <w:sz w:val="24"/>
          <w:szCs w:val="24"/>
        </w:rPr>
        <w:t xml:space="preserve">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3. </w:t>
      </w:r>
      <w:proofErr w:type="gramStart"/>
      <w:r w:rsidRPr="00586DF5">
        <w:rPr>
          <w:rFonts w:ascii="Times New Roman" w:eastAsia="Times New Roman" w:hAnsi="Times New Roman" w:cs="Times New Roman"/>
          <w:sz w:val="24"/>
          <w:szCs w:val="24"/>
        </w:rPr>
        <w:t>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w:t>
      </w:r>
      <w:proofErr w:type="gramEnd"/>
      <w:r w:rsidRPr="00586DF5">
        <w:rPr>
          <w:rFonts w:ascii="Times New Roman" w:eastAsia="Times New Roman" w:hAnsi="Times New Roman" w:cs="Times New Roman"/>
          <w:sz w:val="24"/>
          <w:szCs w:val="24"/>
        </w:rPr>
        <w:t xml:space="preserve"> округов) в границах субъекта Российской Федерации, за исключением случаев, указанных в частях 2, 3.2 и 4.1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3.1. </w:t>
      </w:r>
      <w:proofErr w:type="gramStart"/>
      <w:r w:rsidRPr="00586DF5">
        <w:rPr>
          <w:rFonts w:ascii="Times New Roman" w:eastAsia="Times New Roman" w:hAnsi="Times New Roman" w:cs="Times New Roman"/>
          <w:sz w:val="24"/>
          <w:szCs w:val="24"/>
        </w:rPr>
        <w:t xml:space="preserve">Принятие решения о подготовке документации по планировке территории, обеспечение подготовки документации по планировке территории и утверждение </w:t>
      </w:r>
      <w:r w:rsidRPr="00586DF5">
        <w:rPr>
          <w:rFonts w:ascii="Times New Roman" w:eastAsia="Times New Roman" w:hAnsi="Times New Roman" w:cs="Times New Roman"/>
          <w:sz w:val="24"/>
          <w:szCs w:val="24"/>
        </w:rPr>
        <w:lastRenderedPageBreak/>
        <w:t>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w:t>
      </w:r>
      <w:proofErr w:type="gramEnd"/>
      <w:r w:rsidRPr="00586DF5">
        <w:rPr>
          <w:rFonts w:ascii="Times New Roman" w:eastAsia="Times New Roman" w:hAnsi="Times New Roman" w:cs="Times New Roman"/>
          <w:sz w:val="24"/>
          <w:szCs w:val="24"/>
        </w:rPr>
        <w:t xml:space="preserve">, за счет средств </w:t>
      </w:r>
      <w:proofErr w:type="gramStart"/>
      <w:r w:rsidRPr="00586DF5">
        <w:rPr>
          <w:rFonts w:ascii="Times New Roman" w:eastAsia="Times New Roman" w:hAnsi="Times New Roman" w:cs="Times New Roman"/>
          <w:sz w:val="24"/>
          <w:szCs w:val="24"/>
        </w:rPr>
        <w:t>бюджета</w:t>
      </w:r>
      <w:proofErr w:type="gramEnd"/>
      <w:r w:rsidRPr="00586DF5">
        <w:rPr>
          <w:rFonts w:ascii="Times New Roman" w:eastAsia="Times New Roman" w:hAnsi="Times New Roman" w:cs="Times New Roman"/>
          <w:sz w:val="24"/>
          <w:szCs w:val="24"/>
        </w:rPr>
        <w:t xml:space="preserve">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w:t>
      </w:r>
      <w:proofErr w:type="gramStart"/>
      <w:r w:rsidRPr="00586DF5">
        <w:rPr>
          <w:rFonts w:ascii="Times New Roman" w:eastAsia="Times New Roman" w:hAnsi="Times New Roman" w:cs="Times New Roman"/>
          <w:sz w:val="24"/>
          <w:szCs w:val="24"/>
        </w:rPr>
        <w:t>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3.2. </w:t>
      </w:r>
      <w:proofErr w:type="gramStart"/>
      <w:r w:rsidRPr="00586DF5">
        <w:rPr>
          <w:rFonts w:ascii="Times New Roman" w:eastAsia="Times New Roman" w:hAnsi="Times New Roman" w:cs="Times New Roman"/>
          <w:sz w:val="24"/>
          <w:szCs w:val="24"/>
        </w:rPr>
        <w:t>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4. </w:t>
      </w:r>
      <w:proofErr w:type="gramStart"/>
      <w:r w:rsidRPr="00586DF5">
        <w:rPr>
          <w:rFonts w:ascii="Times New Roman" w:eastAsia="Times New Roman" w:hAnsi="Times New Roman" w:cs="Times New Roman"/>
          <w:sz w:val="24"/>
          <w:szCs w:val="24"/>
        </w:rPr>
        <w:t>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w:t>
      </w:r>
      <w:proofErr w:type="gramEnd"/>
      <w:r w:rsidRPr="00586DF5">
        <w:rPr>
          <w:rFonts w:ascii="Times New Roman" w:eastAsia="Times New Roman" w:hAnsi="Times New Roman" w:cs="Times New Roman"/>
          <w:sz w:val="24"/>
          <w:szCs w:val="24"/>
        </w:rPr>
        <w:t xml:space="preserve"> в границах муниципального района, за исключением случаев, указанных в частях 2 - 3.2, 4.1, 4.2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4.1. </w:t>
      </w:r>
      <w:proofErr w:type="gramStart"/>
      <w:r w:rsidRPr="00586DF5">
        <w:rPr>
          <w:rFonts w:ascii="Times New Roman" w:eastAsia="Times New Roman" w:hAnsi="Times New Roman" w:cs="Times New Roman"/>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w:t>
      </w:r>
      <w:proofErr w:type="gramEnd"/>
      <w:r w:rsidRPr="00586DF5">
        <w:rPr>
          <w:rFonts w:ascii="Times New Roman" w:eastAsia="Times New Roman" w:hAnsi="Times New Roman" w:cs="Times New Roman"/>
          <w:sz w:val="24"/>
          <w:szCs w:val="24"/>
        </w:rPr>
        <w:t xml:space="preserve"> документации.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4.2. </w:t>
      </w:r>
      <w:proofErr w:type="gramStart"/>
      <w:r w:rsidRPr="00586DF5">
        <w:rPr>
          <w:rFonts w:ascii="Times New Roman" w:eastAsia="Times New Roman" w:hAnsi="Times New Roman" w:cs="Times New Roman"/>
          <w:sz w:val="24"/>
          <w:szCs w:val="24"/>
        </w:rPr>
        <w:t xml:space="preserve">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w:t>
      </w:r>
      <w:r w:rsidRPr="00586DF5">
        <w:rPr>
          <w:rFonts w:ascii="Times New Roman" w:eastAsia="Times New Roman" w:hAnsi="Times New Roman" w:cs="Times New Roman"/>
          <w:sz w:val="24"/>
          <w:szCs w:val="24"/>
        </w:rPr>
        <w:lastRenderedPageBreak/>
        <w:t>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w:t>
      </w:r>
      <w:proofErr w:type="gramEnd"/>
      <w:r w:rsidRPr="00586DF5">
        <w:rPr>
          <w:rFonts w:ascii="Times New Roman" w:eastAsia="Times New Roman" w:hAnsi="Times New Roman" w:cs="Times New Roman"/>
          <w:sz w:val="24"/>
          <w:szCs w:val="24"/>
        </w:rPr>
        <w:t xml:space="preserve"> порядку </w:t>
      </w:r>
      <w:proofErr w:type="gramStart"/>
      <w:r w:rsidRPr="00586DF5">
        <w:rPr>
          <w:rFonts w:ascii="Times New Roman" w:eastAsia="Times New Roman" w:hAnsi="Times New Roman" w:cs="Times New Roman"/>
          <w:sz w:val="24"/>
          <w:szCs w:val="24"/>
        </w:rPr>
        <w:t>работы</w:t>
      </w:r>
      <w:proofErr w:type="gramEnd"/>
      <w:r w:rsidRPr="00586DF5">
        <w:rPr>
          <w:rFonts w:ascii="Times New Roman" w:eastAsia="Times New Roman" w:hAnsi="Times New Roman" w:cs="Times New Roman"/>
          <w:sz w:val="24"/>
          <w:szCs w:val="24"/>
        </w:rPr>
        <w:t xml:space="preserve"> которой устанавливаются Правительством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5. </w:t>
      </w:r>
      <w:proofErr w:type="gramStart"/>
      <w:r w:rsidRPr="00586DF5">
        <w:rPr>
          <w:rFonts w:ascii="Times New Roman" w:eastAsia="Times New Roman" w:hAnsi="Times New Roman" w:cs="Times New Roman"/>
          <w:sz w:val="24"/>
          <w:szCs w:val="24"/>
        </w:rPr>
        <w:t>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w:t>
      </w:r>
      <w:proofErr w:type="gramEnd"/>
      <w:r w:rsidRPr="00586DF5">
        <w:rPr>
          <w:rFonts w:ascii="Times New Roman" w:eastAsia="Times New Roman" w:hAnsi="Times New Roman" w:cs="Times New Roman"/>
          <w:sz w:val="24"/>
          <w:szCs w:val="24"/>
        </w:rPr>
        <w:t xml:space="preserve"> статьи, с учетом особенностей, указанных в части 5.1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5.1. </w:t>
      </w:r>
      <w:proofErr w:type="gramStart"/>
      <w:r w:rsidRPr="00586DF5">
        <w:rPr>
          <w:rFonts w:ascii="Times New Roman" w:eastAsia="Times New Roman" w:hAnsi="Times New Roman" w:cs="Times New Roman"/>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w:t>
      </w:r>
      <w:proofErr w:type="gramEnd"/>
      <w:r w:rsidRPr="00586DF5">
        <w:rPr>
          <w:rFonts w:ascii="Times New Roman" w:eastAsia="Times New Roman" w:hAnsi="Times New Roman" w:cs="Times New Roman"/>
          <w:sz w:val="24"/>
          <w:szCs w:val="24"/>
        </w:rPr>
        <w:t xml:space="preserve">, за счет средств местного </w:t>
      </w:r>
      <w:proofErr w:type="gramStart"/>
      <w:r w:rsidRPr="00586DF5">
        <w:rPr>
          <w:rFonts w:ascii="Times New Roman" w:eastAsia="Times New Roman" w:hAnsi="Times New Roman" w:cs="Times New Roman"/>
          <w:sz w:val="24"/>
          <w:szCs w:val="24"/>
        </w:rPr>
        <w:t>бюджета</w:t>
      </w:r>
      <w:proofErr w:type="gramEnd"/>
      <w:r w:rsidRPr="00586DF5">
        <w:rPr>
          <w:rFonts w:ascii="Times New Roman" w:eastAsia="Times New Roman" w:hAnsi="Times New Roman" w:cs="Times New Roman"/>
          <w:sz w:val="24"/>
          <w:szCs w:val="24"/>
        </w:rPr>
        <w:t xml:space="preserve">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5.2. </w:t>
      </w:r>
      <w:proofErr w:type="gramStart"/>
      <w:r w:rsidRPr="00586DF5">
        <w:rPr>
          <w:rFonts w:ascii="Times New Roman" w:eastAsia="Times New Roman" w:hAnsi="Times New Roman" w:cs="Times New Roman"/>
          <w:sz w:val="24"/>
          <w:szCs w:val="24"/>
        </w:rPr>
        <w:t>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6. </w:t>
      </w:r>
      <w:proofErr w:type="gramStart"/>
      <w:r w:rsidRPr="00586DF5">
        <w:rPr>
          <w:rFonts w:ascii="Times New Roman" w:eastAsia="Times New Roman" w:hAnsi="Times New Roman" w:cs="Times New Roman"/>
          <w:sz w:val="24"/>
          <w:szCs w:val="24"/>
        </w:rPr>
        <w:t>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Градостроительного кодекса</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w:t>
      </w:r>
      <w:proofErr w:type="gramEnd"/>
      <w:r w:rsidRPr="00586DF5">
        <w:rPr>
          <w:rFonts w:ascii="Times New Roman" w:eastAsia="Times New Roman" w:hAnsi="Times New Roman" w:cs="Times New Roman"/>
          <w:sz w:val="24"/>
          <w:szCs w:val="24"/>
        </w:rPr>
        <w:t> </w:t>
      </w:r>
      <w:proofErr w:type="gramStart"/>
      <w:r w:rsidRPr="00586DF5">
        <w:rPr>
          <w:rFonts w:ascii="Times New Roman" w:eastAsia="Times New Roman" w:hAnsi="Times New Roman" w:cs="Times New Roman"/>
          <w:sz w:val="24"/>
          <w:szCs w:val="24"/>
        </w:rPr>
        <w:t xml:space="preserve">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w:t>
      </w:r>
      <w:r w:rsidRPr="00586DF5">
        <w:rPr>
          <w:rFonts w:ascii="Times New Roman" w:eastAsia="Times New Roman" w:hAnsi="Times New Roman" w:cs="Times New Roman"/>
          <w:sz w:val="24"/>
          <w:szCs w:val="24"/>
        </w:rPr>
        <w:lastRenderedPageBreak/>
        <w:t>19 Градостроительного кодекса РФ, документами территориального планирования поселений, муниципальных округов, городских округов в областях</w:t>
      </w:r>
      <w:proofErr w:type="gramEnd"/>
      <w:r w:rsidRPr="00586DF5">
        <w:rPr>
          <w:rFonts w:ascii="Times New Roman" w:eastAsia="Times New Roman" w:hAnsi="Times New Roman" w:cs="Times New Roman"/>
          <w:sz w:val="24"/>
          <w:szCs w:val="24"/>
        </w:rPr>
        <w:t>, указанных в пункте 1 части 5 статьи 23 Градостроительного кодекса РФ.</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7. </w:t>
      </w:r>
      <w:proofErr w:type="gramStart"/>
      <w:r w:rsidRPr="00586DF5">
        <w:rPr>
          <w:rFonts w:ascii="Times New Roman" w:eastAsia="Times New Roman" w:hAnsi="Times New Roman" w:cs="Times New Roman"/>
          <w:sz w:val="24"/>
          <w:szCs w:val="24"/>
        </w:rPr>
        <w:t>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w:t>
      </w:r>
      <w:proofErr w:type="gramEnd"/>
      <w:r w:rsidRPr="00586DF5">
        <w:rPr>
          <w:rFonts w:ascii="Times New Roman" w:eastAsia="Times New Roman" w:hAnsi="Times New Roman" w:cs="Times New Roman"/>
          <w:sz w:val="24"/>
          <w:szCs w:val="24"/>
        </w:rPr>
        <w:t xml:space="preserve"> принято такое решение.</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8. </w:t>
      </w:r>
      <w:proofErr w:type="gramStart"/>
      <w:r w:rsidRPr="00586DF5">
        <w:rPr>
          <w:rFonts w:ascii="Times New Roman" w:eastAsia="Times New Roman" w:hAnsi="Times New Roman" w:cs="Times New Roman"/>
          <w:sz w:val="24"/>
          <w:szCs w:val="24"/>
        </w:rPr>
        <w:t>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w:t>
      </w:r>
      <w:proofErr w:type="gramEnd"/>
      <w:r w:rsidRPr="00586DF5">
        <w:rPr>
          <w:rFonts w:ascii="Times New Roman" w:eastAsia="Times New Roman" w:hAnsi="Times New Roman" w:cs="Times New Roman"/>
          <w:sz w:val="24"/>
          <w:szCs w:val="24"/>
        </w:rPr>
        <w:t>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10. </w:t>
      </w:r>
      <w:proofErr w:type="gramStart"/>
      <w:r w:rsidRPr="00586DF5">
        <w:rPr>
          <w:rFonts w:ascii="Times New Roman" w:eastAsia="Times New Roman" w:hAnsi="Times New Roman" w:cs="Times New Roman"/>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w:t>
      </w:r>
      <w:proofErr w:type="gramEnd"/>
      <w:r w:rsidRPr="00586DF5">
        <w:rPr>
          <w:rFonts w:ascii="Times New Roman" w:eastAsia="Times New Roman" w:hAnsi="Times New Roman" w:cs="Times New Roman"/>
          <w:sz w:val="24"/>
          <w:szCs w:val="24"/>
        </w:rPr>
        <w:t xml:space="preserve">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10.1. </w:t>
      </w:r>
      <w:proofErr w:type="gramStart"/>
      <w:r w:rsidRPr="00586DF5">
        <w:rPr>
          <w:rFonts w:ascii="Times New Roman" w:eastAsia="Times New Roman" w:hAnsi="Times New Roman" w:cs="Times New Roman"/>
          <w:sz w:val="24"/>
          <w:szCs w:val="24"/>
        </w:rPr>
        <w:t>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w:t>
      </w:r>
      <w:proofErr w:type="gramStart"/>
      <w:r w:rsidRPr="00586DF5">
        <w:rPr>
          <w:rFonts w:ascii="Times New Roman" w:eastAsia="Times New Roman" w:hAnsi="Times New Roman" w:cs="Times New Roman"/>
          <w:sz w:val="24"/>
          <w:szCs w:val="24"/>
        </w:rPr>
        <w:t>такими</w:t>
      </w:r>
      <w:proofErr w:type="gramEnd"/>
      <w:r w:rsidRPr="00586DF5">
        <w:rPr>
          <w:rFonts w:ascii="Times New Roman" w:eastAsia="Times New Roman" w:hAnsi="Times New Roman" w:cs="Times New Roman"/>
          <w:sz w:val="24"/>
          <w:szCs w:val="24"/>
        </w:rPr>
        <w:t xml:space="preserve"> решением и (или) договором.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для реализации решения </w:t>
      </w:r>
      <w:r w:rsidRPr="00586DF5">
        <w:rPr>
          <w:rFonts w:ascii="Times New Roman" w:eastAsia="Times New Roman" w:hAnsi="Times New Roman" w:cs="Times New Roman"/>
          <w:sz w:val="24"/>
          <w:szCs w:val="24"/>
        </w:rPr>
        <w:lastRenderedPageBreak/>
        <w:t>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11.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 </w:t>
      </w:r>
      <w:proofErr w:type="gramStart"/>
      <w:r w:rsidRPr="00586DF5">
        <w:rPr>
          <w:rFonts w:ascii="Times New Roman" w:eastAsia="Times New Roman" w:hAnsi="Times New Roman" w:cs="Times New Roman"/>
          <w:sz w:val="24"/>
          <w:szCs w:val="24"/>
        </w:rPr>
        <w:t>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w:t>
      </w:r>
      <w:proofErr w:type="gramEnd"/>
      <w:r w:rsidRPr="00586DF5">
        <w:rPr>
          <w:rFonts w:ascii="Times New Roman" w:eastAsia="Times New Roman" w:hAnsi="Times New Roman" w:cs="Times New Roman"/>
          <w:sz w:val="24"/>
          <w:szCs w:val="24"/>
        </w:rPr>
        <w:t xml:space="preserve"> доработку.</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12.1. </w:t>
      </w:r>
      <w:proofErr w:type="gramStart"/>
      <w:r w:rsidRPr="00586DF5">
        <w:rPr>
          <w:rFonts w:ascii="Times New Roman" w:eastAsia="Times New Roman" w:hAnsi="Times New Roman" w:cs="Times New Roman"/>
          <w:sz w:val="24"/>
          <w:szCs w:val="24"/>
        </w:rPr>
        <w:t>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w:t>
      </w:r>
      <w:proofErr w:type="gramEnd"/>
      <w:r w:rsidRPr="00586DF5">
        <w:rPr>
          <w:rFonts w:ascii="Times New Roman" w:eastAsia="Times New Roman" w:hAnsi="Times New Roman" w:cs="Times New Roman"/>
          <w:sz w:val="24"/>
          <w:szCs w:val="24"/>
        </w:rPr>
        <w:t xml:space="preserve"> 46 Градостроительного кодекса РФ, об утверждении такой документации или о направлении ее на доработку.</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12.3. </w:t>
      </w:r>
      <w:proofErr w:type="gramStart"/>
      <w:r w:rsidRPr="00586DF5">
        <w:rPr>
          <w:rFonts w:ascii="Times New Roman" w:eastAsia="Times New Roman" w:hAnsi="Times New Roman" w:cs="Times New Roman"/>
          <w:sz w:val="24"/>
          <w:szCs w:val="24"/>
        </w:rPr>
        <w:t>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w:t>
      </w:r>
      <w:proofErr w:type="gramEnd"/>
      <w:r w:rsidRPr="00586DF5">
        <w:rPr>
          <w:rFonts w:ascii="Times New Roman" w:eastAsia="Times New Roman" w:hAnsi="Times New Roman" w:cs="Times New Roman"/>
          <w:sz w:val="24"/>
          <w:szCs w:val="24"/>
        </w:rPr>
        <w:t xml:space="preserve">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w:t>
      </w:r>
      <w:proofErr w:type="gramStart"/>
      <w:r w:rsidRPr="00586DF5">
        <w:rPr>
          <w:rFonts w:ascii="Times New Roman" w:eastAsia="Times New Roman" w:hAnsi="Times New Roman" w:cs="Times New Roman"/>
          <w:sz w:val="24"/>
          <w:szCs w:val="24"/>
        </w:rPr>
        <w:t xml:space="preserve">Предметом согласования является допустимость размещения объектов капитального строительства в соответствии с требованиями </w:t>
      </w:r>
      <w:r w:rsidRPr="00586DF5">
        <w:rPr>
          <w:rFonts w:ascii="Times New Roman" w:eastAsia="Times New Roman" w:hAnsi="Times New Roman" w:cs="Times New Roman"/>
          <w:sz w:val="24"/>
          <w:szCs w:val="24"/>
        </w:rPr>
        <w:lastRenderedPageBreak/>
        <w:t>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w:t>
      </w:r>
      <w:proofErr w:type="gramEnd"/>
      <w:r w:rsidRPr="00586DF5">
        <w:rPr>
          <w:rFonts w:ascii="Times New Roman" w:eastAsia="Times New Roman" w:hAnsi="Times New Roman" w:cs="Times New Roman"/>
          <w:sz w:val="24"/>
          <w:szCs w:val="24"/>
        </w:rPr>
        <w:t>,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12.4. </w:t>
      </w:r>
      <w:proofErr w:type="gramStart"/>
      <w:r w:rsidRPr="00586DF5">
        <w:rPr>
          <w:rFonts w:ascii="Times New Roman" w:eastAsia="Times New Roman" w:hAnsi="Times New Roman" w:cs="Times New Roman"/>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w:t>
      </w:r>
      <w:proofErr w:type="gramEnd"/>
      <w:r w:rsidRPr="00586DF5">
        <w:rPr>
          <w:rFonts w:ascii="Times New Roman" w:eastAsia="Times New Roman" w:hAnsi="Times New Roman" w:cs="Times New Roman"/>
          <w:sz w:val="24"/>
          <w:szCs w:val="24"/>
        </w:rPr>
        <w:t xml:space="preserve"> статьи. </w:t>
      </w:r>
      <w:proofErr w:type="gramStart"/>
      <w:r w:rsidRPr="00586DF5">
        <w:rPr>
          <w:rFonts w:ascii="Times New Roman" w:eastAsia="Times New Roman" w:hAnsi="Times New Roman" w:cs="Times New Roman"/>
          <w:sz w:val="24"/>
          <w:szCs w:val="24"/>
        </w:rPr>
        <w:t>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12.5.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12.6. </w:t>
      </w:r>
      <w:proofErr w:type="gramStart"/>
      <w:r w:rsidRPr="00586DF5">
        <w:rPr>
          <w:rFonts w:ascii="Times New Roman" w:eastAsia="Times New Roman" w:hAnsi="Times New Roman" w:cs="Times New Roman"/>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w:t>
      </w:r>
      <w:proofErr w:type="gramEnd"/>
      <w:r w:rsidRPr="00586DF5">
        <w:rPr>
          <w:rFonts w:ascii="Times New Roman" w:eastAsia="Times New Roman" w:hAnsi="Times New Roman" w:cs="Times New Roman"/>
          <w:sz w:val="24"/>
          <w:szCs w:val="24"/>
        </w:rPr>
        <w:t xml:space="preserve">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12.7. </w:t>
      </w:r>
      <w:proofErr w:type="gramStart"/>
      <w:r w:rsidRPr="00586DF5">
        <w:rPr>
          <w:rFonts w:ascii="Times New Roman" w:eastAsia="Times New Roman" w:hAnsi="Times New Roman" w:cs="Times New Roman"/>
          <w:sz w:val="24"/>
          <w:szCs w:val="24"/>
        </w:rPr>
        <w:t>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w:t>
      </w:r>
      <w:proofErr w:type="gramEnd"/>
      <w:r w:rsidRPr="00586DF5">
        <w:rPr>
          <w:rFonts w:ascii="Times New Roman" w:eastAsia="Times New Roman" w:hAnsi="Times New Roman" w:cs="Times New Roman"/>
          <w:sz w:val="24"/>
          <w:szCs w:val="24"/>
        </w:rPr>
        <w:t xml:space="preserve">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w:t>
      </w:r>
      <w:proofErr w:type="gramStart"/>
      <w:r w:rsidRPr="00586DF5">
        <w:rPr>
          <w:rFonts w:ascii="Times New Roman" w:eastAsia="Times New Roman" w:hAnsi="Times New Roman" w:cs="Times New Roman"/>
          <w:sz w:val="24"/>
          <w:szCs w:val="24"/>
        </w:rPr>
        <w:t xml:space="preserve">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w:t>
      </w:r>
      <w:r w:rsidRPr="00586DF5">
        <w:rPr>
          <w:rFonts w:ascii="Times New Roman" w:eastAsia="Times New Roman" w:hAnsi="Times New Roman" w:cs="Times New Roman"/>
          <w:sz w:val="24"/>
          <w:szCs w:val="24"/>
        </w:rPr>
        <w:lastRenderedPageBreak/>
        <w:t>инфраструктур и фактических показателей территориальной доступности указанных объектов для населения.</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586DF5">
        <w:rPr>
          <w:rFonts w:ascii="Times New Roman" w:eastAsia="Times New Roman" w:hAnsi="Times New Roman" w:cs="Times New Roman"/>
          <w:sz w:val="24"/>
          <w:szCs w:val="24"/>
        </w:rPr>
        <w:t>1) несоответствие планируемого размещения объектов, указанных в части 12.7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12.9.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w:t>
      </w:r>
      <w:proofErr w:type="gramStart"/>
      <w:r w:rsidRPr="00586DF5">
        <w:rPr>
          <w:rFonts w:ascii="Times New Roman" w:eastAsia="Times New Roman" w:hAnsi="Times New Roman" w:cs="Times New Roman"/>
          <w:sz w:val="24"/>
          <w:szCs w:val="24"/>
        </w:rPr>
        <w:t xml:space="preserve">Предметом согласования документации по планировке территории являются обеспечение </w:t>
      </w:r>
      <w:proofErr w:type="spellStart"/>
      <w:r w:rsidRPr="00586DF5">
        <w:rPr>
          <w:rFonts w:ascii="Times New Roman" w:eastAsia="Times New Roman" w:hAnsi="Times New Roman" w:cs="Times New Roman"/>
          <w:sz w:val="24"/>
          <w:szCs w:val="24"/>
        </w:rPr>
        <w:t>неухудшения</w:t>
      </w:r>
      <w:proofErr w:type="spellEnd"/>
      <w:r w:rsidRPr="00586DF5">
        <w:rPr>
          <w:rFonts w:ascii="Times New Roman" w:eastAsia="Times New Roman" w:hAnsi="Times New Roman" w:cs="Times New Roman"/>
          <w:sz w:val="24"/>
          <w:szCs w:val="24"/>
        </w:rPr>
        <w:t xml:space="preserve">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12.12.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w:t>
      </w:r>
      <w:proofErr w:type="gramStart"/>
      <w:r w:rsidRPr="00586DF5">
        <w:rPr>
          <w:rFonts w:ascii="Times New Roman" w:eastAsia="Times New Roman" w:hAnsi="Times New Roman" w:cs="Times New Roman"/>
          <w:sz w:val="24"/>
          <w:szCs w:val="24"/>
        </w:rPr>
        <w:t>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 xml:space="preserve">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w:t>
      </w:r>
      <w:r w:rsidRPr="00586DF5">
        <w:rPr>
          <w:rFonts w:ascii="Times New Roman" w:eastAsia="Times New Roman" w:hAnsi="Times New Roman" w:cs="Times New Roman"/>
          <w:sz w:val="24"/>
          <w:szCs w:val="24"/>
        </w:rPr>
        <w:lastRenderedPageBreak/>
        <w:t>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proofErr w:type="gramEnd"/>
      <w:r w:rsidRPr="00586DF5">
        <w:rPr>
          <w:rFonts w:ascii="Times New Roman" w:eastAsia="Times New Roman" w:hAnsi="Times New Roman" w:cs="Times New Roman"/>
          <w:sz w:val="24"/>
          <w:szCs w:val="24"/>
        </w:rPr>
        <w:t xml:space="preserve">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w:t>
      </w:r>
      <w:proofErr w:type="gramStart"/>
      <w:r w:rsidRPr="00586DF5">
        <w:rPr>
          <w:rFonts w:ascii="Times New Roman" w:eastAsia="Times New Roman" w:hAnsi="Times New Roman" w:cs="Times New Roman"/>
          <w:sz w:val="24"/>
          <w:szCs w:val="24"/>
        </w:rPr>
        <w:t>,</w:t>
      </w:r>
      <w:proofErr w:type="gramEnd"/>
      <w:r w:rsidRPr="00586DF5">
        <w:rPr>
          <w:rFonts w:ascii="Times New Roman" w:eastAsia="Times New Roman" w:hAnsi="Times New Roman" w:cs="Times New Roman"/>
          <w:sz w:val="24"/>
          <w:szCs w:val="24"/>
        </w:rPr>
        <w:t xml:space="preserve">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w:t>
      </w:r>
      <w:proofErr w:type="gramStart"/>
      <w:r w:rsidRPr="00586DF5">
        <w:rPr>
          <w:rFonts w:ascii="Times New Roman" w:eastAsia="Times New Roman" w:hAnsi="Times New Roman" w:cs="Times New Roman"/>
          <w:sz w:val="24"/>
          <w:szCs w:val="24"/>
        </w:rPr>
        <w:t>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w:t>
      </w:r>
      <w:proofErr w:type="gramStart"/>
      <w:r w:rsidRPr="00586DF5">
        <w:rPr>
          <w:rFonts w:ascii="Times New Roman" w:eastAsia="Times New Roman" w:hAnsi="Times New Roman" w:cs="Times New Roman"/>
          <w:sz w:val="24"/>
          <w:szCs w:val="24"/>
        </w:rPr>
        <w:t>территориям</w:t>
      </w:r>
      <w:proofErr w:type="gramEnd"/>
      <w:r w:rsidRPr="00586DF5">
        <w:rPr>
          <w:rFonts w:ascii="Times New Roman" w:eastAsia="Times New Roman" w:hAnsi="Times New Roman" w:cs="Times New Roman"/>
          <w:sz w:val="24"/>
          <w:szCs w:val="24"/>
        </w:rPr>
        <w:t xml:space="preserve"> которых осуществлялась подготовка такой документации, в течение семи дней со дня ее утверждения.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16. </w:t>
      </w:r>
      <w:proofErr w:type="gramStart"/>
      <w:r w:rsidRPr="00586DF5">
        <w:rPr>
          <w:rFonts w:ascii="Times New Roman" w:eastAsia="Times New Roman" w:hAnsi="Times New Roman" w:cs="Times New Roman"/>
          <w:sz w:val="24"/>
          <w:szCs w:val="24"/>
        </w:rPr>
        <w:t>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18. </w:t>
      </w:r>
      <w:proofErr w:type="gramStart"/>
      <w:r w:rsidRPr="00586DF5">
        <w:rPr>
          <w:rFonts w:ascii="Times New Roman" w:eastAsia="Times New Roman" w:hAnsi="Times New Roman" w:cs="Times New Roman"/>
          <w:sz w:val="24"/>
          <w:szCs w:val="24"/>
        </w:rPr>
        <w:t>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w:t>
      </w:r>
      <w:proofErr w:type="gramEnd"/>
      <w:r w:rsidRPr="00586DF5">
        <w:rPr>
          <w:rFonts w:ascii="Times New Roman" w:eastAsia="Times New Roman" w:hAnsi="Times New Roman" w:cs="Times New Roman"/>
          <w:sz w:val="24"/>
          <w:szCs w:val="24"/>
        </w:rPr>
        <w:t xml:space="preserve"> Правительством Российской Федерации.</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w:t>
      </w:r>
      <w:r w:rsidRPr="00586DF5">
        <w:rPr>
          <w:rFonts w:ascii="Times New Roman" w:eastAsia="Times New Roman" w:hAnsi="Times New Roman" w:cs="Times New Roman"/>
          <w:sz w:val="24"/>
          <w:szCs w:val="24"/>
        </w:rPr>
        <w:lastRenderedPageBreak/>
        <w:t>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22. </w:t>
      </w:r>
      <w:proofErr w:type="gramStart"/>
      <w:r w:rsidRPr="00586DF5">
        <w:rPr>
          <w:rFonts w:ascii="Times New Roman" w:eastAsia="Times New Roman" w:hAnsi="Times New Roman" w:cs="Times New Roman"/>
          <w:sz w:val="24"/>
          <w:szCs w:val="24"/>
        </w:rPr>
        <w:t>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w:t>
      </w:r>
      <w:proofErr w:type="gramEnd"/>
      <w:r w:rsidRPr="00586DF5">
        <w:rPr>
          <w:rFonts w:ascii="Times New Roman" w:eastAsia="Times New Roman" w:hAnsi="Times New Roman" w:cs="Times New Roman"/>
          <w:sz w:val="24"/>
          <w:szCs w:val="24"/>
        </w:rPr>
        <w:t xml:space="preserve"> </w:t>
      </w:r>
      <w:proofErr w:type="gramStart"/>
      <w:r w:rsidRPr="00586DF5">
        <w:rPr>
          <w:rFonts w:ascii="Times New Roman" w:eastAsia="Times New Roman" w:hAnsi="Times New Roman" w:cs="Times New Roman"/>
          <w:sz w:val="24"/>
          <w:szCs w:val="24"/>
        </w:rPr>
        <w:t>согласование в соответствии с частями 12.7 и 12.12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w:t>
      </w:r>
      <w:proofErr w:type="gramEnd"/>
      <w:r w:rsidRPr="00586DF5">
        <w:rPr>
          <w:rFonts w:ascii="Times New Roman" w:eastAsia="Times New Roman" w:hAnsi="Times New Roman" w:cs="Times New Roman"/>
          <w:sz w:val="24"/>
          <w:szCs w:val="24"/>
        </w:rPr>
        <w:t xml:space="preserve"> на них объектов недвижимого имущества для государственных или муниципальных нужд.</w:t>
      </w: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41" w:name="_Toc169177889"/>
      <w:r w:rsidRPr="00586DF5">
        <w:rPr>
          <w:rFonts w:ascii="Times New Roman" w:eastAsia="Times New Roman" w:hAnsi="Times New Roman" w:cs="Times New Roman"/>
          <w:bCs/>
          <w:smallCaps/>
          <w:sz w:val="28"/>
          <w:szCs w:val="28"/>
        </w:rPr>
        <w:t>Публичные слушания и общественные обсуждения по вопросам землепользования и застройки</w:t>
      </w:r>
      <w:bookmarkEnd w:id="40"/>
      <w:bookmarkEnd w:id="41"/>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42" w:name="_Toc282347524"/>
      <w:bookmarkStart w:id="43" w:name="_Toc169177890"/>
      <w:r w:rsidRPr="00586DF5">
        <w:rPr>
          <w:rFonts w:ascii="Times New Roman" w:eastAsia="Times New Roman" w:hAnsi="Times New Roman" w:cs="Times New Roman"/>
          <w:bCs/>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2"/>
      <w:bookmarkEnd w:id="43"/>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4" w:name="_Toc282347525"/>
      <w:r w:rsidRPr="00586DF5">
        <w:rPr>
          <w:rFonts w:ascii="Times New Roman" w:eastAsia="Times New Roman" w:hAnsi="Times New Roman" w:cs="Times New Roman"/>
          <w:bCs/>
          <w:sz w:val="24"/>
          <w:szCs w:val="24"/>
        </w:rPr>
        <w:t xml:space="preserve">1. </w:t>
      </w:r>
      <w:proofErr w:type="gramStart"/>
      <w:r w:rsidRPr="00586DF5">
        <w:rPr>
          <w:rFonts w:ascii="Times New Roman" w:eastAsia="Times New Roman" w:hAnsi="Times New Roman" w:cs="Times New Roman"/>
          <w:bCs/>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w:t>
      </w:r>
      <w:proofErr w:type="gramEnd"/>
      <w:r w:rsidRPr="00586DF5">
        <w:rPr>
          <w:rFonts w:ascii="Times New Roman" w:eastAsia="Times New Roman" w:hAnsi="Times New Roman" w:cs="Times New Roman"/>
          <w:bCs/>
          <w:sz w:val="24"/>
          <w:szCs w:val="24"/>
        </w:rPr>
        <w:t xml:space="preserve"> Градостроительным кодексом Российской Федерации и другими федеральными законами.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 </w:t>
      </w:r>
      <w:proofErr w:type="gramStart"/>
      <w:r w:rsidRPr="00586DF5">
        <w:rPr>
          <w:rFonts w:ascii="Times New Roman" w:eastAsia="Times New Roman" w:hAnsi="Times New Roman" w:cs="Times New Roman"/>
          <w:bCs/>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586DF5">
        <w:rPr>
          <w:rFonts w:ascii="Times New Roman" w:eastAsia="Times New Roman" w:hAnsi="Times New Roman" w:cs="Times New Roman"/>
          <w:bCs/>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5" w:name="Par2"/>
      <w:bookmarkEnd w:id="45"/>
      <w:r w:rsidRPr="00586DF5">
        <w:rPr>
          <w:rFonts w:ascii="Times New Roman" w:eastAsia="Times New Roman" w:hAnsi="Times New Roman" w:cs="Times New Roman"/>
          <w:bCs/>
          <w:sz w:val="24"/>
          <w:szCs w:val="24"/>
        </w:rPr>
        <w:t xml:space="preserve">3. </w:t>
      </w:r>
      <w:proofErr w:type="gramStart"/>
      <w:r w:rsidRPr="00586DF5">
        <w:rPr>
          <w:rFonts w:ascii="Times New Roman" w:eastAsia="Times New Roman" w:hAnsi="Times New Roman" w:cs="Times New Roman"/>
          <w:bCs/>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 xml:space="preserve">подготовлены данные проекты, правообладатели находящихся в границах этой </w:t>
      </w:r>
      <w:r w:rsidRPr="00586DF5">
        <w:rPr>
          <w:rFonts w:ascii="Times New Roman" w:eastAsia="Times New Roman" w:hAnsi="Times New Roman" w:cs="Times New Roman"/>
          <w:bCs/>
          <w:sz w:val="24"/>
          <w:szCs w:val="24"/>
        </w:rPr>
        <w:lastRenderedPageBreak/>
        <w:t>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586DF5">
        <w:rPr>
          <w:rFonts w:ascii="Times New Roman" w:eastAsia="Times New Roman" w:hAnsi="Times New Roman" w:cs="Times New Roman"/>
          <w:bCs/>
          <w:sz w:val="24"/>
          <w:szCs w:val="24"/>
        </w:rPr>
        <w:t xml:space="preserve">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Процедура проведения общественных обсуждений состоит из следующих этапов: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оповещение о начале общественных обсуждений;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6" w:name="Par5"/>
      <w:bookmarkEnd w:id="46"/>
      <w:proofErr w:type="gramStart"/>
      <w:r w:rsidRPr="00586DF5">
        <w:rPr>
          <w:rFonts w:ascii="Times New Roman" w:eastAsia="Times New Roman" w:hAnsi="Times New Roman" w:cs="Times New Roman"/>
          <w:bCs/>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586DF5">
        <w:rPr>
          <w:rFonts w:ascii="Times New Roman" w:eastAsia="Times New Roman" w:hAnsi="Times New Roman" w:cs="Times New Roman"/>
          <w:bCs/>
          <w:sz w:val="24"/>
          <w:szCs w:val="24"/>
        </w:rPr>
        <w:t xml:space="preserve"> в настоящей статье - информационные системы) и открытие экспозиции или экспозиций такого проекта;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проведение экспозиции или экспозиций проекта, подлежащего рассмотрению на общественных обсуждениях;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подготовка и оформление протокола общественных обсуждений;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подготовка и опубликование заключения о результатах общественных обсуждений.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Процедура проведения публичных слушаний состоит из следующих этапов: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оповещение о начале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7" w:name="Par11"/>
      <w:bookmarkEnd w:id="47"/>
      <w:r w:rsidRPr="00586DF5">
        <w:rPr>
          <w:rFonts w:ascii="Times New Roman" w:eastAsia="Times New Roman" w:hAnsi="Times New Roman" w:cs="Times New Roman"/>
          <w:bCs/>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проведение экспозиции или экспозиций проекта, подлежащего рассмотрению на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проведение собрания или собраний участников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подготовка и оформление протокола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подготовка и опубликование заключения о результатах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Оповещение о начале общественных обсуждений или публичных слушаний должно содержать:</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7. </w:t>
      </w:r>
      <w:proofErr w:type="gramStart"/>
      <w:r w:rsidRPr="00586DF5">
        <w:rPr>
          <w:rFonts w:ascii="Times New Roman" w:eastAsia="Times New Roman" w:hAnsi="Times New Roman" w:cs="Times New Roman"/>
          <w:bCs/>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586DF5">
        <w:rPr>
          <w:rFonts w:ascii="Times New Roman" w:eastAsia="Times New Roman" w:hAnsi="Times New Roman" w:cs="Times New Roman"/>
          <w:bCs/>
          <w:sz w:val="24"/>
          <w:szCs w:val="24"/>
        </w:rPr>
        <w:t xml:space="preserve"> </w:t>
      </w:r>
      <w:r w:rsidRPr="00586DF5">
        <w:rPr>
          <w:rFonts w:ascii="Times New Roman" w:eastAsia="Times New Roman" w:hAnsi="Times New Roman" w:cs="Times New Roman"/>
          <w:bCs/>
          <w:sz w:val="24"/>
          <w:szCs w:val="24"/>
        </w:rPr>
        <w:lastRenderedPageBreak/>
        <w:t>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8. Оповещение о начале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 не </w:t>
      </w:r>
      <w:proofErr w:type="gramStart"/>
      <w:r w:rsidRPr="00586DF5">
        <w:rPr>
          <w:rFonts w:ascii="Times New Roman" w:eastAsia="Times New Roman" w:hAnsi="Times New Roman" w:cs="Times New Roman"/>
          <w:bCs/>
          <w:sz w:val="24"/>
          <w:szCs w:val="24"/>
        </w:rPr>
        <w:t>позднее</w:t>
      </w:r>
      <w:proofErr w:type="gramEnd"/>
      <w:r w:rsidRPr="00586DF5">
        <w:rPr>
          <w:rFonts w:ascii="Times New Roman" w:eastAsia="Times New Roman" w:hAnsi="Times New Roman" w:cs="Times New Roman"/>
          <w:bCs/>
          <w:sz w:val="24"/>
          <w:szCs w:val="24"/>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 распространяется на информационных стендах, оборудованных около </w:t>
      </w:r>
      <w:proofErr w:type="gramStart"/>
      <w:r w:rsidRPr="00586DF5">
        <w:rPr>
          <w:rFonts w:ascii="Times New Roman" w:eastAsia="Times New Roman" w:hAnsi="Times New Roman" w:cs="Times New Roman"/>
          <w:bCs/>
          <w:sz w:val="24"/>
          <w:szCs w:val="24"/>
        </w:rPr>
        <w:t>здания</w:t>
      </w:r>
      <w:proofErr w:type="gramEnd"/>
      <w:r w:rsidRPr="00586DF5">
        <w:rPr>
          <w:rFonts w:ascii="Times New Roman" w:eastAsia="Times New Roman" w:hAnsi="Times New Roman" w:cs="Times New Roman"/>
          <w:bCs/>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8" w:name="Par26"/>
      <w:bookmarkEnd w:id="48"/>
      <w:r w:rsidRPr="00586DF5">
        <w:rPr>
          <w:rFonts w:ascii="Times New Roman" w:eastAsia="Times New Roman" w:hAnsi="Times New Roman" w:cs="Times New Roman"/>
          <w:bCs/>
          <w:sz w:val="24"/>
          <w:szCs w:val="24"/>
        </w:rPr>
        <w:t xml:space="preserve">10. </w:t>
      </w:r>
      <w:proofErr w:type="gramStart"/>
      <w:r w:rsidRPr="00586DF5">
        <w:rPr>
          <w:rFonts w:ascii="Times New Roman" w:eastAsia="Times New Roman" w:hAnsi="Times New Roman" w:cs="Times New Roman"/>
          <w:bCs/>
          <w:sz w:val="24"/>
          <w:szCs w:val="24"/>
        </w:rPr>
        <w:t>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w:t>
      </w:r>
      <w:proofErr w:type="gramEnd"/>
      <w:r w:rsidRPr="00586DF5">
        <w:rPr>
          <w:rFonts w:ascii="Times New Roman" w:eastAsia="Times New Roman" w:hAnsi="Times New Roman" w:cs="Times New Roman"/>
          <w:bCs/>
          <w:sz w:val="24"/>
          <w:szCs w:val="24"/>
        </w:rPr>
        <w:t xml:space="preserve"> такого проекта: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посредством официального сайта или информационных систем (в случае проведения общественных обсуждений);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в письменной форме или в форме электронного документа в адрес организатора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49" w:name="Par33"/>
      <w:bookmarkEnd w:id="49"/>
      <w:r w:rsidRPr="00586DF5">
        <w:rPr>
          <w:rFonts w:ascii="Times New Roman" w:eastAsia="Times New Roman" w:hAnsi="Times New Roman" w:cs="Times New Roman"/>
          <w:bCs/>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586DF5">
        <w:rPr>
          <w:rFonts w:ascii="Times New Roman" w:eastAsia="Times New Roman" w:hAnsi="Times New Roman" w:cs="Times New Roman"/>
          <w:bCs/>
          <w:sz w:val="24"/>
          <w:szCs w:val="24"/>
        </w:rPr>
        <w:t xml:space="preserve">Участники </w:t>
      </w:r>
      <w:r w:rsidRPr="00586DF5">
        <w:rPr>
          <w:rFonts w:ascii="Times New Roman" w:eastAsia="Times New Roman" w:hAnsi="Times New Roman" w:cs="Times New Roman"/>
          <w:bCs/>
          <w:sz w:val="24"/>
          <w:szCs w:val="24"/>
        </w:rPr>
        <w:lastRenderedPageBreak/>
        <w:t>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586DF5">
        <w:rPr>
          <w:rFonts w:ascii="Times New Roman" w:eastAsia="Times New Roman" w:hAnsi="Times New Roman" w:cs="Times New Roman"/>
          <w:bCs/>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w:t>
      </w:r>
      <w:proofErr w:type="gramStart"/>
      <w:r w:rsidRPr="00586DF5">
        <w:rPr>
          <w:rFonts w:ascii="Times New Roman" w:eastAsia="Times New Roman" w:hAnsi="Times New Roman" w:cs="Times New Roman"/>
          <w:bCs/>
          <w:sz w:val="24"/>
          <w:szCs w:val="24"/>
        </w:rPr>
        <w:t>ии и ау</w:t>
      </w:r>
      <w:proofErr w:type="gramEnd"/>
      <w:r w:rsidRPr="00586DF5">
        <w:rPr>
          <w:rFonts w:ascii="Times New Roman" w:eastAsia="Times New Roman" w:hAnsi="Times New Roman" w:cs="Times New Roman"/>
          <w:bCs/>
          <w:sz w:val="24"/>
          <w:szCs w:val="24"/>
        </w:rPr>
        <w:t>тентификации.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50" w:name="Par36"/>
      <w:bookmarkEnd w:id="50"/>
      <w:r w:rsidRPr="00586DF5">
        <w:rPr>
          <w:rFonts w:ascii="Times New Roman" w:eastAsia="Times New Roman" w:hAnsi="Times New Roman" w:cs="Times New Roman"/>
          <w:bCs/>
          <w:sz w:val="24"/>
          <w:szCs w:val="24"/>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16. </w:t>
      </w:r>
      <w:proofErr w:type="gramStart"/>
      <w:r w:rsidRPr="00586DF5">
        <w:rPr>
          <w:rFonts w:ascii="Times New Roman" w:eastAsia="Times New Roman" w:hAnsi="Times New Roman" w:cs="Times New Roman"/>
          <w:bCs/>
          <w:sz w:val="24"/>
          <w:szCs w:val="24"/>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586DF5">
        <w:rPr>
          <w:rFonts w:ascii="Times New Roman" w:eastAsia="Times New Roman" w:hAnsi="Times New Roman" w:cs="Times New Roman"/>
          <w:bCs/>
          <w:sz w:val="24"/>
          <w:szCs w:val="24"/>
        </w:rPr>
        <w:t xml:space="preserve"> самоуправления, подведомственных им организаций).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17. Официальный сайт и (или) информационные системы должны обеспечивать возможность:</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представления информации о результатах общественных обсуждений, количестве участников общественных обсуждений.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дата оформления протокола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информация об организаторе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w:t>
      </w:r>
      <w:r w:rsidRPr="00586DF5">
        <w:rPr>
          <w:rFonts w:ascii="Times New Roman" w:eastAsia="Times New Roman" w:hAnsi="Times New Roman" w:cs="Times New Roman"/>
          <w:bCs/>
          <w:sz w:val="24"/>
          <w:szCs w:val="24"/>
        </w:rPr>
        <w:lastRenderedPageBreak/>
        <w:t>слушания, и предложения и замечания иных участников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19. </w:t>
      </w:r>
      <w:proofErr w:type="gramStart"/>
      <w:r w:rsidRPr="00586DF5">
        <w:rPr>
          <w:rFonts w:ascii="Times New Roman" w:eastAsia="Times New Roman" w:hAnsi="Times New Roman" w:cs="Times New Roman"/>
          <w:bCs/>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22. В заключении о результатах общественных обсуждений или публичных слушаний должны быть указаны:</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дата оформления заключения о результатах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586DF5">
        <w:rPr>
          <w:rFonts w:ascii="Times New Roman" w:eastAsia="Times New Roman" w:hAnsi="Times New Roman" w:cs="Times New Roman"/>
          <w:bCs/>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порядок организации и проведения общественных обсуждений или публичных слушаний по проектам;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организатор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срок проведения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официальный сайт и (или) информационные системы;</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25. </w:t>
      </w:r>
      <w:proofErr w:type="gramStart"/>
      <w:r w:rsidRPr="00586DF5">
        <w:rPr>
          <w:rFonts w:ascii="Times New Roman" w:eastAsia="Times New Roman" w:hAnsi="Times New Roman" w:cs="Times New Roman"/>
          <w:bCs/>
          <w:sz w:val="24"/>
          <w:szCs w:val="24"/>
        </w:rPr>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26. В случае</w:t>
      </w:r>
      <w:proofErr w:type="gramStart"/>
      <w:r w:rsidRPr="00586DF5">
        <w:rPr>
          <w:rFonts w:ascii="Times New Roman" w:eastAsia="Times New Roman" w:hAnsi="Times New Roman" w:cs="Times New Roman"/>
          <w:bCs/>
          <w:sz w:val="24"/>
          <w:szCs w:val="24"/>
        </w:rPr>
        <w:t>,</w:t>
      </w:r>
      <w:proofErr w:type="gramEnd"/>
      <w:r w:rsidRPr="00586DF5">
        <w:rPr>
          <w:rFonts w:ascii="Times New Roman" w:eastAsia="Times New Roman" w:hAnsi="Times New Roman" w:cs="Times New Roman"/>
          <w:bCs/>
          <w:sz w:val="24"/>
          <w:szCs w:val="24"/>
        </w:rPr>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1" w:name="_Toc169177891"/>
      <w:r w:rsidRPr="00586DF5">
        <w:rPr>
          <w:rFonts w:ascii="Times New Roman" w:eastAsia="Times New Roman" w:hAnsi="Times New Roman" w:cs="Times New Roman"/>
          <w:bCs/>
          <w:sz w:val="24"/>
          <w:szCs w:val="24"/>
        </w:rPr>
        <w:t>Сроки проведения публичных слушаний и общественных обсуждений</w:t>
      </w:r>
      <w:bookmarkEnd w:id="51"/>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 </w:t>
      </w:r>
      <w:proofErr w:type="gramStart"/>
      <w:r w:rsidRPr="00586DF5">
        <w:rPr>
          <w:rFonts w:ascii="Times New Roman" w:eastAsia="Times New Roman" w:hAnsi="Times New Roman" w:cs="Times New Roman"/>
          <w:bCs/>
          <w:sz w:val="24"/>
          <w:szCs w:val="24"/>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w:t>
      </w:r>
      <w:proofErr w:type="gramEnd"/>
      <w:r w:rsidRPr="00586DF5">
        <w:rPr>
          <w:rFonts w:ascii="Times New Roman" w:eastAsia="Times New Roman" w:hAnsi="Times New Roman" w:cs="Times New Roman"/>
          <w:bCs/>
          <w:sz w:val="24"/>
          <w:szCs w:val="24"/>
        </w:rPr>
        <w:t xml:space="preserve">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3. </w:t>
      </w:r>
      <w:proofErr w:type="gramStart"/>
      <w:r w:rsidRPr="00586DF5">
        <w:rPr>
          <w:rFonts w:ascii="Times New Roman" w:eastAsia="Times New Roman" w:hAnsi="Times New Roman" w:cs="Times New Roman"/>
          <w:bCs/>
          <w:sz w:val="24"/>
          <w:szCs w:val="24"/>
        </w:rPr>
        <w:t>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roofErr w:type="gramEnd"/>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bCs/>
          <w:sz w:val="24"/>
          <w:szCs w:val="24"/>
        </w:rPr>
        <w:t xml:space="preserve">4. </w:t>
      </w:r>
      <w:proofErr w:type="gramStart"/>
      <w:r w:rsidRPr="00586DF5">
        <w:rPr>
          <w:rFonts w:ascii="Times New Roman" w:eastAsia="Times New Roman" w:hAnsi="Times New Roman" w:cs="Times New Roman"/>
          <w:sz w:val="24"/>
          <w:szCs w:val="24"/>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586DF5" w:rsidRPr="00586DF5" w:rsidRDefault="00586DF5" w:rsidP="00586DF5">
      <w:pPr>
        <w:widowControl w:val="0"/>
        <w:numPr>
          <w:ilvl w:val="0"/>
          <w:numId w:val="28"/>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52" w:name="_Toc282347528"/>
      <w:bookmarkStart w:id="53" w:name="_Toc169177892"/>
      <w:bookmarkEnd w:id="44"/>
      <w:r w:rsidRPr="00586DF5">
        <w:rPr>
          <w:rFonts w:ascii="Times New Roman" w:eastAsia="Times New Roman" w:hAnsi="Times New Roman" w:cs="Times New Roman"/>
          <w:bCs/>
          <w:iCs/>
          <w:caps/>
          <w:sz w:val="28"/>
          <w:szCs w:val="28"/>
        </w:rPr>
        <w:t>Карты градостроительного зонирования. Градостроительные регламенты</w:t>
      </w:r>
      <w:bookmarkEnd w:id="52"/>
      <w:bookmarkEnd w:id="53"/>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54" w:name="_Toc282347529"/>
      <w:bookmarkStart w:id="55" w:name="_Toc169177893"/>
      <w:r w:rsidRPr="00586DF5">
        <w:rPr>
          <w:rFonts w:ascii="Times New Roman" w:eastAsia="Times New Roman" w:hAnsi="Times New Roman" w:cs="Times New Roman"/>
          <w:bCs/>
          <w:smallCaps/>
          <w:sz w:val="28"/>
          <w:szCs w:val="28"/>
        </w:rPr>
        <w:t>Градостроительное зонирование</w:t>
      </w:r>
      <w:bookmarkEnd w:id="54"/>
      <w:bookmarkEnd w:id="55"/>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6" w:name="_Toc282347530"/>
      <w:bookmarkStart w:id="57" w:name="_Toc169177894"/>
      <w:r w:rsidRPr="00586DF5">
        <w:rPr>
          <w:rFonts w:ascii="Times New Roman" w:eastAsia="Times New Roman" w:hAnsi="Times New Roman" w:cs="Times New Roman"/>
          <w:bCs/>
          <w:sz w:val="24"/>
          <w:szCs w:val="24"/>
        </w:rPr>
        <w:lastRenderedPageBreak/>
        <w:t>Карты градостроительного зонирования</w:t>
      </w:r>
      <w:bookmarkEnd w:id="56"/>
      <w:bookmarkEnd w:id="57"/>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Границы территориальных зон установлены с учетом:</w:t>
      </w:r>
    </w:p>
    <w:p w:rsidR="00586DF5" w:rsidRPr="00586DF5" w:rsidRDefault="00586DF5" w:rsidP="00586DF5">
      <w:pPr>
        <w:widowControl w:val="0"/>
        <w:numPr>
          <w:ilvl w:val="0"/>
          <w:numId w:val="31"/>
        </w:numPr>
        <w:tabs>
          <w:tab w:val="left"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86DF5" w:rsidRPr="00586DF5" w:rsidRDefault="00586DF5" w:rsidP="00586DF5">
      <w:pPr>
        <w:widowControl w:val="0"/>
        <w:numPr>
          <w:ilvl w:val="0"/>
          <w:numId w:val="31"/>
        </w:numPr>
        <w:tabs>
          <w:tab w:val="left" w:pos="720"/>
        </w:tabs>
        <w:spacing w:after="0" w:line="240" w:lineRule="auto"/>
        <w:ind w:left="0" w:firstLine="709"/>
        <w:jc w:val="both"/>
        <w:rPr>
          <w:rFonts w:ascii="Times New Roman" w:eastAsia="Times New Roman" w:hAnsi="Times New Roman" w:cs="Times New Roman"/>
          <w:sz w:val="28"/>
          <w:szCs w:val="24"/>
        </w:rPr>
      </w:pPr>
      <w:r w:rsidRPr="00586DF5">
        <w:rPr>
          <w:rFonts w:ascii="Times New Roman" w:eastAsia="Times New Roman" w:hAnsi="Times New Roman" w:cs="Times New Roman"/>
          <w:sz w:val="24"/>
          <w:szCs w:val="24"/>
        </w:rPr>
        <w:t>сложившейся планировки территории и существующего землепользования;</w:t>
      </w:r>
    </w:p>
    <w:p w:rsidR="00586DF5" w:rsidRPr="00586DF5" w:rsidRDefault="00586DF5" w:rsidP="00586DF5">
      <w:pPr>
        <w:widowControl w:val="0"/>
        <w:numPr>
          <w:ilvl w:val="0"/>
          <w:numId w:val="31"/>
        </w:numPr>
        <w:tabs>
          <w:tab w:val="left"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586DF5" w:rsidRPr="00586DF5" w:rsidRDefault="00586DF5" w:rsidP="00586DF5">
      <w:pPr>
        <w:widowControl w:val="0"/>
        <w:numPr>
          <w:ilvl w:val="0"/>
          <w:numId w:val="31"/>
        </w:numPr>
        <w:tabs>
          <w:tab w:val="left"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58" w:name="_Toc282347531"/>
      <w:bookmarkStart w:id="59" w:name="_Toc169177895"/>
      <w:r w:rsidRPr="00586DF5">
        <w:rPr>
          <w:rFonts w:ascii="Times New Roman" w:eastAsia="Times New Roman" w:hAnsi="Times New Roman" w:cs="Times New Roman"/>
          <w:bCs/>
          <w:sz w:val="24"/>
          <w:szCs w:val="24"/>
        </w:rPr>
        <w:t>Виды территориальных зон, обозначенных на Картах градостроительного зонирования территорий населенных пунктов сельсовета</w:t>
      </w:r>
      <w:bookmarkEnd w:id="58"/>
      <w:bookmarkEnd w:id="59"/>
    </w:p>
    <w:p w:rsidR="00586DF5" w:rsidRPr="00586DF5" w:rsidRDefault="00586DF5" w:rsidP="00586DF5">
      <w:pPr>
        <w:widowControl w:val="0"/>
        <w:spacing w:after="0" w:line="240" w:lineRule="auto"/>
        <w:ind w:firstLine="53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Виды и состав территориальных зон установлены в соответствии со статьей 35 Градостроительного кодекса РФ.</w:t>
      </w:r>
    </w:p>
    <w:p w:rsidR="00586DF5" w:rsidRPr="00586DF5" w:rsidRDefault="00586DF5" w:rsidP="00586DF5">
      <w:pPr>
        <w:widowControl w:val="0"/>
        <w:spacing w:after="0" w:line="240" w:lineRule="auto"/>
        <w:ind w:firstLine="53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На Картах градостроительного зонирования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устанавливаются следующие виды территориальных зон: </w:t>
      </w:r>
    </w:p>
    <w:p w:rsidR="00586DF5" w:rsidRPr="00586DF5" w:rsidRDefault="00586DF5" w:rsidP="00586DF5">
      <w:pPr>
        <w:widowControl w:val="0"/>
        <w:spacing w:after="0" w:line="240" w:lineRule="auto"/>
        <w:ind w:firstLine="539"/>
        <w:jc w:val="both"/>
        <w:rPr>
          <w:rFonts w:ascii="Times New Roman" w:eastAsia="Times New Roman" w:hAnsi="Times New Roman" w:cs="Times New Roman"/>
          <w:sz w:val="24"/>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072"/>
      </w:tblGrid>
      <w:tr w:rsidR="00586DF5" w:rsidRPr="00586DF5" w:rsidTr="00AB032F">
        <w:tc>
          <w:tcPr>
            <w:tcW w:w="5000" w:type="pct"/>
            <w:gridSpan w:val="2"/>
            <w:tcBorders>
              <w:left w:val="single" w:sz="4" w:space="0" w:color="auto"/>
            </w:tcBorders>
            <w:shd w:val="clear" w:color="auto" w:fill="E6E6E6"/>
            <w:vAlign w:val="center"/>
          </w:tcPr>
          <w:p w:rsidR="00586DF5" w:rsidRPr="00586DF5" w:rsidRDefault="00586DF5" w:rsidP="00586DF5">
            <w:pPr>
              <w:widowControl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Виды территориальных зон</w:t>
            </w:r>
          </w:p>
        </w:tc>
      </w:tr>
      <w:tr w:rsidR="00586DF5" w:rsidRPr="00586DF5" w:rsidTr="00AB032F">
        <w:tc>
          <w:tcPr>
            <w:tcW w:w="795" w:type="pct"/>
            <w:tcBorders>
              <w:left w:val="single" w:sz="4" w:space="0" w:color="auto"/>
            </w:tcBorders>
            <w:shd w:val="clear" w:color="auto" w:fill="E6E6E6"/>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Код</w:t>
            </w:r>
          </w:p>
        </w:tc>
        <w:tc>
          <w:tcPr>
            <w:tcW w:w="4205" w:type="pct"/>
            <w:tcBorders>
              <w:top w:val="single" w:sz="4" w:space="0" w:color="auto"/>
            </w:tcBorders>
            <w:shd w:val="clear" w:color="auto" w:fill="E6E6E6"/>
          </w:tcPr>
          <w:p w:rsidR="00586DF5" w:rsidRPr="00586DF5" w:rsidRDefault="00586DF5" w:rsidP="00586DF5">
            <w:pPr>
              <w:widowControl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Наименование</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caps/>
                <w:sz w:val="24"/>
                <w:szCs w:val="24"/>
              </w:rPr>
            </w:pPr>
            <w:r w:rsidRPr="00586DF5">
              <w:rPr>
                <w:rFonts w:ascii="Times New Roman" w:eastAsia="Times New Roman" w:hAnsi="Times New Roman" w:cs="Times New Roman"/>
                <w:caps/>
                <w:sz w:val="24"/>
                <w:szCs w:val="24"/>
              </w:rPr>
              <w:t>Ж</w:t>
            </w:r>
            <w:proofErr w:type="gramStart"/>
            <w:r w:rsidRPr="00586DF5">
              <w:rPr>
                <w:rFonts w:ascii="Times New Roman" w:eastAsia="Times New Roman" w:hAnsi="Times New Roman" w:cs="Times New Roman"/>
                <w:caps/>
                <w:sz w:val="24"/>
                <w:szCs w:val="24"/>
              </w:rPr>
              <w:t>1</w:t>
            </w:r>
            <w:proofErr w:type="gramEnd"/>
          </w:p>
        </w:tc>
        <w:tc>
          <w:tcPr>
            <w:tcW w:w="4205" w:type="pct"/>
            <w:shd w:val="clear" w:color="auto" w:fill="auto"/>
            <w:vAlign w:val="center"/>
          </w:tcPr>
          <w:p w:rsidR="00586DF5" w:rsidRPr="00586DF5" w:rsidRDefault="00586DF5" w:rsidP="00586DF5">
            <w:pPr>
              <w:widowControl w:val="0"/>
              <w:snapToGrid w:val="0"/>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застройки индивидуальными и малоэтажными многоквартирными жилыми домами</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w:t>
            </w:r>
            <w:proofErr w:type="gramStart"/>
            <w:r w:rsidRPr="00586DF5">
              <w:rPr>
                <w:rFonts w:ascii="Times New Roman" w:eastAsia="Times New Roman" w:hAnsi="Times New Roman" w:cs="Times New Roman"/>
                <w:sz w:val="24"/>
                <w:szCs w:val="24"/>
              </w:rPr>
              <w:t>1</w:t>
            </w:r>
            <w:proofErr w:type="gramEnd"/>
          </w:p>
        </w:tc>
        <w:tc>
          <w:tcPr>
            <w:tcW w:w="4205" w:type="pct"/>
            <w:shd w:val="clear" w:color="auto" w:fill="auto"/>
            <w:vAlign w:val="center"/>
          </w:tcPr>
          <w:p w:rsidR="00586DF5" w:rsidRPr="00586DF5" w:rsidRDefault="00586DF5" w:rsidP="00586DF5">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586DF5">
              <w:rPr>
                <w:rFonts w:ascii="Times New Roman" w:eastAsia="Lucida Sans Unicode" w:hAnsi="Times New Roman" w:cs="Times New Roman"/>
                <w:kern w:val="1"/>
                <w:sz w:val="24"/>
                <w:szCs w:val="24"/>
              </w:rPr>
              <w:t>Общественно-деловая зона</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w:t>
            </w:r>
            <w:proofErr w:type="gramStart"/>
            <w:r w:rsidRPr="00586DF5">
              <w:rPr>
                <w:rFonts w:ascii="Times New Roman" w:eastAsia="Times New Roman" w:hAnsi="Times New Roman" w:cs="Times New Roman"/>
                <w:sz w:val="24"/>
                <w:szCs w:val="24"/>
              </w:rPr>
              <w:t>1</w:t>
            </w:r>
            <w:proofErr w:type="gramEnd"/>
          </w:p>
        </w:tc>
        <w:tc>
          <w:tcPr>
            <w:tcW w:w="4205" w:type="pct"/>
            <w:vAlign w:val="center"/>
          </w:tcPr>
          <w:p w:rsidR="00586DF5" w:rsidRPr="00586DF5" w:rsidRDefault="00586DF5" w:rsidP="00586DF5">
            <w:pPr>
              <w:widowControl w:val="0"/>
              <w:suppressAutoHyphens/>
              <w:snapToGrid w:val="0"/>
              <w:spacing w:after="0" w:line="240" w:lineRule="auto"/>
              <w:ind w:firstLine="34"/>
              <w:rPr>
                <w:rFonts w:ascii="Times New Roman" w:eastAsia="Lucida Sans Unicode" w:hAnsi="Times New Roman" w:cs="Times New Roman"/>
                <w:kern w:val="1"/>
                <w:sz w:val="24"/>
                <w:szCs w:val="24"/>
              </w:rPr>
            </w:pPr>
            <w:r w:rsidRPr="00586DF5">
              <w:rPr>
                <w:rFonts w:ascii="Times New Roman" w:eastAsia="Lucida Sans Unicode" w:hAnsi="Times New Roman" w:cs="Times New Roman"/>
                <w:kern w:val="1"/>
                <w:sz w:val="24"/>
                <w:szCs w:val="24"/>
              </w:rPr>
              <w:t>Производственная зона</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И</w:t>
            </w: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Зона инженерной инфраструктуры </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roofErr w:type="gramStart"/>
            <w:r w:rsidRPr="00586DF5">
              <w:rPr>
                <w:rFonts w:ascii="Times New Roman" w:eastAsia="Times New Roman" w:hAnsi="Times New Roman" w:cs="Times New Roman"/>
                <w:sz w:val="24"/>
                <w:szCs w:val="24"/>
              </w:rPr>
              <w:t>ИТ</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инженерно-технических сооружений</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Т</w:t>
            </w: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транспортной инфраструктуры</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roofErr w:type="spellStart"/>
            <w:r w:rsidRPr="00586DF5">
              <w:rPr>
                <w:rFonts w:ascii="Times New Roman" w:eastAsia="Times New Roman" w:hAnsi="Times New Roman" w:cs="Times New Roman"/>
                <w:sz w:val="24"/>
                <w:szCs w:val="24"/>
              </w:rPr>
              <w:t>Тв</w:t>
            </w:r>
            <w:proofErr w:type="spell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внешнего транспорта</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УД</w:t>
            </w: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улично-дорожной сети</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Сх</w:t>
            </w:r>
            <w:proofErr w:type="gramStart"/>
            <w:r w:rsidRPr="00586DF5">
              <w:rPr>
                <w:rFonts w:ascii="Times New Roman" w:eastAsia="Times New Roman" w:hAnsi="Times New Roman" w:cs="Times New Roman"/>
                <w:sz w:val="24"/>
                <w:szCs w:val="24"/>
              </w:rPr>
              <w:t>1</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сельскохозяйственных угодий</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Сх</w:t>
            </w:r>
            <w:proofErr w:type="gramStart"/>
            <w:r w:rsidRPr="00586DF5">
              <w:rPr>
                <w:rFonts w:ascii="Times New Roman" w:eastAsia="Times New Roman" w:hAnsi="Times New Roman" w:cs="Times New Roman"/>
                <w:sz w:val="24"/>
                <w:szCs w:val="24"/>
              </w:rPr>
              <w:t>2</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занятая объектами сельскохозяйственного назначения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roofErr w:type="gramStart"/>
            <w:r w:rsidRPr="00586DF5">
              <w:rPr>
                <w:rFonts w:ascii="Times New Roman" w:eastAsia="Times New Roman" w:hAnsi="Times New Roman" w:cs="Times New Roman"/>
                <w:sz w:val="24"/>
                <w:szCs w:val="24"/>
              </w:rPr>
              <w:t>Р</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рекреационного назначения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w:t>
            </w:r>
            <w:proofErr w:type="gramStart"/>
            <w:r w:rsidRPr="00586DF5">
              <w:rPr>
                <w:rFonts w:ascii="Times New Roman" w:eastAsia="Times New Roman" w:hAnsi="Times New Roman" w:cs="Times New Roman"/>
                <w:sz w:val="24"/>
                <w:szCs w:val="24"/>
              </w:rPr>
              <w:t>1</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ритуального назначения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w:t>
            </w:r>
            <w:proofErr w:type="gramStart"/>
            <w:r w:rsidRPr="00586DF5">
              <w:rPr>
                <w:rFonts w:ascii="Times New Roman" w:eastAsia="Times New Roman" w:hAnsi="Times New Roman" w:cs="Times New Roman"/>
                <w:sz w:val="24"/>
                <w:szCs w:val="24"/>
              </w:rPr>
              <w:t>2</w:t>
            </w:r>
            <w:proofErr w:type="gramEnd"/>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специального назначения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Территории, в границах которых градостроительные регламенты не распространяются </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Территория общего пользования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Зона недропользования </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Территории, в границах которых градостроительные регламенты не устанавливаются</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акваторий</w:t>
            </w:r>
          </w:p>
        </w:tc>
      </w:tr>
      <w:tr w:rsidR="00586DF5" w:rsidRPr="00586DF5" w:rsidTr="00AB032F">
        <w:tc>
          <w:tcPr>
            <w:tcW w:w="795" w:type="pct"/>
            <w:tcBorders>
              <w:left w:val="single" w:sz="4" w:space="0" w:color="auto"/>
            </w:tcBorders>
            <w:vAlign w:val="center"/>
          </w:tcPr>
          <w:p w:rsidR="00586DF5" w:rsidRPr="00586DF5" w:rsidRDefault="00586DF5" w:rsidP="00586DF5">
            <w:pPr>
              <w:widowControl w:val="0"/>
              <w:snapToGrid w:val="0"/>
              <w:spacing w:after="0" w:line="240" w:lineRule="auto"/>
              <w:jc w:val="center"/>
              <w:rPr>
                <w:rFonts w:ascii="Times New Roman" w:eastAsia="Times New Roman" w:hAnsi="Times New Roman" w:cs="Times New Roman"/>
                <w:sz w:val="24"/>
                <w:szCs w:val="24"/>
              </w:rPr>
            </w:pPr>
          </w:p>
        </w:tc>
        <w:tc>
          <w:tcPr>
            <w:tcW w:w="4205" w:type="pct"/>
            <w:vAlign w:val="center"/>
          </w:tcPr>
          <w:p w:rsidR="00586DF5" w:rsidRPr="00586DF5" w:rsidRDefault="00586DF5" w:rsidP="00586DF5">
            <w:pPr>
              <w:widowControl w:val="0"/>
              <w:snapToGrid w:val="0"/>
              <w:spacing w:after="0" w:line="240" w:lineRule="auto"/>
              <w:ind w:firstLine="34"/>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иного назначения</w:t>
            </w:r>
          </w:p>
        </w:tc>
      </w:tr>
    </w:tbl>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0" w:name="_Toc282347532"/>
      <w:bookmarkStart w:id="61" w:name="_Toc169177896"/>
      <w:r w:rsidRPr="00586DF5">
        <w:rPr>
          <w:rFonts w:ascii="Times New Roman" w:eastAsia="Times New Roman" w:hAnsi="Times New Roman" w:cs="Times New Roman"/>
          <w:bCs/>
          <w:sz w:val="24"/>
          <w:szCs w:val="24"/>
        </w:rPr>
        <w:t>Линии градостроительного регулирования</w:t>
      </w:r>
      <w:bookmarkEnd w:id="60"/>
      <w:bookmarkEnd w:id="61"/>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 Линии градостроительного регулирования устанавливаются проектами планировки территорий, а также проектами </w:t>
      </w:r>
      <w:proofErr w:type="spellStart"/>
      <w:r w:rsidRPr="00586DF5">
        <w:rPr>
          <w:rFonts w:ascii="Times New Roman" w:eastAsia="Times New Roman" w:hAnsi="Times New Roman" w:cs="Times New Roman"/>
          <w:sz w:val="24"/>
          <w:szCs w:val="24"/>
        </w:rPr>
        <w:t>санитарно</w:t>
      </w:r>
      <w:proofErr w:type="spellEnd"/>
      <w:r w:rsidRPr="00586DF5">
        <w:rPr>
          <w:rFonts w:ascii="Times New Roman" w:eastAsia="Times New Roman" w:hAnsi="Times New Roman" w:cs="Times New Roman"/>
          <w:sz w:val="24"/>
          <w:szCs w:val="24"/>
        </w:rPr>
        <w:t xml:space="preserve"> – защитных зон, проектами охранных зон памятников истории и культуры, режимных объектов и т.д.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На территории муниципального образования действуют следующие линии градостроительного регулирования:</w:t>
      </w:r>
    </w:p>
    <w:p w:rsidR="00586DF5" w:rsidRPr="00586DF5" w:rsidRDefault="00586DF5" w:rsidP="00586DF5">
      <w:pPr>
        <w:widowControl w:val="0"/>
        <w:numPr>
          <w:ilvl w:val="0"/>
          <w:numId w:val="29"/>
        </w:numPr>
        <w:tabs>
          <w:tab w:val="left"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линии регулирования застройки;</w:t>
      </w:r>
    </w:p>
    <w:p w:rsidR="00586DF5" w:rsidRPr="00586DF5" w:rsidRDefault="00586DF5" w:rsidP="00586DF5">
      <w:pPr>
        <w:widowControl w:val="0"/>
        <w:numPr>
          <w:ilvl w:val="0"/>
          <w:numId w:val="29"/>
        </w:numPr>
        <w:tabs>
          <w:tab w:val="left" w:pos="720"/>
        </w:tabs>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границы технических (охранных) зон действующих и проектируемых инженерных сооружений и коммуникаций.</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62" w:name="_Toc282347533"/>
      <w:bookmarkStart w:id="63" w:name="_Toc169177897"/>
      <w:r w:rsidRPr="00586DF5">
        <w:rPr>
          <w:rFonts w:ascii="Times New Roman" w:eastAsia="Times New Roman" w:hAnsi="Times New Roman" w:cs="Times New Roman"/>
          <w:bCs/>
          <w:smallCaps/>
          <w:sz w:val="28"/>
          <w:szCs w:val="28"/>
        </w:rPr>
        <w:t>Градостроительные ограничения и особые условия использования территории Карповского сельсовета</w:t>
      </w:r>
      <w:bookmarkEnd w:id="62"/>
      <w:bookmarkEnd w:id="63"/>
      <w:r w:rsidRPr="00586DF5">
        <w:rPr>
          <w:rFonts w:ascii="Times New Roman" w:eastAsia="Times New Roman" w:hAnsi="Times New Roman" w:cs="Times New Roman"/>
          <w:bCs/>
          <w:smallCaps/>
          <w:sz w:val="28"/>
          <w:szCs w:val="28"/>
        </w:rPr>
        <w:t xml:space="preserve"> </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4" w:name="_Toc282347534"/>
      <w:bookmarkStart w:id="65" w:name="_Toc169177898"/>
      <w:r w:rsidRPr="00586DF5">
        <w:rPr>
          <w:rFonts w:ascii="Times New Roman" w:eastAsia="Times New Roman" w:hAnsi="Times New Roman" w:cs="Times New Roman"/>
          <w:bCs/>
          <w:sz w:val="24"/>
          <w:szCs w:val="24"/>
        </w:rPr>
        <w:t>Виды зон градостроительных ограничений</w:t>
      </w:r>
      <w:bookmarkEnd w:id="64"/>
      <w:bookmarkEnd w:id="65"/>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proofErr w:type="gramStart"/>
      <w:r w:rsidRPr="00586DF5">
        <w:rPr>
          <w:rFonts w:ascii="Times New Roman" w:eastAsia="Times New Roman" w:hAnsi="Times New Roman" w:cs="Times New Roman"/>
          <w:sz w:val="24"/>
          <w:szCs w:val="24"/>
        </w:rPr>
        <w:t xml:space="preserve">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sidRPr="00586DF5">
        <w:rPr>
          <w:rFonts w:ascii="Times New Roman" w:eastAsia="Times New Roman" w:hAnsi="Times New Roman" w:cs="Times New Roman"/>
          <w:sz w:val="24"/>
          <w:szCs w:val="24"/>
        </w:rPr>
        <w:t>водоохранные</w:t>
      </w:r>
      <w:proofErr w:type="spellEnd"/>
      <w:r w:rsidRPr="00586DF5">
        <w:rPr>
          <w:rFonts w:ascii="Times New Roman" w:eastAsia="Times New Roman" w:hAnsi="Times New Roman" w:cs="Times New Roman"/>
          <w:sz w:val="24"/>
          <w:szCs w:val="24"/>
        </w:rPr>
        <w:t xml:space="preserve"> зоны и др.), устанавливаемые в соответствии с законодательством Российской Федерации;</w:t>
      </w:r>
      <w:proofErr w:type="gramEnd"/>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3) зоны действия публичных сервитутов.</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w:t>
      </w:r>
      <w:proofErr w:type="gramStart"/>
      <w:r w:rsidRPr="00586DF5">
        <w:rPr>
          <w:rFonts w:ascii="Times New Roman" w:eastAsia="Times New Roman" w:hAnsi="Times New Roman" w:cs="Times New Roman"/>
          <w:sz w:val="24"/>
          <w:szCs w:val="24"/>
        </w:rPr>
        <w:t>порядке</w:t>
      </w:r>
      <w:proofErr w:type="gramEnd"/>
      <w:r w:rsidRPr="00586DF5">
        <w:rPr>
          <w:rFonts w:ascii="Times New Roman" w:eastAsia="Times New Roman" w:hAnsi="Times New Roman" w:cs="Times New Roman"/>
          <w:sz w:val="24"/>
          <w:szCs w:val="24"/>
        </w:rPr>
        <w:t xml:space="preserve"> уполномоченными государственными органами проектов зон градостроительных ограничений.</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8"/>
          <w:szCs w:val="24"/>
        </w:rPr>
      </w:pPr>
      <w:r w:rsidRPr="00586DF5">
        <w:rPr>
          <w:rFonts w:ascii="Times New Roman" w:eastAsia="Times New Roman" w:hAnsi="Times New Roman" w:cs="Times New Roman"/>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6" w:name="_Toc282347535"/>
      <w:bookmarkStart w:id="67" w:name="_Toc169177899"/>
      <w:r w:rsidRPr="00586DF5">
        <w:rPr>
          <w:rFonts w:ascii="Times New Roman" w:eastAsia="Times New Roman" w:hAnsi="Times New Roman" w:cs="Times New Roman"/>
          <w:bCs/>
          <w:sz w:val="24"/>
          <w:szCs w:val="24"/>
        </w:rPr>
        <w:t>Зоны с особыми условиями использования территорий Карповского сельсовета</w:t>
      </w:r>
      <w:bookmarkEnd w:id="66"/>
      <w:bookmarkEnd w:id="67"/>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санитарно-защитных зон объектов производственной инфраструктуры</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санитарно-защитных зон объектов транспортной инфраструктуры</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санитарно-защитных зон объектов специального назначения</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зоны санитарной охраны источников питьевого водоснабжения</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5) территорий объектов культурного наследия</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6) охранных зон объектов культурного наследия</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 особо-охраняемых природных территорий – государственного комплексного заказника.</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 зон затопления</w:t>
      </w:r>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586DF5" w:rsidRPr="00586DF5" w:rsidRDefault="00586DF5" w:rsidP="00586DF5">
      <w:pPr>
        <w:widowControl w:val="0"/>
        <w:tabs>
          <w:tab w:val="left" w:pos="720"/>
        </w:tabs>
        <w:spacing w:after="0" w:line="240" w:lineRule="auto"/>
        <w:ind w:firstLine="709"/>
        <w:jc w:val="both"/>
        <w:rPr>
          <w:rFonts w:ascii="Times New Roman" w:eastAsia="Times New Roman" w:hAnsi="Times New Roman" w:cs="Times New Roman"/>
          <w:sz w:val="24"/>
          <w:szCs w:val="24"/>
        </w:rPr>
      </w:pP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68" w:name="_Toc282347536"/>
      <w:bookmarkStart w:id="69" w:name="_Toc169177900"/>
      <w:r w:rsidRPr="00586DF5">
        <w:rPr>
          <w:rFonts w:ascii="Times New Roman" w:eastAsia="Times New Roman" w:hAnsi="Times New Roman" w:cs="Times New Roman"/>
          <w:bCs/>
          <w:sz w:val="24"/>
          <w:szCs w:val="24"/>
        </w:rPr>
        <w:lastRenderedPageBreak/>
        <w:t>Зоны действия опасных природных или техногенных процессов</w:t>
      </w:r>
      <w:bookmarkEnd w:id="68"/>
      <w:bookmarkEnd w:id="69"/>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586DF5" w:rsidRPr="00586DF5" w:rsidRDefault="00586DF5" w:rsidP="00586DF5">
      <w:pPr>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 границах зон затопления согласно п.2,3 ст. 67.1 Водного кодекса Российской Федерации запрещается:</w:t>
      </w:r>
    </w:p>
    <w:p w:rsidR="00586DF5" w:rsidRPr="00586DF5" w:rsidRDefault="00586DF5" w:rsidP="00586DF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586DF5" w:rsidRPr="00586DF5" w:rsidRDefault="00586DF5" w:rsidP="00586DF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использование сточных вод в целях регулирования плодородия почв;</w:t>
      </w:r>
    </w:p>
    <w:p w:rsidR="00586DF5" w:rsidRPr="00586DF5" w:rsidRDefault="00586DF5" w:rsidP="00586DF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86DF5" w:rsidRPr="00586DF5" w:rsidRDefault="00586DF5" w:rsidP="00586DF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осуществление авиационных мер по борьбе с вредными организмами.</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8"/>
          <w:szCs w:val="24"/>
        </w:rPr>
      </w:pP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70" w:name="_Toc282347538"/>
      <w:bookmarkStart w:id="71" w:name="_Toc169177901"/>
      <w:r w:rsidRPr="00586DF5">
        <w:rPr>
          <w:rFonts w:ascii="Times New Roman" w:eastAsia="Times New Roman" w:hAnsi="Times New Roman" w:cs="Times New Roman"/>
          <w:bCs/>
          <w:smallCaps/>
          <w:sz w:val="28"/>
          <w:szCs w:val="28"/>
        </w:rPr>
        <w:t>Градостроительные регламенты. Параметры разрешенного использования земельных участков и объектов капитального строительства</w:t>
      </w:r>
      <w:bookmarkEnd w:id="70"/>
      <w:bookmarkEnd w:id="71"/>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2" w:name="_Toc169177902"/>
      <w:r w:rsidRPr="00586DF5">
        <w:rPr>
          <w:rFonts w:ascii="Times New Roman" w:eastAsia="Times New Roman" w:hAnsi="Times New Roman" w:cs="Times New Roman"/>
          <w:bCs/>
          <w:sz w:val="24"/>
          <w:szCs w:val="24"/>
        </w:rPr>
        <w:t>Порядок установления градостроительного регламента</w:t>
      </w:r>
      <w:bookmarkEnd w:id="72"/>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3" w:name="_Toc282347539"/>
      <w:r w:rsidRPr="00586DF5">
        <w:rPr>
          <w:rFonts w:ascii="Times New Roman" w:eastAsia="Times New Roman" w:hAnsi="Times New Roman" w:cs="Times New Roman"/>
          <w:bCs/>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Градостроительные регламенты устанавливаются с учетом: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фактического использования земельных участков и объектов капитального строительства в границах территориальной зоны;</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видов территориальных зон;</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требований охраны объектов культурного наследия, а также особо охраняемых природных территорий, иных природных объектов.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4" w:name="Par8"/>
      <w:bookmarkEnd w:id="74"/>
      <w:r w:rsidRPr="00586DF5">
        <w:rPr>
          <w:rFonts w:ascii="Times New Roman" w:eastAsia="Times New Roman" w:hAnsi="Times New Roman" w:cs="Times New Roman"/>
          <w:bCs/>
          <w:sz w:val="24"/>
          <w:szCs w:val="24"/>
        </w:rPr>
        <w:t>4. Действие градостроительного регламента не распространяется на земельные участки: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586DF5">
        <w:rPr>
          <w:rFonts w:ascii="Times New Roman" w:eastAsia="Times New Roman" w:hAnsi="Times New Roman" w:cs="Times New Roman"/>
          <w:bCs/>
          <w:sz w:val="24"/>
          <w:szCs w:val="24"/>
        </w:rPr>
        <w:t xml:space="preserve"> наследия;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в границах территорий общего пользования;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3) предназначенные для размещения линейных объектов и (или) занятые линейными объектами;</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4) предоставленные для добычи полезных ископаемых.</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w:t>
      </w:r>
      <w:r w:rsidRPr="00586DF5">
        <w:rPr>
          <w:rFonts w:ascii="Times New Roman" w:eastAsia="Times New Roman" w:hAnsi="Times New Roman" w:cs="Times New Roman"/>
          <w:bCs/>
          <w:sz w:val="24"/>
          <w:szCs w:val="24"/>
        </w:rPr>
        <w:lastRenderedPageBreak/>
        <w:t>использования территорий градостроительные регламенты устанавливаются в соответствии с законодательством Российской Федерации.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6.1. </w:t>
      </w:r>
      <w:proofErr w:type="gramStart"/>
      <w:r w:rsidRPr="00586DF5">
        <w:rPr>
          <w:rFonts w:ascii="Times New Roman" w:eastAsia="Times New Roman" w:hAnsi="Times New Roman" w:cs="Times New Roman"/>
          <w:bCs/>
          <w:sz w:val="24"/>
          <w:szCs w:val="24"/>
        </w:rPr>
        <w:t>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w:t>
      </w:r>
      <w:proofErr w:type="gramEnd"/>
      <w:r w:rsidRPr="00586DF5">
        <w:rPr>
          <w:rFonts w:ascii="Times New Roman" w:eastAsia="Times New Roman" w:hAnsi="Times New Roman" w:cs="Times New Roman"/>
          <w:bCs/>
          <w:sz w:val="24"/>
          <w:szCs w:val="24"/>
        </w:rPr>
        <w:t xml:space="preserve">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w:t>
      </w:r>
      <w:proofErr w:type="gramStart"/>
      <w:r w:rsidRPr="00586DF5">
        <w:rPr>
          <w:rFonts w:ascii="Times New Roman" w:eastAsia="Times New Roman" w:hAnsi="Times New Roman" w:cs="Times New Roman"/>
          <w:bCs/>
          <w:sz w:val="24"/>
          <w:szCs w:val="24"/>
        </w:rPr>
        <w:t>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8. </w:t>
      </w:r>
      <w:proofErr w:type="gramStart"/>
      <w:r w:rsidRPr="00586DF5">
        <w:rPr>
          <w:rFonts w:ascii="Times New Roman" w:eastAsia="Times New Roman" w:hAnsi="Times New Roman" w:cs="Times New Roman"/>
          <w:bCs/>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10. В случае</w:t>
      </w:r>
      <w:proofErr w:type="gramStart"/>
      <w:r w:rsidRPr="00586DF5">
        <w:rPr>
          <w:rFonts w:ascii="Times New Roman" w:eastAsia="Times New Roman" w:hAnsi="Times New Roman" w:cs="Times New Roman"/>
          <w:bCs/>
          <w:sz w:val="24"/>
          <w:szCs w:val="24"/>
        </w:rPr>
        <w:t>,</w:t>
      </w:r>
      <w:proofErr w:type="gramEnd"/>
      <w:r w:rsidRPr="00586DF5">
        <w:rPr>
          <w:rFonts w:ascii="Times New Roman" w:eastAsia="Times New Roman" w:hAnsi="Times New Roman" w:cs="Times New Roman"/>
          <w:bCs/>
          <w:sz w:val="24"/>
          <w:szCs w:val="24"/>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5" w:name="_Toc169177903"/>
      <w:r w:rsidRPr="00586DF5">
        <w:rPr>
          <w:rFonts w:ascii="Times New Roman" w:eastAsia="Times New Roman" w:hAnsi="Times New Roman" w:cs="Times New Roman"/>
          <w:bCs/>
          <w:sz w:val="24"/>
          <w:szCs w:val="24"/>
        </w:rPr>
        <w:t>Виды разрешенного использования земельных участков и объектов капитального строительства</w:t>
      </w:r>
      <w:bookmarkEnd w:id="73"/>
      <w:bookmarkEnd w:id="75"/>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6" w:name="_Toc282347540"/>
      <w:r w:rsidRPr="00586DF5">
        <w:rPr>
          <w:rFonts w:ascii="Times New Roman" w:eastAsia="Times New Roman" w:hAnsi="Times New Roman" w:cs="Times New Roman"/>
          <w:bCs/>
          <w:sz w:val="24"/>
          <w:szCs w:val="24"/>
        </w:rPr>
        <w:t>1. Разрешенное использование земельных участков и объектов капитального строительства может быть следующих видов: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1) основные виды разрешенного использования;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условно разрешенные виды использования;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3) вспомогательные виды разрешенного использования, допустимые только в качестве </w:t>
      </w:r>
      <w:proofErr w:type="gramStart"/>
      <w:r w:rsidRPr="00586DF5">
        <w:rPr>
          <w:rFonts w:ascii="Times New Roman" w:eastAsia="Times New Roman" w:hAnsi="Times New Roman" w:cs="Times New Roman"/>
          <w:bCs/>
          <w:sz w:val="24"/>
          <w:szCs w:val="24"/>
        </w:rPr>
        <w:t>дополнительных</w:t>
      </w:r>
      <w:proofErr w:type="gramEnd"/>
      <w:r w:rsidRPr="00586DF5">
        <w:rPr>
          <w:rFonts w:ascii="Times New Roman" w:eastAsia="Times New Roman" w:hAnsi="Times New Roman" w:cs="Times New Roman"/>
          <w:bCs/>
          <w:sz w:val="24"/>
          <w:szCs w:val="24"/>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77" w:name="_Toc169177904"/>
      <w:r w:rsidRPr="00586DF5">
        <w:rPr>
          <w:rFonts w:ascii="Times New Roman" w:eastAsia="Times New Roman" w:hAnsi="Times New Roman" w:cs="Times New Roman"/>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7"/>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8" w:name="Par0"/>
      <w:bookmarkEnd w:id="78"/>
      <w:r w:rsidRPr="00586DF5">
        <w:rPr>
          <w:rFonts w:ascii="Times New Roman" w:eastAsia="Times New Roman" w:hAnsi="Times New Roman" w:cs="Times New Roman"/>
          <w:bCs/>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предельные (минимальные и (или) максимальные) размеры земельных участков, в том числе их площадь;</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79" w:name="Par3"/>
      <w:bookmarkEnd w:id="79"/>
      <w:r w:rsidRPr="00586DF5">
        <w:rPr>
          <w:rFonts w:ascii="Times New Roman" w:eastAsia="Times New Roman" w:hAnsi="Times New Roman" w:cs="Times New Roman"/>
          <w:bCs/>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предельное количество этажей или предельную высоту зданий, строений, сооружений;</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1.1. В случае</w:t>
      </w:r>
      <w:proofErr w:type="gramStart"/>
      <w:r w:rsidRPr="00586DF5">
        <w:rPr>
          <w:rFonts w:ascii="Times New Roman" w:eastAsia="Times New Roman" w:hAnsi="Times New Roman" w:cs="Times New Roman"/>
          <w:bCs/>
          <w:sz w:val="24"/>
          <w:szCs w:val="24"/>
        </w:rPr>
        <w:t>,</w:t>
      </w:r>
      <w:proofErr w:type="gramEnd"/>
      <w:r w:rsidRPr="00586DF5">
        <w:rPr>
          <w:rFonts w:ascii="Times New Roman" w:eastAsia="Times New Roman" w:hAnsi="Times New Roman" w:cs="Times New Roman"/>
          <w:bCs/>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1.2. </w:t>
      </w:r>
      <w:proofErr w:type="gramStart"/>
      <w:r w:rsidRPr="00586DF5">
        <w:rPr>
          <w:rFonts w:ascii="Times New Roman" w:eastAsia="Times New Roman" w:hAnsi="Times New Roman" w:cs="Times New Roman"/>
          <w:bCs/>
          <w:sz w:val="24"/>
          <w:szCs w:val="24"/>
        </w:rPr>
        <w:t>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Применительно к каждой территориальной зоне устанавливаются указанные в части 1 настоящей статьи размеры и параметры, их сочетания.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w:t>
      </w:r>
      <w:proofErr w:type="gramStart"/>
      <w:r w:rsidRPr="00586DF5">
        <w:rPr>
          <w:rFonts w:ascii="Times New Roman" w:eastAsia="Times New Roman" w:hAnsi="Times New Roman" w:cs="Times New Roman"/>
          <w:bCs/>
          <w:sz w:val="24"/>
          <w:szCs w:val="24"/>
        </w:rPr>
        <w:t>архитектурным решениям</w:t>
      </w:r>
      <w:proofErr w:type="gramEnd"/>
      <w:r w:rsidRPr="00586DF5">
        <w:rPr>
          <w:rFonts w:ascii="Times New Roman" w:eastAsia="Times New Roman" w:hAnsi="Times New Roman" w:cs="Times New Roman"/>
          <w:bCs/>
          <w:sz w:val="24"/>
          <w:szCs w:val="24"/>
        </w:rPr>
        <w:t xml:space="preserve"> объектов капитального строительства. </w:t>
      </w:r>
      <w:proofErr w:type="gramStart"/>
      <w:r w:rsidRPr="00586DF5">
        <w:rPr>
          <w:rFonts w:ascii="Times New Roman" w:eastAsia="Times New Roman" w:hAnsi="Times New Roman" w:cs="Times New Roman"/>
          <w:bCs/>
          <w:sz w:val="24"/>
          <w:szCs w:val="24"/>
        </w:rPr>
        <w:t>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3. В пределах территориальных зон могут устанавливаться </w:t>
      </w:r>
      <w:proofErr w:type="spellStart"/>
      <w:r w:rsidRPr="00586DF5">
        <w:rPr>
          <w:rFonts w:ascii="Times New Roman" w:eastAsia="Times New Roman" w:hAnsi="Times New Roman" w:cs="Times New Roman"/>
          <w:bCs/>
          <w:sz w:val="24"/>
          <w:szCs w:val="24"/>
        </w:rPr>
        <w:t>подзоны</w:t>
      </w:r>
      <w:proofErr w:type="spellEnd"/>
      <w:r w:rsidRPr="00586DF5">
        <w:rPr>
          <w:rFonts w:ascii="Times New Roman" w:eastAsia="Times New Roman" w:hAnsi="Times New Roman" w:cs="Times New Roman"/>
          <w:bCs/>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sz w:val="24"/>
          <w:szCs w:val="24"/>
        </w:rPr>
        <w:sectPr w:rsidR="00586DF5" w:rsidRPr="00586DF5" w:rsidSect="00035B7C">
          <w:pgSz w:w="11906" w:h="16838" w:code="9"/>
          <w:pgMar w:top="851" w:right="567" w:bottom="851" w:left="1701" w:header="284" w:footer="284" w:gutter="0"/>
          <w:cols w:space="708"/>
          <w:docGrid w:linePitch="360"/>
        </w:sectPr>
      </w:pP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sz w:val="24"/>
          <w:szCs w:val="24"/>
        </w:rPr>
      </w:pP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0" w:name="_Toc282347541"/>
      <w:bookmarkStart w:id="81" w:name="_Toc169177905"/>
      <w:bookmarkEnd w:id="76"/>
      <w:r w:rsidRPr="00586DF5">
        <w:rPr>
          <w:rFonts w:ascii="Times New Roman" w:eastAsia="Times New Roman" w:hAnsi="Times New Roman" w:cs="Times New Roman"/>
          <w:bCs/>
          <w:sz w:val="24"/>
          <w:szCs w:val="24"/>
        </w:rPr>
        <w:t>Градостроительные регламенты. Виды разрешенного использования по территориальным зонам</w:t>
      </w:r>
      <w:bookmarkEnd w:id="81"/>
      <w:r w:rsidRPr="00586DF5">
        <w:rPr>
          <w:rFonts w:ascii="Times New Roman" w:eastAsia="Times New Roman" w:hAnsi="Times New Roman" w:cs="Times New Roman"/>
          <w:bCs/>
          <w:sz w:val="24"/>
          <w:szCs w:val="24"/>
        </w:rPr>
        <w:t xml:space="preserve"> </w:t>
      </w:r>
      <w:bookmarkEnd w:id="80"/>
    </w:p>
    <w:p w:rsidR="00586DF5" w:rsidRPr="00586DF5" w:rsidRDefault="00586DF5" w:rsidP="00586DF5">
      <w:pPr>
        <w:spacing w:after="0" w:line="240" w:lineRule="auto"/>
        <w:ind w:left="1080"/>
        <w:jc w:val="both"/>
        <w:rPr>
          <w:rFonts w:ascii="Times New Roman" w:eastAsia="Times New Roman" w:hAnsi="Times New Roman" w:cs="Times New Roman"/>
          <w:sz w:val="24"/>
          <w:szCs w:val="24"/>
        </w:rPr>
      </w:pPr>
      <w:bookmarkStart w:id="82"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98"/>
        <w:gridCol w:w="2504"/>
        <w:gridCol w:w="5245"/>
        <w:gridCol w:w="3402"/>
        <w:gridCol w:w="2552"/>
      </w:tblGrid>
      <w:tr w:rsidR="00586DF5" w:rsidRPr="00586DF5" w:rsidTr="00AB032F">
        <w:trPr>
          <w:trHeight w:val="663"/>
          <w:tblHeader/>
        </w:trPr>
        <w:tc>
          <w:tcPr>
            <w:tcW w:w="898" w:type="dxa"/>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w:t>
            </w:r>
          </w:p>
          <w:p w:rsidR="00586DF5" w:rsidRPr="00586DF5" w:rsidRDefault="00586DF5" w:rsidP="00586DF5">
            <w:pPr>
              <w:spacing w:after="0" w:line="240" w:lineRule="auto"/>
              <w:jc w:val="center"/>
              <w:rPr>
                <w:rFonts w:ascii="Times New Roman" w:eastAsia="Times New Roman" w:hAnsi="Times New Roman" w:cs="Times New Roman"/>
                <w:b/>
                <w:sz w:val="24"/>
                <w:szCs w:val="24"/>
              </w:rPr>
            </w:pPr>
            <w:proofErr w:type="gramStart"/>
            <w:r w:rsidRPr="00586DF5">
              <w:rPr>
                <w:rFonts w:ascii="Times New Roman" w:eastAsia="Times New Roman" w:hAnsi="Times New Roman" w:cs="Times New Roman"/>
                <w:b/>
                <w:sz w:val="24"/>
                <w:szCs w:val="24"/>
              </w:rPr>
              <w:t>п</w:t>
            </w:r>
            <w:proofErr w:type="gramEnd"/>
            <w:r w:rsidRPr="00586DF5">
              <w:rPr>
                <w:rFonts w:ascii="Times New Roman" w:eastAsia="Times New Roman" w:hAnsi="Times New Roman" w:cs="Times New Roman"/>
                <w:b/>
                <w:sz w:val="24"/>
                <w:szCs w:val="24"/>
              </w:rPr>
              <w:t>/п</w:t>
            </w:r>
          </w:p>
        </w:tc>
        <w:tc>
          <w:tcPr>
            <w:tcW w:w="2504" w:type="dxa"/>
            <w:tcBorders>
              <w:lef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Основные виды РИ (код вида РИ)</w:t>
            </w:r>
          </w:p>
        </w:tc>
        <w:tc>
          <w:tcPr>
            <w:tcW w:w="3402" w:type="dxa"/>
            <w:tcBorders>
              <w:lef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Условно разрешенные виды использования</w:t>
            </w:r>
          </w:p>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(код вида РИ)</w:t>
            </w:r>
          </w:p>
        </w:tc>
        <w:tc>
          <w:tcPr>
            <w:tcW w:w="2552" w:type="dxa"/>
            <w:tcBorders>
              <w:left w:val="single" w:sz="4" w:space="0" w:color="000000"/>
              <w:righ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Вспомогательные виды РИ</w:t>
            </w:r>
          </w:p>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(код вида РИ)</w:t>
            </w:r>
          </w:p>
        </w:tc>
      </w:tr>
      <w:tr w:rsidR="00586DF5" w:rsidRPr="00586DF5" w:rsidTr="00AB032F">
        <w:trPr>
          <w:tblHeader/>
        </w:trPr>
        <w:tc>
          <w:tcPr>
            <w:tcW w:w="898" w:type="dxa"/>
            <w:tcBorders>
              <w:bottom w:val="double" w:sz="4" w:space="0" w:color="000000"/>
            </w:tcBorders>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w:t>
            </w:r>
          </w:p>
        </w:tc>
        <w:tc>
          <w:tcPr>
            <w:tcW w:w="2504" w:type="dxa"/>
            <w:tcBorders>
              <w:left w:val="single" w:sz="4" w:space="0" w:color="000000"/>
              <w:bottom w:val="double" w:sz="4" w:space="0" w:color="000000"/>
            </w:tcBorders>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w:t>
            </w:r>
          </w:p>
        </w:tc>
        <w:tc>
          <w:tcPr>
            <w:tcW w:w="5245" w:type="dxa"/>
            <w:tcBorders>
              <w:left w:val="single" w:sz="4" w:space="0" w:color="000000"/>
              <w:bottom w:val="double" w:sz="4" w:space="0" w:color="000000"/>
            </w:tcBorders>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3402" w:type="dxa"/>
            <w:tcBorders>
              <w:left w:val="single" w:sz="4" w:space="0" w:color="000000"/>
              <w:bottom w:val="double" w:sz="4" w:space="0" w:color="000000"/>
            </w:tcBorders>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2552" w:type="dxa"/>
            <w:tcBorders>
              <w:left w:val="single" w:sz="4" w:space="0" w:color="000000"/>
              <w:bottom w:val="double" w:sz="4" w:space="0" w:color="000000"/>
              <w:right w:val="single" w:sz="4" w:space="0" w:color="000000"/>
            </w:tcBorders>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5</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lang w:val="en-US"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застройки индивидуальными и малоэтажными многоквартирными жилыми домами (Ж</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hd w:val="clear" w:color="auto" w:fill="FFFFFF"/>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индивидуального жилищного строительства (2.1)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586DF5">
              <w:rPr>
                <w:rFonts w:ascii="Times New Roman" w:eastAsia="Times New Roman" w:hAnsi="Times New Roman" w:cs="Times New Roman"/>
                <w:sz w:val="24"/>
                <w:szCs w:val="24"/>
              </w:rPr>
              <w:t xml:space="preserve"> </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Блокированная жилая застройка (2.3)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Малоэтажная многоквартирная жилая застройка (2.1.1)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Здравоохранение  (3.4)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Образование и просвещение (3.5)</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Объекты культурно-досуговой деятельности (3.6.1)</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Площадки для занятий спортом (5.1.3)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Историко-культурная деятельность (9.3)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Земельные участки (территории) общего пользования (12.0)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Ведение</w:t>
            </w:r>
            <w:r w:rsidRPr="00586DF5">
              <w:rPr>
                <w:rFonts w:ascii="Times New Roman" w:eastAsia="Times New Roman" w:hAnsi="Times New Roman" w:cs="Times New Roman"/>
                <w:sz w:val="24"/>
                <w:szCs w:val="24"/>
                <w:lang w:val="en-US"/>
              </w:rPr>
              <w:t xml:space="preserve"> </w:t>
            </w:r>
            <w:r w:rsidRPr="00586DF5">
              <w:rPr>
                <w:rFonts w:ascii="Times New Roman" w:eastAsia="Times New Roman" w:hAnsi="Times New Roman" w:cs="Times New Roman"/>
                <w:sz w:val="24"/>
                <w:szCs w:val="24"/>
              </w:rPr>
              <w:t>огородничества (13.1)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Обслуживание жилой застройки (2.7)</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(2.7.1)</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Бытовое обслуживание (3.3)</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Магазины (4.4)</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Общественное питание (4.6)</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Религиозное использование (3.7)</w:t>
            </w:r>
          </w:p>
          <w:p w:rsidR="00586DF5" w:rsidRPr="00586DF5" w:rsidRDefault="00586DF5" w:rsidP="00586DF5">
            <w:pPr>
              <w:spacing w:after="0" w:line="240" w:lineRule="auto"/>
              <w:rPr>
                <w:rFonts w:ascii="Times New Roman" w:eastAsia="Times New Roman" w:hAnsi="Times New Roman" w:cs="Times New Roman"/>
                <w:sz w:val="24"/>
                <w:szCs w:val="24"/>
              </w:rPr>
            </w:pP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Общественно-деловая зона (О</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Социальное обслуживание (3.2)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Оказание услуг связи (3.2.3)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Бытовое обслуживание (3.3)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Здравоохранение  (3.4)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Образование и просвещение (3.5)</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Культурное развитие (3.6)</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Парки культуры и отдыха (3.6.2)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Общественное  управление (3.8)</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Государственное управление (3.8.1)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научной деятельности (3.9)</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Амбулаторное ветеринарное обслуживание (3.10.1)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Предпринимательство (4.0)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Деловое управление (4.1)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Рынки (4.3)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Магазины (4.4)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Банковская и страховая деятельность (4.5)</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Общественное питание (4.6)</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Гостиничное обслуживание (4.7)</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Развлекательные мероприятия (4.8.1)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(код 4.9)</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Спорт (5.1)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Площадки для занятий спортом (5.1.3)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внутреннего правопорядка (8.3)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Обеспечение обороны и безопасности (8.0)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Историко-культурная деятельность (9.3)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Земельные участки (территории) общего пользования (12.0)</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Религиозное использование (3.7)</w:t>
            </w:r>
          </w:p>
          <w:p w:rsidR="00586DF5" w:rsidRPr="00586DF5" w:rsidRDefault="00586DF5" w:rsidP="00586DF5">
            <w:pPr>
              <w:shd w:val="clear" w:color="auto" w:fill="FFFFFF"/>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индивидуального жилищного строительства (2.1)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 xml:space="preserve">Для ведения личного подсобного хозяйства </w:t>
            </w:r>
            <w:r w:rsidRPr="00586DF5">
              <w:rPr>
                <w:rFonts w:ascii="Times New Roman" w:eastAsia="Arial Unicode MS" w:hAnsi="Times New Roman" w:cs="Times New Roman"/>
                <w:sz w:val="24"/>
                <w:szCs w:val="24"/>
              </w:rPr>
              <w:lastRenderedPageBreak/>
              <w:t>(приусадебный земельный участок) (2.2)</w:t>
            </w:r>
            <w:r w:rsidRPr="00586DF5">
              <w:rPr>
                <w:rFonts w:ascii="Times New Roman" w:eastAsia="Times New Roman" w:hAnsi="Times New Roman" w:cs="Times New Roman"/>
                <w:sz w:val="24"/>
                <w:szCs w:val="24"/>
              </w:rPr>
              <w:t xml:space="preserve"> </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Малоэтажная многоквартирная жилая застройка (2.1.1)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Блокированная жилая застройка (2.3)</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(2.7.1)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Склад (6.9)</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Служебные гаражи (4.9)</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Производственная зона (П</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Пищевая промышленность (6.4)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и переработка сельскохозяйственной продукции (1.15)</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Хранение автотранспорта (2.7.1)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Магазины (4.4)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Производственная деятельность (6.0)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Строительная промышленность (6.6)</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Склад (6.9)</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Складские площадки (6.9.1)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Деловое управление (4.1)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(4.9)</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Заправка транспортных средств (4.9.1.1)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Ремонт автомобилей (4.9.1.4)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Улично-дорожная сеть (12.0.1)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Автомобильный транспорт (7.2)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внутреннего правопорядка (8.3)</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инженерной инфраструктуры (И)</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Связь (6.8)</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Энергетика (6.7)</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инженерно-технических сооружений (</w:t>
            </w:r>
            <w:proofErr w:type="gramStart"/>
            <w:r w:rsidRPr="00586DF5">
              <w:rPr>
                <w:rFonts w:ascii="Times New Roman" w:eastAsia="Times New Roman" w:hAnsi="Times New Roman" w:cs="Times New Roman"/>
                <w:sz w:val="24"/>
                <w:szCs w:val="24"/>
              </w:rPr>
              <w:t>ИТ</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Гидротехнические сооружения (11.3)</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Arial Unicode MS" w:hAnsi="Times New Roman" w:cs="Times New Roman"/>
                <w:sz w:val="24"/>
                <w:szCs w:val="24"/>
              </w:rPr>
            </w:pP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транспортной инфраструктуры (Т)</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Воздушный транспорт (7.4)</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Автомобильный транспорт (7.2)</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Служебные гаражи (4.9)</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Объекты дорожного сервиса (4.9.1)</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Заправка транспортных средств (4.9.1.1)</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Автомобильные мойки (4.9.1.3)</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Ремонт автомобилей (4.9.1.4)</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Стоянка транспортных средств (4.9.2)</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lastRenderedPageBreak/>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 (2.7.1)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shd w:val="clear" w:color="auto" w:fill="FFFFFF"/>
              </w:rPr>
              <w:t>Улично-дорожная сеть (12.0.1)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внешнего транспорта (</w:t>
            </w:r>
            <w:proofErr w:type="spellStart"/>
            <w:r w:rsidRPr="00586DF5">
              <w:rPr>
                <w:rFonts w:ascii="Times New Roman" w:eastAsia="Times New Roman" w:hAnsi="Times New Roman" w:cs="Times New Roman"/>
                <w:sz w:val="24"/>
                <w:szCs w:val="24"/>
              </w:rPr>
              <w:t>Тв</w:t>
            </w:r>
            <w:proofErr w:type="spell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Автомобильный транспорт (7.2)</w:t>
            </w:r>
          </w:p>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Воздушный транспорт (7.4)</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улично-дорожной сети (УД)</w:t>
            </w:r>
          </w:p>
        </w:tc>
        <w:tc>
          <w:tcPr>
            <w:tcW w:w="5245" w:type="dxa"/>
            <w:tcBorders>
              <w:left w:val="single" w:sz="4" w:space="0" w:color="000000"/>
            </w:tcBorders>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Улично-дорожная сеть (12.0.1)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сельскохозяйственных угодий (Сх</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Сенокошение (1.19)</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Выпас сельскохозяйственных животных (1.20)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занятая объектами сельскохозяйственного назначения (Сх</w:t>
            </w:r>
            <w:proofErr w:type="gramStart"/>
            <w:r w:rsidRPr="00586DF5">
              <w:rPr>
                <w:rFonts w:ascii="Times New Roman" w:eastAsia="Times New Roman" w:hAnsi="Times New Roman" w:cs="Times New Roman"/>
                <w:sz w:val="24"/>
                <w:szCs w:val="24"/>
              </w:rPr>
              <w:t>2</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0"/>
              </w:rPr>
            </w:pPr>
            <w:r w:rsidRPr="00586DF5">
              <w:rPr>
                <w:rFonts w:ascii="Times New Roman" w:eastAsia="Times New Roman" w:hAnsi="Times New Roman" w:cs="Times New Roman"/>
                <w:sz w:val="24"/>
                <w:szCs w:val="20"/>
              </w:rPr>
              <w:t>Животноводство (1.7)</w:t>
            </w:r>
          </w:p>
          <w:p w:rsidR="00586DF5" w:rsidRPr="00586DF5" w:rsidRDefault="00586DF5" w:rsidP="00586DF5">
            <w:pPr>
              <w:spacing w:after="0" w:line="240" w:lineRule="auto"/>
              <w:rPr>
                <w:rFonts w:ascii="Times New Roman" w:eastAsia="Times New Roman" w:hAnsi="Times New Roman" w:cs="Times New Roman"/>
                <w:sz w:val="24"/>
                <w:szCs w:val="20"/>
              </w:rPr>
            </w:pPr>
            <w:r w:rsidRPr="00586DF5">
              <w:rPr>
                <w:rFonts w:ascii="Times New Roman" w:eastAsia="Times New Roman" w:hAnsi="Times New Roman" w:cs="Times New Roman"/>
                <w:sz w:val="24"/>
                <w:szCs w:val="20"/>
              </w:rPr>
              <w:t>Пчеловодство (1.12)</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и переработка сельскохозяйственной продукции (1.15)</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сельскохозяйственного производства (1.18)</w:t>
            </w:r>
          </w:p>
          <w:p w:rsidR="00586DF5" w:rsidRPr="00586DF5" w:rsidRDefault="00586DF5" w:rsidP="00586DF5">
            <w:pPr>
              <w:spacing w:after="0" w:line="240" w:lineRule="auto"/>
              <w:rPr>
                <w:rFonts w:ascii="Times New Roman" w:eastAsia="Times New Roman" w:hAnsi="Times New Roman" w:cs="Times New Roman"/>
                <w:sz w:val="24"/>
                <w:szCs w:val="20"/>
              </w:rPr>
            </w:pPr>
            <w:r w:rsidRPr="00586DF5">
              <w:rPr>
                <w:rFonts w:ascii="Times New Roman" w:eastAsia="Times New Roman" w:hAnsi="Times New Roman" w:cs="Times New Roman"/>
                <w:sz w:val="24"/>
                <w:szCs w:val="20"/>
              </w:rPr>
              <w:t>Научное обеспечение сельского хозяйства (1.14)</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Ветеринарное обслуживание (3.10)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(4.9)</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Склад (6.9)</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ведения личного подсобного хозяйства (2.2)</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lang w:eastAsia="en-US"/>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рекреационного назначения (Р)</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Земельные участки (территории) общего пользования (12.0)</w:t>
            </w:r>
          </w:p>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ритуального назначения (Сп</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Ритуальная деятельность (12.1)</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r w:rsidR="00586DF5" w:rsidRPr="00586DF5" w:rsidTr="00AB032F">
        <w:tc>
          <w:tcPr>
            <w:tcW w:w="898" w:type="dxa"/>
          </w:tcPr>
          <w:p w:rsidR="00586DF5" w:rsidRPr="00586DF5" w:rsidRDefault="00586DF5" w:rsidP="00586DF5">
            <w:pPr>
              <w:numPr>
                <w:ilvl w:val="0"/>
                <w:numId w:val="34"/>
              </w:numPr>
              <w:snapToGrid w:val="0"/>
              <w:spacing w:after="0" w:line="240" w:lineRule="auto"/>
              <w:jc w:val="center"/>
              <w:rPr>
                <w:rFonts w:ascii="Times New Roman" w:eastAsia="Times New Roman" w:hAnsi="Times New Roman" w:cs="Times New Roman"/>
                <w:sz w:val="24"/>
                <w:szCs w:val="24"/>
              </w:rPr>
            </w:pPr>
          </w:p>
        </w:tc>
        <w:tc>
          <w:tcPr>
            <w:tcW w:w="2504"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Зона специального назначения (Сп</w:t>
            </w:r>
            <w:proofErr w:type="gramStart"/>
            <w:r w:rsidRPr="00586DF5">
              <w:rPr>
                <w:rFonts w:ascii="Times New Roman" w:eastAsia="Times New Roman" w:hAnsi="Times New Roman" w:cs="Times New Roman"/>
                <w:sz w:val="24"/>
                <w:szCs w:val="24"/>
              </w:rPr>
              <w:t>2</w:t>
            </w:r>
            <w:proofErr w:type="gramEnd"/>
            <w:r w:rsidRPr="00586DF5">
              <w:rPr>
                <w:rFonts w:ascii="Times New Roman" w:eastAsia="Times New Roman" w:hAnsi="Times New Roman" w:cs="Times New Roman"/>
                <w:sz w:val="24"/>
                <w:szCs w:val="24"/>
              </w:rPr>
              <w:t>)</w:t>
            </w:r>
          </w:p>
        </w:tc>
        <w:tc>
          <w:tcPr>
            <w:tcW w:w="5245"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Специальная деятельность (12.2)</w:t>
            </w:r>
          </w:p>
        </w:tc>
        <w:tc>
          <w:tcPr>
            <w:tcW w:w="3402" w:type="dxa"/>
            <w:tcBorders>
              <w:lef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c>
          <w:tcPr>
            <w:tcW w:w="2552" w:type="dxa"/>
            <w:tcBorders>
              <w:left w:val="single" w:sz="4" w:space="0" w:color="000000"/>
              <w:right w:val="single" w:sz="4" w:space="0" w:color="000000"/>
            </w:tcBorders>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Не устанавливается</w:t>
            </w:r>
          </w:p>
        </w:tc>
      </w:tr>
    </w:tbl>
    <w:p w:rsidR="00586DF5" w:rsidRPr="00586DF5" w:rsidRDefault="00586DF5" w:rsidP="00586DF5">
      <w:pPr>
        <w:spacing w:after="0" w:line="240" w:lineRule="auto"/>
        <w:ind w:left="1080"/>
        <w:jc w:val="both"/>
        <w:rPr>
          <w:rFonts w:ascii="Times New Roman" w:eastAsia="Times New Roman" w:hAnsi="Times New Roman" w:cs="Times New Roman"/>
          <w:sz w:val="24"/>
          <w:szCs w:val="24"/>
        </w:rPr>
        <w:sectPr w:rsidR="00586DF5" w:rsidRPr="00586DF5" w:rsidSect="00035B7C">
          <w:pgSz w:w="16838" w:h="11906" w:orient="landscape" w:code="9"/>
          <w:pgMar w:top="567" w:right="851" w:bottom="1701" w:left="851" w:header="284" w:footer="284" w:gutter="0"/>
          <w:cols w:space="708"/>
          <w:docGrid w:linePitch="360"/>
        </w:sectPr>
      </w:pP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3" w:name="_Toc169177906"/>
      <w:r w:rsidRPr="00586DF5">
        <w:rPr>
          <w:rFonts w:ascii="Times New Roman" w:eastAsia="Times New Roman" w:hAnsi="Times New Roman" w:cs="Times New Roman"/>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3"/>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676"/>
        <w:gridCol w:w="1556"/>
        <w:gridCol w:w="1635"/>
        <w:gridCol w:w="2147"/>
        <w:gridCol w:w="1650"/>
        <w:gridCol w:w="1586"/>
      </w:tblGrid>
      <w:tr w:rsidR="00586DF5" w:rsidRPr="00586DF5" w:rsidTr="00AB032F">
        <w:trPr>
          <w:cantSplit/>
          <w:trHeight w:val="20"/>
        </w:trPr>
        <w:tc>
          <w:tcPr>
            <w:tcW w:w="2189" w:type="pct"/>
            <w:vMerge w:val="restart"/>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Наименование вида разрешенного использования (код)</w:t>
            </w:r>
          </w:p>
        </w:tc>
        <w:tc>
          <w:tcPr>
            <w:tcW w:w="2811" w:type="pct"/>
            <w:gridSpan w:val="5"/>
            <w:shd w:val="clear" w:color="auto" w:fill="F2F2F2"/>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586DF5" w:rsidRPr="00586DF5" w:rsidTr="00AB032F">
        <w:trPr>
          <w:cantSplit/>
          <w:trHeight w:val="20"/>
        </w:trPr>
        <w:tc>
          <w:tcPr>
            <w:tcW w:w="2189" w:type="pct"/>
            <w:vMerge/>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p>
        </w:tc>
        <w:tc>
          <w:tcPr>
            <w:tcW w:w="510" w:type="pct"/>
            <w:shd w:val="clear" w:color="auto" w:fill="F2F2F2"/>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Площадь земельного участка</w:t>
            </w:r>
          </w:p>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 xml:space="preserve"> минимальная, (</w:t>
            </w:r>
            <w:proofErr w:type="spellStart"/>
            <w:r w:rsidRPr="00586DF5">
              <w:rPr>
                <w:rFonts w:ascii="Times New Roman" w:eastAsia="Times New Roman" w:hAnsi="Times New Roman" w:cs="Times New Roman"/>
                <w:b/>
              </w:rPr>
              <w:t>кв</w:t>
            </w:r>
            <w:proofErr w:type="gramStart"/>
            <w:r w:rsidRPr="00586DF5">
              <w:rPr>
                <w:rFonts w:ascii="Times New Roman" w:eastAsia="Times New Roman" w:hAnsi="Times New Roman" w:cs="Times New Roman"/>
                <w:b/>
              </w:rPr>
              <w:t>.м</w:t>
            </w:r>
            <w:proofErr w:type="spellEnd"/>
            <w:proofErr w:type="gramEnd"/>
            <w:r w:rsidRPr="00586DF5">
              <w:rPr>
                <w:rFonts w:ascii="Times New Roman" w:eastAsia="Times New Roman" w:hAnsi="Times New Roman" w:cs="Times New Roman"/>
                <w:b/>
              </w:rPr>
              <w:t>)</w:t>
            </w:r>
          </w:p>
        </w:tc>
        <w:tc>
          <w:tcPr>
            <w:tcW w:w="536" w:type="pct"/>
            <w:shd w:val="clear" w:color="auto" w:fill="F2F2F2"/>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 xml:space="preserve">Площадь земельного участка </w:t>
            </w:r>
          </w:p>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 xml:space="preserve"> максимальная, (</w:t>
            </w:r>
            <w:proofErr w:type="spellStart"/>
            <w:r w:rsidRPr="00586DF5">
              <w:rPr>
                <w:rFonts w:ascii="Times New Roman" w:eastAsia="Times New Roman" w:hAnsi="Times New Roman" w:cs="Times New Roman"/>
                <w:b/>
              </w:rPr>
              <w:t>кв</w:t>
            </w:r>
            <w:proofErr w:type="gramStart"/>
            <w:r w:rsidRPr="00586DF5">
              <w:rPr>
                <w:rFonts w:ascii="Times New Roman" w:eastAsia="Times New Roman" w:hAnsi="Times New Roman" w:cs="Times New Roman"/>
                <w:b/>
              </w:rPr>
              <w:t>.м</w:t>
            </w:r>
            <w:proofErr w:type="spellEnd"/>
            <w:proofErr w:type="gramEnd"/>
            <w:r w:rsidRPr="00586DF5">
              <w:rPr>
                <w:rFonts w:ascii="Times New Roman" w:eastAsia="Times New Roman" w:hAnsi="Times New Roman" w:cs="Times New Roman"/>
                <w:b/>
              </w:rPr>
              <w:t>)</w:t>
            </w:r>
          </w:p>
        </w:tc>
        <w:tc>
          <w:tcPr>
            <w:tcW w:w="704" w:type="pct"/>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предельное количество этажей (</w:t>
            </w:r>
            <w:proofErr w:type="spellStart"/>
            <w:proofErr w:type="gramStart"/>
            <w:r w:rsidRPr="00586DF5">
              <w:rPr>
                <w:rFonts w:ascii="Times New Roman" w:eastAsia="Times New Roman" w:hAnsi="Times New Roman" w:cs="Times New Roman"/>
                <w:b/>
              </w:rPr>
              <w:t>ед</w:t>
            </w:r>
            <w:proofErr w:type="spellEnd"/>
            <w:proofErr w:type="gramEnd"/>
            <w:r w:rsidRPr="00586DF5">
              <w:rPr>
                <w:rFonts w:ascii="Times New Roman" w:eastAsia="Times New Roman" w:hAnsi="Times New Roman" w:cs="Times New Roman"/>
                <w:b/>
              </w:rPr>
              <w:t>) /или предельная высота зданий, строений, сооружений (м)</w:t>
            </w:r>
          </w:p>
        </w:tc>
        <w:tc>
          <w:tcPr>
            <w:tcW w:w="520" w:type="pct"/>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максимальный процент застройки в границах земельного участка</w:t>
            </w:r>
            <w:proofErr w:type="gramStart"/>
            <w:r w:rsidRPr="00586DF5">
              <w:rPr>
                <w:rFonts w:ascii="Times New Roman" w:eastAsia="Times New Roman" w:hAnsi="Times New Roman" w:cs="Times New Roman"/>
                <w:b/>
              </w:rPr>
              <w:t xml:space="preserve"> (%)</w:t>
            </w:r>
            <w:proofErr w:type="gramEnd"/>
          </w:p>
        </w:tc>
      </w:tr>
    </w:tbl>
    <w:p w:rsidR="00586DF5" w:rsidRPr="00586DF5" w:rsidRDefault="00586DF5" w:rsidP="00586DF5">
      <w:pPr>
        <w:snapToGrid w:val="0"/>
        <w:spacing w:after="0" w:line="240" w:lineRule="auto"/>
        <w:jc w:val="center"/>
        <w:rPr>
          <w:rFonts w:ascii="Times New Roman" w:eastAsia="Times New Roman" w:hAnsi="Times New Roman" w:cs="Times New Roman"/>
          <w:b/>
        </w:rPr>
        <w:sectPr w:rsidR="00586DF5" w:rsidRPr="00586DF5" w:rsidSect="00035B7C">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firstRow="1" w:lastRow="0" w:firstColumn="0" w:lastColumn="0" w:noHBand="0" w:noVBand="0"/>
      </w:tblPr>
      <w:tblGrid>
        <w:gridCol w:w="6682"/>
        <w:gridCol w:w="1548"/>
        <w:gridCol w:w="1629"/>
        <w:gridCol w:w="2128"/>
        <w:gridCol w:w="1683"/>
        <w:gridCol w:w="1592"/>
        <w:gridCol w:w="1598"/>
      </w:tblGrid>
      <w:tr w:rsidR="00586DF5" w:rsidRPr="00586DF5" w:rsidTr="00AB032F">
        <w:trPr>
          <w:gridAfter w:val="1"/>
          <w:wAfter w:w="475" w:type="pct"/>
          <w:cantSplit/>
          <w:trHeight w:val="20"/>
          <w:tblHeader/>
        </w:trPr>
        <w:tc>
          <w:tcPr>
            <w:tcW w:w="1982" w:type="pct"/>
            <w:tcBorders>
              <w:left w:val="single" w:sz="4" w:space="0" w:color="000000"/>
            </w:tcBorders>
            <w:shd w:val="clear" w:color="auto" w:fill="F2F2F2"/>
          </w:tcPr>
          <w:p w:rsidR="00586DF5" w:rsidRPr="00586DF5" w:rsidRDefault="00586DF5" w:rsidP="00586DF5">
            <w:pPr>
              <w:snapToGrid w:val="0"/>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lastRenderedPageBreak/>
              <w:t>1</w:t>
            </w:r>
          </w:p>
        </w:tc>
        <w:tc>
          <w:tcPr>
            <w:tcW w:w="459" w:type="pct"/>
            <w:tcBorders>
              <w:left w:val="single" w:sz="4" w:space="0" w:color="000000"/>
            </w:tcBorders>
            <w:shd w:val="clear" w:color="auto" w:fill="F2F2F2"/>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2</w:t>
            </w:r>
          </w:p>
        </w:tc>
        <w:tc>
          <w:tcPr>
            <w:tcW w:w="483" w:type="pct"/>
            <w:tcBorders>
              <w:left w:val="single" w:sz="4" w:space="0" w:color="000000"/>
            </w:tcBorders>
            <w:shd w:val="clear" w:color="auto" w:fill="F2F2F2"/>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3</w:t>
            </w:r>
          </w:p>
        </w:tc>
        <w:tc>
          <w:tcPr>
            <w:tcW w:w="631" w:type="pct"/>
            <w:tcBorders>
              <w:lef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4</w:t>
            </w:r>
          </w:p>
        </w:tc>
        <w:tc>
          <w:tcPr>
            <w:tcW w:w="499" w:type="pct"/>
            <w:tcBorders>
              <w:left w:val="single" w:sz="4" w:space="0" w:color="000000"/>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5</w:t>
            </w:r>
          </w:p>
        </w:tc>
        <w:tc>
          <w:tcPr>
            <w:tcW w:w="472" w:type="pct"/>
            <w:tcBorders>
              <w:left w:val="single" w:sz="4" w:space="0" w:color="000000"/>
              <w:right w:val="single" w:sz="4" w:space="0" w:color="auto"/>
            </w:tcBorders>
            <w:shd w:val="clear" w:color="auto" w:fill="F2F2F2"/>
            <w:vAlign w:val="center"/>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rPr>
              <w:t>6</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i/>
                <w:sz w:val="24"/>
                <w:szCs w:val="24"/>
              </w:rPr>
            </w:pPr>
            <w:r w:rsidRPr="00586DF5">
              <w:rPr>
                <w:rFonts w:ascii="Times New Roman" w:eastAsia="Times New Roman" w:hAnsi="Times New Roman" w:cs="Times New Roman"/>
                <w:b/>
                <w:sz w:val="24"/>
                <w:szCs w:val="24"/>
              </w:rPr>
              <w:t>Зона застройки индивидуальными и малоэтажными многоквартирными жилыми домами (Ж</w:t>
            </w:r>
            <w:proofErr w:type="gramStart"/>
            <w:r w:rsidRPr="00586DF5">
              <w:rPr>
                <w:rFonts w:ascii="Times New Roman" w:eastAsia="Times New Roman" w:hAnsi="Times New Roman" w:cs="Times New Roman"/>
                <w:b/>
                <w:sz w:val="24"/>
                <w:szCs w:val="24"/>
              </w:rPr>
              <w:t>1</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hd w:val="clear" w:color="auto" w:fill="FFFFFF"/>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586DF5">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Здравоохранение  (3.4)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Объекты культурно-досуговой деятельности (3.6.1)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50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lastRenderedPageBreak/>
              <w:t>Ведение огородничества (13.1)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400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 xml:space="preserve">Условно разрешенные  виды </w:t>
            </w:r>
            <w:r w:rsidRPr="00586DF5">
              <w:rPr>
                <w:rFonts w:ascii="Times New Roman" w:eastAsia="Times New Roman" w:hAnsi="Times New Roman" w:cs="Times New Roman"/>
                <w:i/>
                <w:sz w:val="24"/>
                <w:szCs w:val="24"/>
              </w:rPr>
              <w:t>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Обслуживание жилой застройки (2.7)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64"/>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Бытовое обслуживание (3.3)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Магазины (4.4)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Общественное питание (4.6)</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1500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Общественно-деловая зона (О</w:t>
            </w:r>
            <w:proofErr w:type="gramStart"/>
            <w:r w:rsidRPr="00586DF5">
              <w:rPr>
                <w:rFonts w:ascii="Times New Roman" w:eastAsia="Times New Roman" w:hAnsi="Times New Roman" w:cs="Times New Roman"/>
                <w:b/>
                <w:sz w:val="24"/>
                <w:szCs w:val="24"/>
              </w:rPr>
              <w:t>1</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Социальное обслуживание (3.2)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65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Оказание услуг связи (3.2.3)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65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Бытовое обслуживание (3.3)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65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Здравоохранение  (3.4)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71"/>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Образование и просвещение (3.5)</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Культурное развитие (3.6)</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Парки культуры и отдыха (3.6.2)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Общественное  управление (3.8)</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Государственное управление (3.8.1)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научной деятельности (3.9)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napToGrid w:val="0"/>
              <w:spacing w:after="0" w:line="240" w:lineRule="auto"/>
              <w:rPr>
                <w:rFonts w:ascii="Times New Roman" w:eastAsia="Times New Roman" w:hAnsi="Times New Roman" w:cs="Times New Roman"/>
                <w:b/>
                <w:sz w:val="24"/>
                <w:szCs w:val="24"/>
              </w:rPr>
            </w:pPr>
            <w:r w:rsidRPr="00586DF5">
              <w:rPr>
                <w:rFonts w:ascii="Times New Roman" w:eastAsia="Times New Roman" w:hAnsi="Times New Roman" w:cs="Times New Roman"/>
                <w:sz w:val="24"/>
                <w:szCs w:val="24"/>
              </w:rPr>
              <w:t>Амбулаторное ветеринарное обслуживание (3.10.1)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Предпринимательство (4.0)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Деловое управление  (4.1)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Рынки (4.3)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Банковская и страховая деятельность (4.5)</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Общественное питание (4.6)</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Гостиничное обслуживание (4.7)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Развлекательные мероприятия (4.8.1)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(код 4.9)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Спорт (5.1)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Площадки для занятий спортом (5.1.3)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Обеспечение обороны и безопасности (8.0)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Историко-культурная деятельность (9.3)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 xml:space="preserve">Условно разрешенные  виды </w:t>
            </w:r>
            <w:r w:rsidRPr="00586DF5">
              <w:rPr>
                <w:rFonts w:ascii="Times New Roman" w:eastAsia="Times New Roman" w:hAnsi="Times New Roman" w:cs="Times New Roman"/>
                <w:i/>
                <w:sz w:val="24"/>
                <w:szCs w:val="24"/>
              </w:rPr>
              <w:t>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Религиозное использование (3.7)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hd w:val="clear" w:color="auto" w:fill="FFFFFF"/>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индивидуального жилищного строительства (2.1)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Для ведения личного подсобного хозяйства (приусадебный земельный участок) (2.2)</w:t>
            </w:r>
            <w:r w:rsidRPr="00586DF5">
              <w:rPr>
                <w:rFonts w:ascii="Times New Roman" w:eastAsia="Times New Roman" w:hAnsi="Times New Roman" w:cs="Times New Roman"/>
                <w:sz w:val="24"/>
                <w:szCs w:val="24"/>
              </w:rPr>
              <w:t xml:space="preserve"> </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99" w:type="pct"/>
            <w:tcBorders>
              <w:top w:val="single" w:sz="4" w:space="0" w:color="auto"/>
              <w:left w:val="single" w:sz="4" w:space="0" w:color="000000"/>
              <w:bottom w:val="single" w:sz="4" w:space="0" w:color="auto"/>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Блокированная жилая застройка (2.3)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99" w:type="pct"/>
            <w:tcBorders>
              <w:top w:val="single" w:sz="4" w:space="0" w:color="auto"/>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50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6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Вспомогательные виды разрешенного использования</w:t>
            </w:r>
          </w:p>
        </w:tc>
      </w:tr>
      <w:tr w:rsidR="00586DF5" w:rsidRPr="00586DF5" w:rsidTr="00AB032F">
        <w:trPr>
          <w:gridAfter w:val="1"/>
          <w:wAfter w:w="475" w:type="pct"/>
          <w:cantSplit/>
          <w:trHeight w:val="26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6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Производственная зона (П</w:t>
            </w:r>
            <w:proofErr w:type="gramStart"/>
            <w:r w:rsidRPr="00586DF5">
              <w:rPr>
                <w:rFonts w:ascii="Times New Roman" w:eastAsia="Times New Roman" w:hAnsi="Times New Roman" w:cs="Times New Roman"/>
                <w:b/>
                <w:sz w:val="24"/>
                <w:szCs w:val="24"/>
              </w:rPr>
              <w:t>1</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Пищевая промышленность (6.4)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автотранспорта (2.7.1)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Магазины (4.4)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Производственная деятельность (6.0)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Строительная промышленность (6.6)</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Склад (6.9)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Складские площадки (6.9.1)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Деловое управление (4.1)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Ремонт автомобилей (4.9.1.4)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75</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внутреннего правопорядка (8.3)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 xml:space="preserve">Условно разрешенные  виды </w:t>
            </w:r>
            <w:r w:rsidRPr="00586DF5">
              <w:rPr>
                <w:rFonts w:ascii="Times New Roman" w:eastAsia="Times New Roman" w:hAnsi="Times New Roman" w:cs="Times New Roman"/>
                <w:i/>
                <w:sz w:val="24"/>
                <w:szCs w:val="24"/>
              </w:rPr>
              <w:t>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b/>
                <w:sz w:val="24"/>
                <w:szCs w:val="24"/>
              </w:rPr>
              <w:t>Зона инженерной инфраструктуры (И)</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Связь (6.8)</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Энергетика (6.7)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Зона инженерно-технических сооружений (</w:t>
            </w:r>
            <w:proofErr w:type="gramStart"/>
            <w:r w:rsidRPr="00586DF5">
              <w:rPr>
                <w:rFonts w:ascii="Times New Roman" w:eastAsia="Times New Roman" w:hAnsi="Times New Roman" w:cs="Times New Roman"/>
                <w:b/>
                <w:sz w:val="24"/>
                <w:szCs w:val="24"/>
              </w:rPr>
              <w:t>ИТ</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Гидротехнические сооружения (11.3)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Зона транспортной инфраструктуры (Т)</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Служебные гаражи (4.9)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lang w:val="en-US"/>
              </w:rPr>
            </w:pPr>
            <w:r w:rsidRPr="00586DF5">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Объекты дорожного сервиса (4.9.1)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lang w:val="en-US"/>
              </w:rPr>
            </w:pPr>
            <w:r w:rsidRPr="00586DF5">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Заправка транспортных средств (4.9.1.1)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Автомобильные мойки (4.9.1.3)</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Ремонт автомобилей (4.9.1.4)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4000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lang w:val="en-US"/>
              </w:rPr>
              <w:t>1</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Стоянка транспортных средств (4.9.2)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Хранение автотранспорта  (2.7.1)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Размещение гаражей для собственных нужд (2.7.2)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200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shd w:val="clear" w:color="auto" w:fill="FFFFFF"/>
              </w:rPr>
              <w:t>Улично-дорожная сеть (12.0.1)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Зона внешнего транспорта (</w:t>
            </w:r>
            <w:proofErr w:type="spellStart"/>
            <w:r w:rsidRPr="00586DF5">
              <w:rPr>
                <w:rFonts w:ascii="Times New Roman" w:eastAsia="Times New Roman" w:hAnsi="Times New Roman" w:cs="Times New Roman"/>
                <w:b/>
                <w:sz w:val="24"/>
                <w:szCs w:val="24"/>
              </w:rPr>
              <w:t>Тв</w:t>
            </w:r>
            <w:proofErr w:type="spell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Автомобильный транспорт (7.2)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Воздушный транспорт (7.4)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Зона улично-дорожной сети (УД)</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shd w:val="clear" w:color="auto" w:fill="FFFFFF"/>
              </w:rPr>
            </w:pPr>
            <w:r w:rsidRPr="00586DF5">
              <w:rPr>
                <w:rFonts w:ascii="Times New Roman" w:eastAsia="Times New Roman" w:hAnsi="Times New Roman" w:cs="Times New Roman"/>
                <w:sz w:val="24"/>
                <w:szCs w:val="24"/>
              </w:rPr>
              <w:t>Улично-дорожная сеть (12.0.1)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b/>
                <w:sz w:val="24"/>
                <w:szCs w:val="24"/>
              </w:rPr>
              <w:t>Зона сельскохозяйственных угодий (Сх</w:t>
            </w:r>
            <w:proofErr w:type="gramStart"/>
            <w:r w:rsidRPr="00586DF5">
              <w:rPr>
                <w:rFonts w:ascii="Times New Roman" w:eastAsia="Times New Roman" w:hAnsi="Times New Roman" w:cs="Times New Roman"/>
                <w:b/>
                <w:sz w:val="24"/>
                <w:szCs w:val="24"/>
              </w:rPr>
              <w:t>1</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Сенокошение (1.19)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Times New Roman" w:hAnsi="Times New Roman" w:cs="Times New Roman"/>
                <w:sz w:val="24"/>
                <w:szCs w:val="24"/>
              </w:rPr>
              <w:t>Выпас сельскохозяйственных животных (1.20)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Зона, занятая объектами сельскохозяйственного назначения (Сх</w:t>
            </w:r>
            <w:proofErr w:type="gramStart"/>
            <w:r w:rsidRPr="00586DF5">
              <w:rPr>
                <w:rFonts w:ascii="Times New Roman" w:eastAsia="Times New Roman" w:hAnsi="Times New Roman" w:cs="Times New Roman"/>
                <w:b/>
                <w:sz w:val="24"/>
                <w:szCs w:val="24"/>
              </w:rPr>
              <w:t>2</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0"/>
              </w:rPr>
              <w:t>Животноводство (1.7)</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0"/>
              </w:rPr>
            </w:pPr>
            <w:r w:rsidRPr="00586DF5">
              <w:rPr>
                <w:rFonts w:ascii="Times New Roman" w:eastAsia="Times New Roman" w:hAnsi="Times New Roman" w:cs="Times New Roman"/>
                <w:sz w:val="24"/>
                <w:szCs w:val="20"/>
              </w:rPr>
              <w:t>Пчеловодство (1.12)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0"/>
              </w:rPr>
            </w:pPr>
            <w:r w:rsidRPr="00586DF5">
              <w:rPr>
                <w:rFonts w:ascii="Times New Roman" w:eastAsia="Times New Roman" w:hAnsi="Times New Roman" w:cs="Times New Roman"/>
                <w:sz w:val="24"/>
                <w:szCs w:val="20"/>
              </w:rPr>
              <w:t>Научное обеспечение сельского хозяйства (1.14)</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Ветеринарное обслуживание (3.10)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napToGrid w:val="0"/>
              <w:spacing w:after="0" w:line="240" w:lineRule="auto"/>
              <w:rPr>
                <w:rFonts w:ascii="Times New Roman" w:eastAsia="Times New Roman" w:hAnsi="Times New Roman" w:cs="Times New Roman"/>
                <w:b/>
                <w:sz w:val="24"/>
                <w:szCs w:val="24"/>
              </w:rPr>
            </w:pPr>
            <w:r w:rsidRPr="00586DF5">
              <w:rPr>
                <w:rFonts w:ascii="Times New Roman" w:eastAsia="Times New Roman"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lang w:val="en-US"/>
              </w:rPr>
            </w:pPr>
            <w:r w:rsidRPr="00586DF5">
              <w:rPr>
                <w:rFonts w:ascii="Times New Roman" w:eastAsia="Times New Roman" w:hAnsi="Times New Roman" w:cs="Times New Roman"/>
                <w:sz w:val="24"/>
                <w:szCs w:val="24"/>
              </w:rPr>
              <w:t>Служебные гаражи (4.9)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Склад (6.9)</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10000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shd w:val="clear" w:color="auto" w:fill="FFFFFF"/>
              </w:rPr>
              <w:t xml:space="preserve">Условно разрешенные  виды </w:t>
            </w:r>
            <w:r w:rsidRPr="00586DF5">
              <w:rPr>
                <w:rFonts w:ascii="Times New Roman" w:eastAsia="Times New Roman" w:hAnsi="Times New Roman" w:cs="Times New Roman"/>
                <w:i/>
                <w:sz w:val="24"/>
                <w:szCs w:val="24"/>
              </w:rPr>
              <w:t>использования</w:t>
            </w:r>
          </w:p>
        </w:tc>
        <w:tc>
          <w:tcPr>
            <w:tcW w:w="475" w:type="pct"/>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ведения личного подсобного хозяйства (2.2)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5000</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3</w:t>
            </w:r>
          </w:p>
        </w:tc>
        <w:tc>
          <w:tcPr>
            <w:tcW w:w="499" w:type="pct"/>
            <w:tcBorders>
              <w:lef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3/-</w:t>
            </w:r>
          </w:p>
        </w:tc>
        <w:tc>
          <w:tcPr>
            <w:tcW w:w="472" w:type="pct"/>
            <w:tcBorders>
              <w:left w:val="single" w:sz="4" w:space="0" w:color="000000"/>
              <w:right w:val="single" w:sz="4" w:space="0" w:color="000000"/>
            </w:tcBorders>
            <w:shd w:val="clear" w:color="auto" w:fill="auto"/>
            <w:vAlign w:val="center"/>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60</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rPr>
            </w:pPr>
            <w:r w:rsidRPr="00586DF5">
              <w:rPr>
                <w:rFonts w:ascii="Times New Roman" w:eastAsia="Times New Roman" w:hAnsi="Times New Roman" w:cs="Times New Roman"/>
                <w:b/>
                <w:sz w:val="24"/>
                <w:szCs w:val="24"/>
              </w:rPr>
              <w:t>Зона рекреационного назначения (Р)</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Arial Unicode MS" w:hAnsi="Times New Roman" w:cs="Times New Roman"/>
                <w:sz w:val="24"/>
                <w:szCs w:val="24"/>
              </w:rPr>
            </w:pPr>
            <w:r w:rsidRPr="00586DF5">
              <w:rPr>
                <w:rFonts w:ascii="Times New Roman" w:eastAsia="Arial Unicode MS" w:hAnsi="Times New Roman" w:cs="Times New Roman"/>
                <w:sz w:val="24"/>
                <w:szCs w:val="24"/>
              </w:rPr>
              <w:t>Коммунальное обслуживание (3.1)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Земельные участки (территории) общего пользования (12.0)</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Зона ритуального назначения (Сп</w:t>
            </w:r>
            <w:proofErr w:type="gramStart"/>
            <w:r w:rsidRPr="00586DF5">
              <w:rPr>
                <w:rFonts w:ascii="Times New Roman" w:eastAsia="Times New Roman" w:hAnsi="Times New Roman" w:cs="Times New Roman"/>
                <w:b/>
                <w:sz w:val="24"/>
                <w:szCs w:val="24"/>
              </w:rPr>
              <w:t>1</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napToGrid w:val="0"/>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Ритуальная деятельность (12.1)</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lang w:val="en-US"/>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b/>
                <w:sz w:val="24"/>
                <w:szCs w:val="24"/>
              </w:rPr>
              <w:t>Зона специального назначения</w:t>
            </w:r>
            <w:r w:rsidRPr="00586DF5">
              <w:rPr>
                <w:rFonts w:ascii="Times New Roman" w:eastAsia="Times New Roman" w:hAnsi="Times New Roman" w:cs="Times New Roman"/>
                <w:sz w:val="24"/>
                <w:szCs w:val="24"/>
              </w:rPr>
              <w:t xml:space="preserve"> </w:t>
            </w:r>
            <w:r w:rsidRPr="00586DF5">
              <w:rPr>
                <w:rFonts w:ascii="Times New Roman" w:eastAsia="Times New Roman" w:hAnsi="Times New Roman" w:cs="Times New Roman"/>
                <w:b/>
                <w:sz w:val="24"/>
                <w:szCs w:val="24"/>
              </w:rPr>
              <w:t>(Сп</w:t>
            </w:r>
            <w:proofErr w:type="gramStart"/>
            <w:r w:rsidRPr="00586DF5">
              <w:rPr>
                <w:rFonts w:ascii="Times New Roman" w:eastAsia="Times New Roman" w:hAnsi="Times New Roman" w:cs="Times New Roman"/>
                <w:b/>
                <w:sz w:val="24"/>
                <w:szCs w:val="24"/>
              </w:rPr>
              <w:t>2</w:t>
            </w:r>
            <w:proofErr w:type="gramEnd"/>
            <w:r w:rsidRPr="00586DF5">
              <w:rPr>
                <w:rFonts w:ascii="Times New Roman" w:eastAsia="Times New Roman" w:hAnsi="Times New Roman" w:cs="Times New Roman"/>
                <w:b/>
                <w:sz w:val="24"/>
                <w:szCs w:val="24"/>
              </w:rPr>
              <w:t>)</w:t>
            </w:r>
          </w:p>
        </w:tc>
      </w:tr>
      <w:tr w:rsidR="00586DF5" w:rsidRPr="00586DF5" w:rsidTr="00AB032F">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i/>
                <w:sz w:val="24"/>
                <w:szCs w:val="24"/>
              </w:rPr>
              <w:t>Основные виды разрешенного использования</w:t>
            </w:r>
          </w:p>
        </w:tc>
      </w:tr>
      <w:tr w:rsidR="00586DF5" w:rsidRPr="00586DF5" w:rsidTr="00AB032F">
        <w:trPr>
          <w:gridAfter w:val="1"/>
          <w:wAfter w:w="475" w:type="pct"/>
          <w:cantSplit/>
          <w:trHeight w:val="20"/>
        </w:trPr>
        <w:tc>
          <w:tcPr>
            <w:tcW w:w="1982" w:type="pct"/>
            <w:tcBorders>
              <w:left w:val="single" w:sz="4" w:space="0" w:color="000000"/>
            </w:tcBorders>
            <w:shd w:val="clear" w:color="auto" w:fill="auto"/>
          </w:tcPr>
          <w:p w:rsidR="00586DF5" w:rsidRPr="00586DF5" w:rsidRDefault="00586DF5" w:rsidP="00586DF5">
            <w:pPr>
              <w:snapToGrid w:val="0"/>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Специальная деятельность (12.2)</w:t>
            </w:r>
          </w:p>
        </w:tc>
        <w:tc>
          <w:tcPr>
            <w:tcW w:w="45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c>
          <w:tcPr>
            <w:tcW w:w="483"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lang w:val="en-US"/>
              </w:rPr>
            </w:pPr>
            <w:r w:rsidRPr="00586DF5">
              <w:rPr>
                <w:rFonts w:ascii="Times New Roman" w:eastAsia="Times New Roman" w:hAnsi="Times New Roman" w:cs="Times New Roman"/>
              </w:rPr>
              <w:t>н/у</w:t>
            </w:r>
          </w:p>
        </w:tc>
        <w:tc>
          <w:tcPr>
            <w:tcW w:w="631"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99" w:type="pct"/>
            <w:tcBorders>
              <w:lef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sz w:val="24"/>
                <w:szCs w:val="24"/>
              </w:rPr>
            </w:pPr>
            <w:r w:rsidRPr="00586DF5">
              <w:rPr>
                <w:rFonts w:ascii="Times New Roman" w:eastAsia="Times New Roman" w:hAnsi="Times New Roman" w:cs="Times New Roman"/>
              </w:rPr>
              <w:t>н/у</w:t>
            </w:r>
          </w:p>
        </w:tc>
        <w:tc>
          <w:tcPr>
            <w:tcW w:w="472" w:type="pct"/>
            <w:tcBorders>
              <w:left w:val="single" w:sz="4" w:space="0" w:color="000000"/>
              <w:right w:val="single" w:sz="4" w:space="0" w:color="000000"/>
            </w:tcBorders>
            <w:shd w:val="clear" w:color="auto" w:fill="auto"/>
          </w:tcPr>
          <w:p w:rsidR="00586DF5" w:rsidRPr="00586DF5" w:rsidRDefault="00586DF5" w:rsidP="00586DF5">
            <w:pPr>
              <w:spacing w:after="0" w:line="240" w:lineRule="auto"/>
              <w:jc w:val="center"/>
              <w:rPr>
                <w:rFonts w:ascii="Times New Roman" w:eastAsia="Times New Roman" w:hAnsi="Times New Roman" w:cs="Times New Roman"/>
              </w:rPr>
            </w:pPr>
            <w:r w:rsidRPr="00586DF5">
              <w:rPr>
                <w:rFonts w:ascii="Times New Roman" w:eastAsia="Times New Roman" w:hAnsi="Times New Roman" w:cs="Times New Roman"/>
              </w:rPr>
              <w:t>н/у</w:t>
            </w:r>
          </w:p>
        </w:tc>
      </w:tr>
    </w:tbl>
    <w:p w:rsidR="00586DF5" w:rsidRPr="00586DF5" w:rsidRDefault="00586DF5" w:rsidP="00586DF5">
      <w:pPr>
        <w:spacing w:after="0" w:line="240" w:lineRule="auto"/>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*--н/у </w:t>
      </w:r>
      <w:proofErr w:type="gramStart"/>
      <w:r w:rsidRPr="00586DF5">
        <w:rPr>
          <w:rFonts w:ascii="Times New Roman" w:eastAsia="Times New Roman" w:hAnsi="Times New Roman" w:cs="Times New Roman"/>
          <w:sz w:val="24"/>
          <w:szCs w:val="24"/>
        </w:rPr>
        <w:t>–н</w:t>
      </w:r>
      <w:proofErr w:type="gramEnd"/>
      <w:r w:rsidRPr="00586DF5">
        <w:rPr>
          <w:rFonts w:ascii="Times New Roman" w:eastAsia="Times New Roman" w:hAnsi="Times New Roman" w:cs="Times New Roman"/>
          <w:sz w:val="24"/>
          <w:szCs w:val="24"/>
        </w:rPr>
        <w:t>е устанавливаются</w:t>
      </w:r>
    </w:p>
    <w:p w:rsidR="00586DF5" w:rsidRPr="00586DF5" w:rsidRDefault="00586DF5" w:rsidP="00586DF5">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sectPr w:rsidR="00586DF5" w:rsidRPr="00586DF5" w:rsidSect="00035B7C">
          <w:type w:val="continuous"/>
          <w:pgSz w:w="16838" w:h="11906" w:orient="landscape" w:code="9"/>
          <w:pgMar w:top="567" w:right="851" w:bottom="1701" w:left="851" w:header="284" w:footer="284" w:gutter="0"/>
          <w:cols w:space="708"/>
          <w:docGrid w:linePitch="360"/>
        </w:sectPr>
      </w:pPr>
    </w:p>
    <w:p w:rsidR="00586DF5" w:rsidRPr="00586DF5" w:rsidRDefault="00586DF5" w:rsidP="00586DF5">
      <w:pPr>
        <w:tabs>
          <w:tab w:val="left" w:pos="0"/>
          <w:tab w:val="left" w:pos="709"/>
        </w:tabs>
        <w:snapToGri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586DF5" w:rsidRPr="00586DF5" w:rsidRDefault="00586DF5" w:rsidP="00586D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Размещение рекламных конструкций является разрешенным видом использования </w:t>
      </w:r>
      <w:proofErr w:type="gramStart"/>
      <w:r w:rsidRPr="00586DF5">
        <w:rPr>
          <w:rFonts w:ascii="Times New Roman" w:eastAsia="Times New Roman" w:hAnsi="Times New Roman" w:cs="Times New Roman"/>
          <w:sz w:val="24"/>
          <w:szCs w:val="24"/>
        </w:rPr>
        <w:t>в границах территориальных зон при условии размещения рекламных конструкций в соответствии со Схемой размещения рекламных конструкций на территории</w:t>
      </w:r>
      <w:proofErr w:type="gramEnd"/>
      <w:r w:rsidRPr="00586DF5">
        <w:rPr>
          <w:rFonts w:ascii="Times New Roman" w:eastAsia="Times New Roman" w:hAnsi="Times New Roman" w:cs="Times New Roman"/>
          <w:sz w:val="24"/>
          <w:szCs w:val="24"/>
        </w:rPr>
        <w:t xml:space="preserve"> муниципального образования </w:t>
      </w:r>
      <w:proofErr w:type="spellStart"/>
      <w:r w:rsidRPr="00586DF5">
        <w:rPr>
          <w:rFonts w:ascii="Times New Roman" w:eastAsia="Times New Roman" w:hAnsi="Times New Roman" w:cs="Times New Roman"/>
          <w:sz w:val="24"/>
          <w:szCs w:val="28"/>
        </w:rPr>
        <w:t>Краснощековский</w:t>
      </w:r>
      <w:proofErr w:type="spellEnd"/>
      <w:r w:rsidRPr="00586DF5">
        <w:rPr>
          <w:rFonts w:ascii="Times New Roman" w:eastAsia="Times New Roman" w:hAnsi="Times New Roman" w:cs="Times New Roman"/>
          <w:sz w:val="24"/>
          <w:szCs w:val="24"/>
        </w:rPr>
        <w:t xml:space="preserve"> район Алтайского края.</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Запрещается размещение объектов сотовой связи (антенно-мачтовых сооружений, вышек, башен, металлоконструкций и т.п.) в зонах  Ж1,  О1, П1, </w:t>
      </w:r>
      <w:proofErr w:type="gramStart"/>
      <w:r w:rsidRPr="00586DF5">
        <w:rPr>
          <w:rFonts w:ascii="Times New Roman" w:eastAsia="Times New Roman" w:hAnsi="Times New Roman" w:cs="Times New Roman"/>
          <w:sz w:val="24"/>
          <w:szCs w:val="24"/>
        </w:rPr>
        <w:t>ИТ</w:t>
      </w:r>
      <w:proofErr w:type="gramEnd"/>
      <w:r w:rsidRPr="00586DF5">
        <w:rPr>
          <w:rFonts w:ascii="Times New Roman" w:eastAsia="Times New Roman" w:hAnsi="Times New Roman" w:cs="Times New Roman"/>
          <w:sz w:val="24"/>
          <w:szCs w:val="24"/>
        </w:rPr>
        <w:t xml:space="preserve">, Т, </w:t>
      </w:r>
      <w:proofErr w:type="spellStart"/>
      <w:r w:rsidRPr="00586DF5">
        <w:rPr>
          <w:rFonts w:ascii="Times New Roman" w:eastAsia="Times New Roman" w:hAnsi="Times New Roman" w:cs="Times New Roman"/>
          <w:sz w:val="24"/>
          <w:szCs w:val="24"/>
        </w:rPr>
        <w:t>Тв</w:t>
      </w:r>
      <w:proofErr w:type="spellEnd"/>
      <w:r w:rsidRPr="00586DF5">
        <w:rPr>
          <w:rFonts w:ascii="Times New Roman" w:eastAsia="Times New Roman" w:hAnsi="Times New Roman" w:cs="Times New Roman"/>
          <w:sz w:val="24"/>
          <w:szCs w:val="24"/>
        </w:rPr>
        <w:t>, Р, Сх1, Сх2, Сп1, Сп2.</w:t>
      </w:r>
    </w:p>
    <w:p w:rsidR="00586DF5" w:rsidRPr="00586DF5" w:rsidRDefault="00586DF5" w:rsidP="00586DF5">
      <w:pPr>
        <w:widowControl w:val="0"/>
        <w:snapToGri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Кроме вышеуказанных параметров, для зоны (Ж</w:t>
      </w:r>
      <w:proofErr w:type="gramStart"/>
      <w:r w:rsidRPr="00586DF5">
        <w:rPr>
          <w:rFonts w:ascii="Times New Roman" w:eastAsia="Times New Roman" w:hAnsi="Times New Roman" w:cs="Times New Roman"/>
          <w:sz w:val="24"/>
          <w:szCs w:val="24"/>
        </w:rPr>
        <w:t>1</w:t>
      </w:r>
      <w:proofErr w:type="gramEnd"/>
      <w:r w:rsidRPr="00586DF5">
        <w:rPr>
          <w:rFonts w:ascii="Times New Roman" w:eastAsia="Times New Roman" w:hAnsi="Times New Roman" w:cs="Times New Roman"/>
          <w:sz w:val="24"/>
          <w:szCs w:val="24"/>
        </w:rPr>
        <w:t xml:space="preserve">) </w:t>
      </w:r>
      <w:proofErr w:type="spellStart"/>
      <w:r w:rsidRPr="00586DF5">
        <w:rPr>
          <w:rFonts w:ascii="Times New Roman" w:eastAsia="Times New Roman" w:hAnsi="Times New Roman" w:cs="Times New Roman"/>
          <w:sz w:val="24"/>
          <w:szCs w:val="24"/>
        </w:rPr>
        <w:t>устанавливаютcя</w:t>
      </w:r>
      <w:proofErr w:type="spellEnd"/>
      <w:r w:rsidRPr="00586DF5">
        <w:rPr>
          <w:rFonts w:ascii="Times New Roman" w:eastAsia="Times New Roman" w:hAnsi="Times New Roman" w:cs="Times New Roman"/>
          <w:sz w:val="24"/>
          <w:szCs w:val="24"/>
        </w:rPr>
        <w:t xml:space="preserve"> следующие ограничения: </w:t>
      </w:r>
    </w:p>
    <w:p w:rsidR="00586DF5" w:rsidRPr="00586DF5" w:rsidRDefault="00586DF5" w:rsidP="00586DF5">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586DF5" w:rsidRPr="00586DF5" w:rsidRDefault="00586DF5" w:rsidP="00586DF5">
      <w:pPr>
        <w:numPr>
          <w:ilvl w:val="0"/>
          <w:numId w:val="32"/>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до границы соседнего  участка минимальные расстояния:</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от дома – 3 м;</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от постройки для содержания домашних животных – 4 м;</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 xml:space="preserve">от других построек (бани, гаражи и др.) – 1,0 м; </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от стволов высокорослых деревьев – 4 м;</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от стволов среднерослых деревьев -2 м;</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t>от кустарников – 1 м;</w:t>
      </w:r>
    </w:p>
    <w:p w:rsidR="00586DF5" w:rsidRPr="00586DF5" w:rsidRDefault="00586DF5" w:rsidP="00586DF5">
      <w:pPr>
        <w:tabs>
          <w:tab w:val="left" w:pos="0"/>
          <w:tab w:val="left" w:pos="709"/>
          <w:tab w:val="left" w:pos="1470"/>
        </w:tabs>
        <w:spacing w:after="0" w:line="240" w:lineRule="auto"/>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r>
      <w:r w:rsidRPr="00586DF5">
        <w:rPr>
          <w:rFonts w:ascii="Times New Roman" w:eastAsia="Times New Roman" w:hAnsi="Times New Roman" w:cs="Times New Roman"/>
          <w:sz w:val="24"/>
          <w:szCs w:val="24"/>
        </w:rPr>
        <w:tab/>
      </w:r>
      <w:proofErr w:type="gramStart"/>
      <w:r w:rsidRPr="00586DF5">
        <w:rPr>
          <w:rFonts w:ascii="Times New Roman" w:eastAsia="Times New Roman" w:hAnsi="Times New Roman" w:cs="Times New Roman"/>
          <w:sz w:val="24"/>
          <w:szCs w:val="24"/>
        </w:rPr>
        <w:t>от изолированного входа в строение для содержания мелких домашних животных до входа в дом</w:t>
      </w:r>
      <w:proofErr w:type="gramEnd"/>
      <w:r w:rsidRPr="00586DF5">
        <w:rPr>
          <w:rFonts w:ascii="Times New Roman" w:eastAsia="Times New Roman" w:hAnsi="Times New Roman" w:cs="Times New Roman"/>
          <w:sz w:val="24"/>
          <w:szCs w:val="24"/>
        </w:rPr>
        <w:t xml:space="preserve"> – 7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минимальное расстояние от хозяйственных построек до окон жилого дома, расположенного на соседнем земельном участке – 6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расстояние от помещений (сооружений) для содержания животных до окон жилых помещений дома: не менее 10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расстояние от мусоросборников, дворовых туалетов от границ участка домовладения – не менее 4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размещение дворовых туалетов от окон жилых помещений дома – 8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lastRenderedPageBreak/>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обеспечение подъезда пожарной техники к жилым домам хозяйственным постройкам на расстояние не менее 5 м;</w:t>
      </w:r>
    </w:p>
    <w:p w:rsidR="00586DF5" w:rsidRPr="00586DF5" w:rsidRDefault="00586DF5" w:rsidP="00586DF5">
      <w:pPr>
        <w:numPr>
          <w:ilvl w:val="2"/>
          <w:numId w:val="33"/>
        </w:numPr>
        <w:tabs>
          <w:tab w:val="left" w:pos="0"/>
        </w:tabs>
        <w:suppressAutoHyphens/>
        <w:snapToGrid w:val="0"/>
        <w:spacing w:after="0" w:line="240" w:lineRule="auto"/>
        <w:ind w:left="0"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минимальное расстояние от площадки с контейнером для сбора мусора до жилых домов - 25 м.</w:t>
      </w:r>
    </w:p>
    <w:p w:rsidR="00586DF5" w:rsidRPr="00586DF5" w:rsidRDefault="00586DF5" w:rsidP="00586DF5">
      <w:pPr>
        <w:tabs>
          <w:tab w:val="left" w:pos="0"/>
        </w:tabs>
        <w:suppressAutoHyphens/>
        <w:snapToGrid w:val="0"/>
        <w:spacing w:after="0" w:line="240" w:lineRule="auto"/>
        <w:ind w:firstLine="709"/>
        <w:jc w:val="both"/>
        <w:rPr>
          <w:rFonts w:ascii="Times New Roman" w:eastAsia="Times New Roman" w:hAnsi="Times New Roman" w:cs="Times New Roman"/>
          <w:sz w:val="24"/>
          <w:szCs w:val="24"/>
        </w:rPr>
      </w:pPr>
      <w:proofErr w:type="gramStart"/>
      <w:r w:rsidRPr="00586DF5">
        <w:rPr>
          <w:rFonts w:ascii="Times New Roman" w:eastAsia="Times New Roman" w:hAnsi="Times New Roman" w:cs="Times New Roman"/>
          <w:sz w:val="24"/>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roofErr w:type="gramEnd"/>
    </w:p>
    <w:p w:rsidR="00586DF5" w:rsidRPr="00586DF5" w:rsidRDefault="00586DF5" w:rsidP="00586DF5">
      <w:pPr>
        <w:snapToGri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В границах зон застройки индивидуальными жилыми домами не допускается:</w:t>
      </w:r>
    </w:p>
    <w:p w:rsidR="00586DF5" w:rsidRPr="00586DF5" w:rsidRDefault="00586DF5" w:rsidP="00586DF5">
      <w:pPr>
        <w:snapToGri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размещение со стороны улиц вспомогательных строений, за исключением гаражей.</w:t>
      </w:r>
    </w:p>
    <w:p w:rsidR="00586DF5" w:rsidRPr="00586DF5" w:rsidRDefault="00586DF5" w:rsidP="00586DF5">
      <w:pPr>
        <w:widowControl w:val="0"/>
        <w:numPr>
          <w:ilvl w:val="0"/>
          <w:numId w:val="28"/>
        </w:numPr>
        <w:spacing w:before="160" w:after="160" w:line="240" w:lineRule="auto"/>
        <w:ind w:left="0" w:firstLine="709"/>
        <w:jc w:val="both"/>
        <w:outlineLvl w:val="1"/>
        <w:rPr>
          <w:rFonts w:ascii="Times New Roman" w:eastAsia="Times New Roman" w:hAnsi="Times New Roman" w:cs="Times New Roman"/>
          <w:bCs/>
          <w:iCs/>
          <w:caps/>
          <w:sz w:val="28"/>
          <w:szCs w:val="28"/>
        </w:rPr>
      </w:pPr>
      <w:bookmarkStart w:id="84" w:name="_Toc169177907"/>
      <w:r w:rsidRPr="00586DF5">
        <w:rPr>
          <w:rFonts w:ascii="Times New Roman" w:eastAsia="Times New Roman" w:hAnsi="Times New Roman" w:cs="Times New Roman"/>
          <w:bCs/>
          <w:iCs/>
          <w:caps/>
          <w:sz w:val="28"/>
          <w:szCs w:val="28"/>
        </w:rPr>
        <w:t>Иные вопросы землепользования и застройки Карповского сельсовета</w:t>
      </w:r>
      <w:bookmarkEnd w:id="82"/>
      <w:bookmarkEnd w:id="84"/>
      <w:r w:rsidRPr="00586DF5">
        <w:rPr>
          <w:rFonts w:ascii="Times New Roman" w:eastAsia="Times New Roman" w:hAnsi="Times New Roman" w:cs="Times New Roman"/>
          <w:bCs/>
          <w:iCs/>
          <w:caps/>
          <w:sz w:val="28"/>
          <w:szCs w:val="28"/>
        </w:rPr>
        <w:t xml:space="preserve"> </w:t>
      </w:r>
    </w:p>
    <w:p w:rsidR="00586DF5" w:rsidRPr="00586DF5" w:rsidRDefault="00586DF5" w:rsidP="00586DF5">
      <w:pPr>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85" w:name="_Toc282347553"/>
      <w:bookmarkStart w:id="86" w:name="_Toc169177908"/>
      <w:r w:rsidRPr="00586DF5">
        <w:rPr>
          <w:rFonts w:ascii="Times New Roman" w:eastAsia="Times New Roman" w:hAnsi="Times New Roman" w:cs="Times New Roman"/>
          <w:bCs/>
          <w:smallCaps/>
          <w:sz w:val="28"/>
          <w:szCs w:val="28"/>
        </w:rPr>
        <w:t>Регулирование землепользования и застройки на территории Карповского сельсовета</w:t>
      </w:r>
      <w:bookmarkEnd w:id="85"/>
      <w:bookmarkEnd w:id="86"/>
      <w:r w:rsidRPr="00586DF5">
        <w:rPr>
          <w:rFonts w:ascii="Times New Roman" w:eastAsia="Times New Roman" w:hAnsi="Times New Roman" w:cs="Times New Roman"/>
          <w:bCs/>
          <w:smallCaps/>
          <w:sz w:val="28"/>
          <w:szCs w:val="28"/>
        </w:rPr>
        <w:t xml:space="preserve"> </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7" w:name="_Toc282347557"/>
      <w:bookmarkStart w:id="88" w:name="_Toc169177909"/>
      <w:r w:rsidRPr="00586DF5">
        <w:rPr>
          <w:rFonts w:ascii="Times New Roman" w:eastAsia="Times New Roman" w:hAnsi="Times New Roman" w:cs="Times New Roman"/>
          <w:bCs/>
          <w:sz w:val="24"/>
          <w:szCs w:val="24"/>
        </w:rPr>
        <w:t>Основные принципы организации застройки территории поселения</w:t>
      </w:r>
      <w:bookmarkEnd w:id="87"/>
      <w:bookmarkEnd w:id="88"/>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Для создания благоприятной среды проживания необходимо:</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 xml:space="preserve">2) обеспечить сохранение природной среды и имеющихся объектов историко-культурного наследия;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3) использовать, в том числе в новой застройке, архитектурно–</w:t>
      </w:r>
      <w:r w:rsidRPr="00586DF5">
        <w:rPr>
          <w:rFonts w:ascii="Times New Roman" w:eastAsia="Times New Roman" w:hAnsi="Times New Roman" w:cs="Times New Roman"/>
          <w:sz w:val="24"/>
          <w:szCs w:val="24"/>
        </w:rPr>
        <w:lastRenderedPageBreak/>
        <w:t xml:space="preserve">планировочные приемы, наиболее соответствующие социально–гигиеническим параметрам;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ab/>
        <w:t xml:space="preserve">4) обеспечивать инвалидам условия для беспрепятственного доступа к объектам социального и иного назначения. </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7. </w:t>
      </w:r>
      <w:proofErr w:type="gramStart"/>
      <w:r w:rsidRPr="00586DF5">
        <w:rPr>
          <w:rFonts w:ascii="Times New Roman" w:eastAsia="Times New Roman" w:hAnsi="Times New Roman" w:cs="Times New Roman"/>
          <w:sz w:val="24"/>
          <w:szCs w:val="24"/>
        </w:rPr>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586DF5">
        <w:rPr>
          <w:rFonts w:ascii="Times New Roman" w:eastAsia="Times New Roman" w:hAnsi="Times New Roman" w:cs="Times New Roman"/>
          <w:sz w:val="24"/>
          <w:szCs w:val="24"/>
        </w:rPr>
        <w:t>о</w:t>
      </w:r>
      <w:proofErr w:type="gramEnd"/>
      <w:r w:rsidRPr="00586DF5">
        <w:rPr>
          <w:rFonts w:ascii="Times New Roman" w:eastAsia="Times New Roman" w:hAnsi="Times New Roman" w:cs="Times New Roman"/>
          <w:sz w:val="24"/>
          <w:szCs w:val="24"/>
        </w:rPr>
        <w:t xml:space="preserve"> инженерных изысканиях, копии разделов проектной документации, копии схемы планировочной организации земельного участка с </w:t>
      </w:r>
      <w:r w:rsidRPr="00586DF5">
        <w:rPr>
          <w:rFonts w:ascii="Times New Roman" w:eastAsia="Times New Roman" w:hAnsi="Times New Roman" w:cs="Times New Roman"/>
          <w:sz w:val="24"/>
          <w:szCs w:val="24"/>
        </w:rPr>
        <w:lastRenderedPageBreak/>
        <w:t>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89" w:name="_Toc282347561"/>
      <w:bookmarkStart w:id="90" w:name="_Toc169177910"/>
      <w:r w:rsidRPr="00586DF5">
        <w:rPr>
          <w:rFonts w:ascii="Times New Roman" w:eastAsia="Times New Roman" w:hAnsi="Times New Roman" w:cs="Times New Roman"/>
          <w:bCs/>
          <w:sz w:val="24"/>
          <w:szCs w:val="24"/>
        </w:rPr>
        <w:t>Выдача разрешения на строительство</w:t>
      </w:r>
      <w:bookmarkEnd w:id="89"/>
      <w:bookmarkEnd w:id="90"/>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91" w:name="_Toc282347562"/>
      <w:bookmarkStart w:id="92" w:name="sub_4401"/>
      <w:r w:rsidRPr="00586DF5">
        <w:rPr>
          <w:rFonts w:ascii="Times New Roman" w:eastAsia="Times New Roman" w:hAnsi="Times New Roman" w:cs="Times New Roman"/>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 На земельных участках, расположенных на территории Карповского сельсовета, разрешение на строительство выдается Администрацией района, за исключением случаев, </w:t>
      </w:r>
      <w:bookmarkStart w:id="93" w:name="sub_4405"/>
      <w:bookmarkEnd w:id="92"/>
      <w:r w:rsidRPr="00586DF5">
        <w:rPr>
          <w:rFonts w:ascii="Times New Roman" w:eastAsia="Times New Roman" w:hAnsi="Times New Roman" w:cs="Times New Roman"/>
          <w:sz w:val="24"/>
          <w:szCs w:val="24"/>
        </w:rPr>
        <w:t xml:space="preserve"> предусмотренных частями 5 - </w:t>
      </w:r>
      <w:hyperlink r:id="rId14" w:history="1">
        <w:r w:rsidRPr="00586DF5">
          <w:rPr>
            <w:rFonts w:ascii="Times New Roman" w:eastAsia="Times New Roman" w:hAnsi="Times New Roman" w:cs="Times New Roman"/>
            <w:sz w:val="24"/>
            <w:szCs w:val="24"/>
          </w:rPr>
          <w:t>6</w:t>
        </w:r>
      </w:hyperlink>
      <w:r w:rsidRPr="00586DF5">
        <w:rPr>
          <w:rFonts w:ascii="Times New Roman" w:eastAsia="Times New Roman" w:hAnsi="Times New Roman" w:cs="Times New Roman"/>
          <w:sz w:val="24"/>
          <w:szCs w:val="24"/>
        </w:rPr>
        <w:t xml:space="preserve"> статьи 51 Градостроительного кодекса РФ и другими федеральными законами.</w:t>
      </w:r>
    </w:p>
    <w:bookmarkEnd w:id="93"/>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Выдача разрешения на строительство не требуется в случае:</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строительства, реконструкции объектов, не являющихся объектами капитального 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4.3) строительства, реконструкции посольств, консульств и представительств Российской Федерации за рубежом;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4.4) строительства, реконструкции объектов, предназначенных для транспортировки природного газа под давлением до 1,2 </w:t>
      </w:r>
      <w:proofErr w:type="spellStart"/>
      <w:r w:rsidRPr="00586DF5">
        <w:rPr>
          <w:rFonts w:ascii="Times New Roman" w:eastAsia="Times New Roman" w:hAnsi="Times New Roman" w:cs="Times New Roman"/>
          <w:bCs/>
          <w:sz w:val="24"/>
          <w:szCs w:val="24"/>
        </w:rPr>
        <w:t>мегапаскаля</w:t>
      </w:r>
      <w:proofErr w:type="spellEnd"/>
      <w:r w:rsidRPr="00586DF5">
        <w:rPr>
          <w:rFonts w:ascii="Times New Roman" w:eastAsia="Times New Roman" w:hAnsi="Times New Roman" w:cs="Times New Roman"/>
          <w:bCs/>
          <w:sz w:val="24"/>
          <w:szCs w:val="24"/>
        </w:rPr>
        <w:t xml:space="preserve"> включительно;</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4.5) размещения антенных опор (мачт и башен) высотой до 50 метров, предназначенных для размещения сре</w:t>
      </w:r>
      <w:proofErr w:type="gramStart"/>
      <w:r w:rsidRPr="00586DF5">
        <w:rPr>
          <w:rFonts w:ascii="Times New Roman" w:eastAsia="Times New Roman" w:hAnsi="Times New Roman" w:cs="Times New Roman"/>
          <w:bCs/>
          <w:sz w:val="24"/>
          <w:szCs w:val="24"/>
        </w:rPr>
        <w:t>дств св</w:t>
      </w:r>
      <w:proofErr w:type="gramEnd"/>
      <w:r w:rsidRPr="00586DF5">
        <w:rPr>
          <w:rFonts w:ascii="Times New Roman" w:eastAsia="Times New Roman" w:hAnsi="Times New Roman" w:cs="Times New Roman"/>
          <w:bCs/>
          <w:sz w:val="24"/>
          <w:szCs w:val="24"/>
        </w:rPr>
        <w:t>язи;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Форма разрешения на строительство устанавливается Правительством Российской Федерации.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4" w:name="_Toc169177911"/>
      <w:r w:rsidRPr="00586DF5">
        <w:rPr>
          <w:rFonts w:ascii="Times New Roman" w:eastAsia="Times New Roman" w:hAnsi="Times New Roman" w:cs="Times New Roman"/>
          <w:bCs/>
          <w:sz w:val="24"/>
          <w:szCs w:val="24"/>
        </w:rPr>
        <w:lastRenderedPageBreak/>
        <w:t>Выдача разрешения на ввод объекта в эксплуатацию</w:t>
      </w:r>
      <w:bookmarkEnd w:id="91"/>
      <w:bookmarkEnd w:id="94"/>
      <w:r w:rsidRPr="00586DF5">
        <w:rPr>
          <w:rFonts w:ascii="Times New Roman" w:eastAsia="Times New Roman" w:hAnsi="Times New Roman" w:cs="Times New Roman"/>
          <w:bCs/>
          <w:sz w:val="24"/>
          <w:szCs w:val="24"/>
        </w:rPr>
        <w:t xml:space="preserve"> </w:t>
      </w:r>
    </w:p>
    <w:p w:rsidR="00586DF5" w:rsidRPr="00586DF5" w:rsidRDefault="00586DF5" w:rsidP="00586DF5">
      <w:pPr>
        <w:widowControl w:val="0"/>
        <w:spacing w:after="0" w:line="240" w:lineRule="auto"/>
        <w:ind w:firstLine="720"/>
        <w:jc w:val="both"/>
        <w:rPr>
          <w:rFonts w:ascii="Times New Roman" w:eastAsia="Times New Roman" w:hAnsi="Times New Roman" w:cs="Times New Roman"/>
          <w:sz w:val="28"/>
          <w:szCs w:val="24"/>
        </w:rPr>
      </w:pPr>
      <w:bookmarkStart w:id="95" w:name="_Toc282347563"/>
      <w:bookmarkStart w:id="96" w:name="sub_339"/>
      <w:r w:rsidRPr="00586DF5">
        <w:rPr>
          <w:rFonts w:ascii="Times New Roman" w:eastAsia="Times New Roman" w:hAnsi="Times New Roman" w:cs="Times New Roman"/>
          <w:sz w:val="24"/>
          <w:szCs w:val="24"/>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6"/>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Pr="00586DF5">
        <w:rPr>
          <w:rFonts w:ascii="Times New Roman" w:eastAsia="Times New Roman" w:hAnsi="Times New Roman" w:cs="Times New Roman"/>
          <w:sz w:val="24"/>
          <w:szCs w:val="24"/>
        </w:rPr>
        <w:t xml:space="preserve">Состав таких сведений должен соответствовать установленным в соответствии с Федеральным </w:t>
      </w:r>
      <w:hyperlink r:id="rId15" w:history="1">
        <w:r w:rsidRPr="00586DF5">
          <w:rPr>
            <w:rFonts w:ascii="Times New Roman" w:eastAsia="Times New Roman" w:hAnsi="Times New Roman" w:cs="Times New Roman"/>
            <w:sz w:val="24"/>
            <w:szCs w:val="24"/>
          </w:rPr>
          <w:t>законом</w:t>
        </w:r>
      </w:hyperlink>
      <w:r w:rsidRPr="00586DF5">
        <w:rPr>
          <w:rFonts w:ascii="Times New Roman" w:eastAsia="Times New Roman" w:hAnsi="Times New Roman" w:cs="Times New Roman"/>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roofErr w:type="gramEnd"/>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586DF5">
        <w:rPr>
          <w:rFonts w:ascii="Times New Roman" w:eastAsia="Times New Roman" w:hAnsi="Times New Roman" w:cs="Times New Roman"/>
          <w:sz w:val="24"/>
          <w:szCs w:val="24"/>
        </w:rPr>
        <w:t>изменений</w:t>
      </w:r>
      <w:proofErr w:type="gramEnd"/>
      <w:r w:rsidRPr="00586DF5">
        <w:rPr>
          <w:rFonts w:ascii="Times New Roman" w:eastAsia="Times New Roman" w:hAnsi="Times New Roman" w:cs="Times New Roman"/>
          <w:sz w:val="24"/>
          <w:szCs w:val="24"/>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4. Форма разрешения на ввод объекта в эксплуатацию устанавливается Правительством Российской Федерации.</w:t>
      </w:r>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97" w:name="_Toc169177912"/>
      <w:r w:rsidRPr="00586DF5">
        <w:rPr>
          <w:rFonts w:ascii="Times New Roman" w:eastAsia="Times New Roman" w:hAnsi="Times New Roman" w:cs="Times New Roman"/>
          <w:bCs/>
          <w:sz w:val="24"/>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7"/>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8" w:name="_Toc282347564"/>
      <w:bookmarkEnd w:id="95"/>
      <w:r w:rsidRPr="00586DF5">
        <w:rPr>
          <w:rFonts w:ascii="Times New Roman" w:eastAsia="Times New Roman" w:hAnsi="Times New Roman" w:cs="Times New Roman"/>
          <w:bCs/>
          <w:sz w:val="24"/>
          <w:szCs w:val="24"/>
        </w:rPr>
        <w:t xml:space="preserve">1. </w:t>
      </w:r>
      <w:proofErr w:type="gramStart"/>
      <w:r w:rsidRPr="00586DF5">
        <w:rPr>
          <w:rFonts w:ascii="Times New Roman" w:eastAsia="Times New Roman" w:hAnsi="Times New Roman" w:cs="Times New Roman"/>
          <w:bCs/>
          <w:sz w:val="24"/>
          <w:szCs w:val="24"/>
        </w:rPr>
        <w:t>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w:t>
      </w:r>
      <w:proofErr w:type="gramEnd"/>
      <w:r w:rsidRPr="00586DF5">
        <w:rPr>
          <w:rFonts w:ascii="Times New Roman" w:eastAsia="Times New Roman" w:hAnsi="Times New Roman" w:cs="Times New Roman"/>
          <w:bCs/>
          <w:sz w:val="24"/>
          <w:szCs w:val="24"/>
        </w:rPr>
        <w:t xml:space="preserve"> жилищного строительства или садового дома (далее также - уведомление о планируемом строительстве), содержащее следующие сведения: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кадастровый номер земельного участка (при его наличии), адрес или описание местоположения земельного участка;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lastRenderedPageBreak/>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8) почтовый адрес и (или) адрес электронной почты для связи с застройщиком;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9) способ направления застройщику уведомлений, предусмотренных пунктом 2 части 7 и пунктом 3 части 8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99" w:name="Par20"/>
      <w:bookmarkEnd w:id="99"/>
      <w:r w:rsidRPr="00586DF5">
        <w:rPr>
          <w:rFonts w:ascii="Times New Roman" w:eastAsia="Times New Roman" w:hAnsi="Times New Roman" w:cs="Times New Roman"/>
          <w:bCs/>
          <w:sz w:val="24"/>
          <w:szCs w:val="24"/>
        </w:rPr>
        <w:t>3. К уведомлению о планируемом строительстве прилагаются: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0" w:name="Par22"/>
      <w:bookmarkEnd w:id="100"/>
      <w:r w:rsidRPr="00586DF5">
        <w:rPr>
          <w:rFonts w:ascii="Times New Roman" w:eastAsia="Times New Roman" w:hAnsi="Times New Roman" w:cs="Times New Roman"/>
          <w:bCs/>
          <w:sz w:val="24"/>
          <w:szCs w:val="24"/>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1" w:name="Par24"/>
      <w:bookmarkEnd w:id="101"/>
      <w:r w:rsidRPr="00586DF5">
        <w:rPr>
          <w:rFonts w:ascii="Times New Roman" w:eastAsia="Times New Roman" w:hAnsi="Times New Roman" w:cs="Times New Roman"/>
          <w:bCs/>
          <w:sz w:val="24"/>
          <w:szCs w:val="24"/>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586DF5">
        <w:rPr>
          <w:rFonts w:ascii="Times New Roman" w:eastAsia="Times New Roman" w:hAnsi="Times New Roman" w:cs="Times New Roman"/>
          <w:bCs/>
          <w:sz w:val="24"/>
          <w:szCs w:val="24"/>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586DF5">
        <w:rPr>
          <w:rFonts w:ascii="Times New Roman" w:eastAsia="Times New Roman" w:hAnsi="Times New Roman" w:cs="Times New Roman"/>
          <w:bCs/>
          <w:sz w:val="24"/>
          <w:szCs w:val="24"/>
        </w:rPr>
        <w:t xml:space="preserve"> которым установлены градостроительным регламентом в качестве требований к </w:t>
      </w:r>
      <w:proofErr w:type="gramStart"/>
      <w:r w:rsidRPr="00586DF5">
        <w:rPr>
          <w:rFonts w:ascii="Times New Roman" w:eastAsia="Times New Roman" w:hAnsi="Times New Roman" w:cs="Times New Roman"/>
          <w:bCs/>
          <w:sz w:val="24"/>
          <w:szCs w:val="24"/>
        </w:rPr>
        <w:t>архитектурным решениям</w:t>
      </w:r>
      <w:proofErr w:type="gramEnd"/>
      <w:r w:rsidRPr="00586DF5">
        <w:rPr>
          <w:rFonts w:ascii="Times New Roman" w:eastAsia="Times New Roman" w:hAnsi="Times New Roman" w:cs="Times New Roman"/>
          <w:bCs/>
          <w:sz w:val="24"/>
          <w:szCs w:val="24"/>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2" w:name="Par25"/>
      <w:bookmarkEnd w:id="102"/>
      <w:r w:rsidRPr="00586DF5">
        <w:rPr>
          <w:rFonts w:ascii="Times New Roman" w:eastAsia="Times New Roman" w:hAnsi="Times New Roman" w:cs="Times New Roman"/>
          <w:bCs/>
          <w:sz w:val="24"/>
          <w:szCs w:val="24"/>
        </w:rPr>
        <w:t xml:space="preserve">4. </w:t>
      </w:r>
      <w:proofErr w:type="gramStart"/>
      <w:r w:rsidRPr="00586DF5">
        <w:rPr>
          <w:rFonts w:ascii="Times New Roman" w:eastAsia="Times New Roman" w:hAnsi="Times New Roman" w:cs="Times New Roman"/>
          <w:bCs/>
          <w:sz w:val="24"/>
          <w:szCs w:val="24"/>
        </w:rPr>
        <w:t xml:space="preserve">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w:t>
      </w:r>
      <w:r w:rsidRPr="00586DF5">
        <w:rPr>
          <w:rFonts w:ascii="Times New Roman" w:eastAsia="Times New Roman" w:hAnsi="Times New Roman" w:cs="Times New Roman"/>
          <w:bCs/>
          <w:sz w:val="24"/>
          <w:szCs w:val="24"/>
        </w:rPr>
        <w:lastRenderedPageBreak/>
        <w:t>организациях, в распоряжении которых находятся указанные документы, в срок не позднее трех рабочих дней со дня получения уведомления о планируемом</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строительстве</w:t>
      </w:r>
      <w:proofErr w:type="gramEnd"/>
      <w:r w:rsidRPr="00586DF5">
        <w:rPr>
          <w:rFonts w:ascii="Times New Roman" w:eastAsia="Times New Roman" w:hAnsi="Times New Roman" w:cs="Times New Roman"/>
          <w:bCs/>
          <w:sz w:val="24"/>
          <w:szCs w:val="24"/>
        </w:rPr>
        <w:t xml:space="preserve">, если застройщик не представил указанные документы самостоятельно. </w:t>
      </w:r>
      <w:proofErr w:type="gramStart"/>
      <w:r w:rsidRPr="00586DF5">
        <w:rPr>
          <w:rFonts w:ascii="Times New Roman" w:eastAsia="Times New Roman" w:hAnsi="Times New Roman" w:cs="Times New Roman"/>
          <w:bCs/>
          <w:sz w:val="24"/>
          <w:szCs w:val="24"/>
        </w:rPr>
        <w:t>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w:t>
      </w:r>
      <w:proofErr w:type="gramEnd"/>
      <w:r w:rsidRPr="00586DF5">
        <w:rPr>
          <w:rFonts w:ascii="Times New Roman" w:eastAsia="Times New Roman" w:hAnsi="Times New Roman" w:cs="Times New Roman"/>
          <w:bCs/>
          <w:sz w:val="24"/>
          <w:szCs w:val="24"/>
        </w:rPr>
        <w:t xml:space="preserve"> межведомственного запроса.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5. </w:t>
      </w:r>
      <w:proofErr w:type="gramStart"/>
      <w:r w:rsidRPr="00586DF5">
        <w:rPr>
          <w:rFonts w:ascii="Times New Roman" w:eastAsia="Times New Roman" w:hAnsi="Times New Roman" w:cs="Times New Roman"/>
          <w:bCs/>
          <w:sz w:val="24"/>
          <w:szCs w:val="24"/>
        </w:rPr>
        <w:t>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Pr="00586DF5">
        <w:rPr>
          <w:rFonts w:ascii="Times New Roman" w:eastAsia="Times New Roman" w:hAnsi="Times New Roman" w:cs="Times New Roman"/>
          <w:bCs/>
          <w:sz w:val="24"/>
          <w:szCs w:val="24"/>
        </w:rPr>
        <w:t xml:space="preserve">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6. </w:t>
      </w:r>
      <w:proofErr w:type="gramStart"/>
      <w:r w:rsidRPr="00586DF5">
        <w:rPr>
          <w:rFonts w:ascii="Times New Roman" w:eastAsia="Times New Roman" w:hAnsi="Times New Roman" w:cs="Times New Roman"/>
          <w:bCs/>
          <w:sz w:val="24"/>
          <w:szCs w:val="24"/>
        </w:rPr>
        <w:t>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w:t>
      </w:r>
      <w:proofErr w:type="gramEnd"/>
      <w:r w:rsidRPr="00586DF5">
        <w:rPr>
          <w:rFonts w:ascii="Times New Roman" w:eastAsia="Times New Roman" w:hAnsi="Times New Roman" w:cs="Times New Roman"/>
          <w:bCs/>
          <w:sz w:val="24"/>
          <w:szCs w:val="24"/>
        </w:rPr>
        <w:t xml:space="preserve">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3" w:name="Par28"/>
      <w:bookmarkEnd w:id="103"/>
      <w:r w:rsidRPr="00586DF5">
        <w:rPr>
          <w:rFonts w:ascii="Times New Roman" w:eastAsia="Times New Roman" w:hAnsi="Times New Roman" w:cs="Times New Roman"/>
          <w:bCs/>
          <w:sz w:val="24"/>
          <w:szCs w:val="24"/>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w:t>
      </w:r>
      <w:proofErr w:type="gramEnd"/>
      <w:r w:rsidRPr="00586DF5">
        <w:rPr>
          <w:rFonts w:ascii="Times New Roman" w:eastAsia="Times New Roman" w:hAnsi="Times New Roman" w:cs="Times New Roman"/>
          <w:bCs/>
          <w:sz w:val="24"/>
          <w:szCs w:val="24"/>
        </w:rPr>
        <w:t xml:space="preserve">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4" w:name="Par30"/>
      <w:bookmarkEnd w:id="104"/>
      <w:proofErr w:type="gramStart"/>
      <w:r w:rsidRPr="00586DF5">
        <w:rPr>
          <w:rFonts w:ascii="Times New Roman" w:eastAsia="Times New Roman" w:hAnsi="Times New Roman" w:cs="Times New Roman"/>
          <w:bCs/>
          <w:sz w:val="24"/>
          <w:szCs w:val="24"/>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w:t>
      </w:r>
      <w:proofErr w:type="gramEnd"/>
      <w:r w:rsidRPr="00586DF5">
        <w:rPr>
          <w:rFonts w:ascii="Times New Roman" w:eastAsia="Times New Roman" w:hAnsi="Times New Roman" w:cs="Times New Roman"/>
          <w:bCs/>
          <w:sz w:val="24"/>
          <w:szCs w:val="24"/>
        </w:rPr>
        <w:t xml:space="preserve"> </w:t>
      </w:r>
      <w:r w:rsidRPr="00586DF5">
        <w:rPr>
          <w:rFonts w:ascii="Times New Roman" w:eastAsia="Times New Roman" w:hAnsi="Times New Roman" w:cs="Times New Roman"/>
          <w:bCs/>
          <w:sz w:val="24"/>
          <w:szCs w:val="24"/>
        </w:rPr>
        <w:lastRenderedPageBreak/>
        <w:t xml:space="preserve">установленным параметрам и (или) недопустимости размещения объекта индивидуального жилищного строительства или садового дома на земельном участке. </w:t>
      </w:r>
      <w:proofErr w:type="gramStart"/>
      <w:r w:rsidRPr="00586DF5">
        <w:rPr>
          <w:rFonts w:ascii="Times New Roman" w:eastAsia="Times New Roman" w:hAnsi="Times New Roman" w:cs="Times New Roman"/>
          <w:bCs/>
          <w:sz w:val="24"/>
          <w:szCs w:val="24"/>
        </w:rPr>
        <w:t>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w:t>
      </w:r>
      <w:proofErr w:type="gramEnd"/>
      <w:r w:rsidRPr="00586DF5">
        <w:rPr>
          <w:rFonts w:ascii="Times New Roman" w:eastAsia="Times New Roman" w:hAnsi="Times New Roman" w:cs="Times New Roman"/>
          <w:bCs/>
          <w:sz w:val="24"/>
          <w:szCs w:val="24"/>
        </w:rPr>
        <w:t xml:space="preserve">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8. </w:t>
      </w:r>
      <w:proofErr w:type="gramStart"/>
      <w:r w:rsidRPr="00586DF5">
        <w:rPr>
          <w:rFonts w:ascii="Times New Roman" w:eastAsia="Times New Roman" w:hAnsi="Times New Roman" w:cs="Times New Roman"/>
          <w:bCs/>
          <w:sz w:val="24"/>
          <w:szCs w:val="24"/>
        </w:rPr>
        <w:t>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w:t>
      </w:r>
      <w:proofErr w:type="gramEnd"/>
      <w:r w:rsidRPr="00586DF5">
        <w:rPr>
          <w:rFonts w:ascii="Times New Roman" w:eastAsia="Times New Roman" w:hAnsi="Times New Roman" w:cs="Times New Roman"/>
          <w:bCs/>
          <w:sz w:val="24"/>
          <w:szCs w:val="24"/>
        </w:rPr>
        <w:t>, орган исполнительной власти субъекта Российской Федерации или орган местного самоуправления: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w:t>
      </w:r>
      <w:proofErr w:type="gramEnd"/>
      <w:r w:rsidRPr="00586DF5">
        <w:rPr>
          <w:rFonts w:ascii="Times New Roman" w:eastAsia="Times New Roman" w:hAnsi="Times New Roman" w:cs="Times New Roman"/>
          <w:bCs/>
          <w:sz w:val="24"/>
          <w:szCs w:val="24"/>
        </w:rPr>
        <w:t xml:space="preserve"> дома в орган исполнительной власти субъекта Российской Федерации, уполномоченный в области охраны объектов культурного наследия;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w:t>
      </w:r>
      <w:proofErr w:type="gramEnd"/>
      <w:r w:rsidRPr="00586DF5">
        <w:rPr>
          <w:rFonts w:ascii="Times New Roman" w:eastAsia="Times New Roman" w:hAnsi="Times New Roman" w:cs="Times New Roman"/>
          <w:bCs/>
          <w:sz w:val="24"/>
          <w:szCs w:val="24"/>
        </w:rPr>
        <w:t xml:space="preserve">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5" w:name="Par34"/>
      <w:bookmarkEnd w:id="105"/>
      <w:proofErr w:type="gramStart"/>
      <w:r w:rsidRPr="00586DF5">
        <w:rPr>
          <w:rFonts w:ascii="Times New Roman" w:eastAsia="Times New Roman" w:hAnsi="Times New Roman" w:cs="Times New Roman"/>
          <w:bCs/>
          <w:sz w:val="24"/>
          <w:szCs w:val="24"/>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r w:rsidRPr="00586DF5">
        <w:rPr>
          <w:rFonts w:ascii="Times New Roman" w:eastAsia="Times New Roman" w:hAnsi="Times New Roman" w:cs="Times New Roman"/>
          <w:bCs/>
          <w:sz w:val="24"/>
          <w:szCs w:val="24"/>
        </w:rPr>
        <w:t xml:space="preserve">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6" w:name="Par35"/>
      <w:bookmarkEnd w:id="106"/>
      <w:r w:rsidRPr="00586DF5">
        <w:rPr>
          <w:rFonts w:ascii="Times New Roman" w:eastAsia="Times New Roman" w:hAnsi="Times New Roman" w:cs="Times New Roman"/>
          <w:bCs/>
          <w:sz w:val="24"/>
          <w:szCs w:val="24"/>
        </w:rPr>
        <w:lastRenderedPageBreak/>
        <w:t xml:space="preserve">9. </w:t>
      </w:r>
      <w:proofErr w:type="gramStart"/>
      <w:r w:rsidRPr="00586DF5">
        <w:rPr>
          <w:rFonts w:ascii="Times New Roman" w:eastAsia="Times New Roman" w:hAnsi="Times New Roman" w:cs="Times New Roman"/>
          <w:bCs/>
          <w:sz w:val="24"/>
          <w:szCs w:val="24"/>
        </w:rPr>
        <w:t>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архитектурным решениям</w:t>
      </w:r>
      <w:proofErr w:type="gramEnd"/>
      <w:r w:rsidRPr="00586DF5">
        <w:rPr>
          <w:rFonts w:ascii="Times New Roman" w:eastAsia="Times New Roman" w:hAnsi="Times New Roman" w:cs="Times New Roman"/>
          <w:bCs/>
          <w:sz w:val="24"/>
          <w:szCs w:val="24"/>
        </w:rPr>
        <w:t xml:space="preserve">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proofErr w:type="gramStart"/>
      <w:r w:rsidRPr="00586DF5">
        <w:rPr>
          <w:rFonts w:ascii="Times New Roman" w:eastAsia="Times New Roman" w:hAnsi="Times New Roman" w:cs="Times New Roman"/>
          <w:bCs/>
          <w:sz w:val="24"/>
          <w:szCs w:val="24"/>
        </w:rPr>
        <w:t xml:space="preserve">В случае </w:t>
      </w:r>
      <w:proofErr w:type="spellStart"/>
      <w:r w:rsidRPr="00586DF5">
        <w:rPr>
          <w:rFonts w:ascii="Times New Roman" w:eastAsia="Times New Roman" w:hAnsi="Times New Roman" w:cs="Times New Roman"/>
          <w:bCs/>
          <w:sz w:val="24"/>
          <w:szCs w:val="24"/>
        </w:rPr>
        <w:t>ненаправления</w:t>
      </w:r>
      <w:proofErr w:type="spellEnd"/>
      <w:r w:rsidRPr="00586DF5">
        <w:rPr>
          <w:rFonts w:ascii="Times New Roman" w:eastAsia="Times New Roman" w:hAnsi="Times New Roman" w:cs="Times New Roman"/>
          <w:bCs/>
          <w:sz w:val="24"/>
          <w:szCs w:val="24"/>
        </w:rPr>
        <w:t xml:space="preserve">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proofErr w:type="gramStart"/>
      <w:r w:rsidRPr="00586DF5">
        <w:rPr>
          <w:rFonts w:ascii="Times New Roman" w:eastAsia="Times New Roman" w:hAnsi="Times New Roman" w:cs="Times New Roman"/>
          <w:bCs/>
          <w:sz w:val="24"/>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roofErr w:type="gramEnd"/>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7" w:name="Par38"/>
      <w:bookmarkEnd w:id="107"/>
      <w:r w:rsidRPr="00586DF5">
        <w:rPr>
          <w:rFonts w:ascii="Times New Roman" w:eastAsia="Times New Roman" w:hAnsi="Times New Roman" w:cs="Times New Roman"/>
          <w:bCs/>
          <w:sz w:val="24"/>
          <w:szCs w:val="24"/>
        </w:rPr>
        <w:t xml:space="preserve">2) размещение </w:t>
      </w:r>
      <w:proofErr w:type="gramStart"/>
      <w:r w:rsidRPr="00586DF5">
        <w:rPr>
          <w:rFonts w:ascii="Times New Roman" w:eastAsia="Times New Roman" w:hAnsi="Times New Roman" w:cs="Times New Roman"/>
          <w:bCs/>
          <w:sz w:val="24"/>
          <w:szCs w:val="24"/>
        </w:rPr>
        <w:t>указанных</w:t>
      </w:r>
      <w:proofErr w:type="gramEnd"/>
      <w:r w:rsidRPr="00586DF5">
        <w:rPr>
          <w:rFonts w:ascii="Times New Roman" w:eastAsia="Times New Roman" w:hAnsi="Times New Roman" w:cs="Times New Roman"/>
          <w:bCs/>
          <w:sz w:val="24"/>
          <w:szCs w:val="24"/>
        </w:rPr>
        <w:t xml:space="preserve">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8" w:name="Par39"/>
      <w:bookmarkEnd w:id="108"/>
      <w:r w:rsidRPr="00586DF5">
        <w:rPr>
          <w:rFonts w:ascii="Times New Roman" w:eastAsia="Times New Roman" w:hAnsi="Times New Roman" w:cs="Times New Roman"/>
          <w:bCs/>
          <w:sz w:val="24"/>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09" w:name="Par40"/>
      <w:bookmarkEnd w:id="109"/>
      <w:proofErr w:type="gramStart"/>
      <w:r w:rsidRPr="00586DF5">
        <w:rPr>
          <w:rFonts w:ascii="Times New Roman" w:eastAsia="Times New Roman" w:hAnsi="Times New Roman" w:cs="Times New Roman"/>
          <w:bCs/>
          <w:sz w:val="24"/>
          <w:szCs w:val="24"/>
        </w:rPr>
        <w:t xml:space="preserve">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w:t>
      </w:r>
      <w:r w:rsidRPr="00586DF5">
        <w:rPr>
          <w:rFonts w:ascii="Times New Roman" w:eastAsia="Times New Roman" w:hAnsi="Times New Roman" w:cs="Times New Roman"/>
          <w:bCs/>
          <w:sz w:val="24"/>
          <w:szCs w:val="24"/>
        </w:rPr>
        <w:lastRenderedPageBreak/>
        <w:t>применительно к территориальной зоне, расположенной в границах территории</w:t>
      </w:r>
      <w:proofErr w:type="gramEnd"/>
      <w:r w:rsidRPr="00586DF5">
        <w:rPr>
          <w:rFonts w:ascii="Times New Roman" w:eastAsia="Times New Roman" w:hAnsi="Times New Roman" w:cs="Times New Roman"/>
          <w:bCs/>
          <w:sz w:val="24"/>
          <w:szCs w:val="24"/>
        </w:rPr>
        <w:t xml:space="preserve"> исторического поселения федерального или регионального значения.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11. </w:t>
      </w:r>
      <w:proofErr w:type="gramStart"/>
      <w:r w:rsidRPr="00586DF5">
        <w:rPr>
          <w:rFonts w:ascii="Times New Roman" w:eastAsia="Times New Roman" w:hAnsi="Times New Roman" w:cs="Times New Roman"/>
          <w:bCs/>
          <w:sz w:val="24"/>
          <w:szCs w:val="24"/>
        </w:rPr>
        <w:t>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w:t>
      </w:r>
      <w:proofErr w:type="gramEnd"/>
      <w:r w:rsidRPr="00586DF5">
        <w:rPr>
          <w:rFonts w:ascii="Times New Roman" w:eastAsia="Times New Roman" w:hAnsi="Times New Roman" w:cs="Times New Roman"/>
          <w:bCs/>
          <w:sz w:val="24"/>
          <w:szCs w:val="24"/>
        </w:rPr>
        <w:t xml:space="preserve"> регионального значения.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12. </w:t>
      </w:r>
      <w:proofErr w:type="gramStart"/>
      <w:r w:rsidRPr="00586DF5">
        <w:rPr>
          <w:rFonts w:ascii="Times New Roman" w:eastAsia="Times New Roman" w:hAnsi="Times New Roman" w:cs="Times New Roman"/>
          <w:bCs/>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w:t>
      </w:r>
      <w:proofErr w:type="gramEnd"/>
      <w:r w:rsidRPr="00586DF5">
        <w:rPr>
          <w:rFonts w:ascii="Times New Roman" w:eastAsia="Times New Roman" w:hAnsi="Times New Roman" w:cs="Times New Roman"/>
          <w:bCs/>
          <w:sz w:val="24"/>
          <w:szCs w:val="24"/>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bookmarkStart w:id="110" w:name="Par46"/>
      <w:bookmarkEnd w:id="110"/>
      <w:r w:rsidRPr="00586DF5">
        <w:rPr>
          <w:rFonts w:ascii="Times New Roman" w:eastAsia="Times New Roman" w:hAnsi="Times New Roman" w:cs="Times New Roman"/>
          <w:bCs/>
          <w:sz w:val="24"/>
          <w:szCs w:val="24"/>
        </w:rPr>
        <w:lastRenderedPageBreak/>
        <w:t xml:space="preserve">13. </w:t>
      </w:r>
      <w:proofErr w:type="gramStart"/>
      <w:r w:rsidRPr="00586DF5">
        <w:rPr>
          <w:rFonts w:ascii="Times New Roman" w:eastAsia="Times New Roman" w:hAnsi="Times New Roman" w:cs="Times New Roman"/>
          <w:bCs/>
          <w:sz w:val="24"/>
          <w:szCs w:val="24"/>
        </w:rPr>
        <w:t xml:space="preserve">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w:t>
      </w:r>
      <w:proofErr w:type="spellStart"/>
      <w:r w:rsidRPr="00586DF5">
        <w:rPr>
          <w:rFonts w:ascii="Times New Roman" w:eastAsia="Times New Roman" w:hAnsi="Times New Roman" w:cs="Times New Roman"/>
          <w:bCs/>
          <w:sz w:val="24"/>
          <w:szCs w:val="24"/>
        </w:rPr>
        <w:t>ненаправление</w:t>
      </w:r>
      <w:proofErr w:type="spellEnd"/>
      <w:r w:rsidRPr="00586DF5">
        <w:rPr>
          <w:rFonts w:ascii="Times New Roman" w:eastAsia="Times New Roman" w:hAnsi="Times New Roman" w:cs="Times New Roman"/>
          <w:bCs/>
          <w:sz w:val="24"/>
          <w:szCs w:val="24"/>
        </w:rPr>
        <w:t xml:space="preserve"> указанными органами в</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w:t>
      </w:r>
      <w:proofErr w:type="gramEnd"/>
      <w:r w:rsidRPr="00586DF5">
        <w:rPr>
          <w:rFonts w:ascii="Times New Roman" w:eastAsia="Times New Roman" w:hAnsi="Times New Roman" w:cs="Times New Roman"/>
          <w:bCs/>
          <w:sz w:val="24"/>
          <w:szCs w:val="24"/>
        </w:rPr>
        <w:t xml:space="preserve">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14. </w:t>
      </w:r>
      <w:proofErr w:type="gramStart"/>
      <w:r w:rsidRPr="00586DF5">
        <w:rPr>
          <w:rFonts w:ascii="Times New Roman" w:eastAsia="Times New Roman" w:hAnsi="Times New Roman" w:cs="Times New Roman"/>
          <w:bCs/>
          <w:sz w:val="24"/>
          <w:szCs w:val="24"/>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586DF5">
        <w:rPr>
          <w:rFonts w:ascii="Times New Roman" w:eastAsia="Times New Roman" w:hAnsi="Times New Roman" w:cs="Times New Roman"/>
          <w:bCs/>
          <w:sz w:val="24"/>
          <w:szCs w:val="24"/>
        </w:rPr>
        <w:t xml:space="preserve">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86DF5" w:rsidRPr="00586DF5" w:rsidRDefault="00586DF5" w:rsidP="00586DF5">
      <w:pPr>
        <w:autoSpaceDE w:val="0"/>
        <w:autoSpaceDN w:val="0"/>
        <w:adjustRightInd w:val="0"/>
        <w:spacing w:after="0" w:line="240" w:lineRule="auto"/>
        <w:ind w:firstLine="539"/>
        <w:jc w:val="both"/>
        <w:rPr>
          <w:rFonts w:ascii="Times New Roman" w:eastAsia="Times New Roman" w:hAnsi="Times New Roman" w:cs="Times New Roman"/>
          <w:bCs/>
          <w:sz w:val="24"/>
          <w:szCs w:val="24"/>
        </w:rPr>
      </w:pPr>
      <w:r w:rsidRPr="00586DF5">
        <w:rPr>
          <w:rFonts w:ascii="Times New Roman" w:eastAsia="Times New Roman" w:hAnsi="Times New Roman" w:cs="Times New Roman"/>
          <w:bCs/>
          <w:sz w:val="24"/>
          <w:szCs w:val="24"/>
        </w:rPr>
        <w:t xml:space="preserve">15. </w:t>
      </w:r>
      <w:proofErr w:type="gramStart"/>
      <w:r w:rsidRPr="00586DF5">
        <w:rPr>
          <w:rFonts w:ascii="Times New Roman" w:eastAsia="Times New Roman" w:hAnsi="Times New Roman" w:cs="Times New Roman"/>
          <w:bCs/>
          <w:sz w:val="24"/>
          <w:szCs w:val="24"/>
        </w:rPr>
        <w:t xml:space="preserve">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w:t>
      </w:r>
      <w:proofErr w:type="spellStart"/>
      <w:r w:rsidRPr="00586DF5">
        <w:rPr>
          <w:rFonts w:ascii="Times New Roman" w:eastAsia="Times New Roman" w:hAnsi="Times New Roman" w:cs="Times New Roman"/>
          <w:bCs/>
          <w:sz w:val="24"/>
          <w:szCs w:val="24"/>
        </w:rPr>
        <w:t>ненаправления</w:t>
      </w:r>
      <w:proofErr w:type="spellEnd"/>
      <w:r w:rsidRPr="00586DF5">
        <w:rPr>
          <w:rFonts w:ascii="Times New Roman" w:eastAsia="Times New Roman" w:hAnsi="Times New Roman" w:cs="Times New Roman"/>
          <w:bCs/>
          <w:sz w:val="24"/>
          <w:szCs w:val="24"/>
        </w:rPr>
        <w:t xml:space="preserve"> указанными</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 xml:space="preserve">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w:t>
      </w:r>
      <w:r w:rsidRPr="00586DF5">
        <w:rPr>
          <w:rFonts w:ascii="Times New Roman" w:eastAsia="Times New Roman" w:hAnsi="Times New Roman" w:cs="Times New Roman"/>
          <w:bCs/>
          <w:sz w:val="24"/>
          <w:szCs w:val="24"/>
        </w:rPr>
        <w:lastRenderedPageBreak/>
        <w:t>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w:t>
      </w:r>
      <w:proofErr w:type="gramEnd"/>
      <w:r w:rsidRPr="00586DF5">
        <w:rPr>
          <w:rFonts w:ascii="Times New Roman" w:eastAsia="Times New Roman" w:hAnsi="Times New Roman" w:cs="Times New Roman"/>
          <w:bCs/>
          <w:sz w:val="24"/>
          <w:szCs w:val="24"/>
        </w:rPr>
        <w:t xml:space="preserve"> </w:t>
      </w:r>
      <w:proofErr w:type="gramStart"/>
      <w:r w:rsidRPr="00586DF5">
        <w:rPr>
          <w:rFonts w:ascii="Times New Roman" w:eastAsia="Times New Roman" w:hAnsi="Times New Roman" w:cs="Times New Roman"/>
          <w:bCs/>
          <w:sz w:val="24"/>
          <w:szCs w:val="24"/>
        </w:rPr>
        <w:t>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w:t>
      </w:r>
      <w:proofErr w:type="gramEnd"/>
      <w:r w:rsidRPr="00586DF5">
        <w:rPr>
          <w:rFonts w:ascii="Times New Roman" w:eastAsia="Times New Roman" w:hAnsi="Times New Roman" w:cs="Times New Roman"/>
          <w:bCs/>
          <w:sz w:val="24"/>
          <w:szCs w:val="24"/>
        </w:rPr>
        <w:t xml:space="preserve">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86DF5" w:rsidRPr="00586DF5" w:rsidRDefault="00586DF5" w:rsidP="00586DF5">
      <w:pPr>
        <w:keepNext/>
        <w:widowControl w:val="0"/>
        <w:numPr>
          <w:ilvl w:val="1"/>
          <w:numId w:val="28"/>
        </w:numPr>
        <w:tabs>
          <w:tab w:val="clear" w:pos="1440"/>
          <w:tab w:val="num" w:pos="1260"/>
        </w:tabs>
        <w:spacing w:before="160" w:after="160" w:line="240" w:lineRule="auto"/>
        <w:ind w:left="0" w:firstLine="709"/>
        <w:jc w:val="both"/>
        <w:outlineLvl w:val="2"/>
        <w:rPr>
          <w:rFonts w:ascii="Times New Roman" w:eastAsia="Times New Roman" w:hAnsi="Times New Roman" w:cs="Times New Roman"/>
          <w:bCs/>
          <w:smallCaps/>
          <w:sz w:val="28"/>
          <w:szCs w:val="28"/>
        </w:rPr>
      </w:pPr>
      <w:bookmarkStart w:id="111" w:name="_Toc169177913"/>
      <w:r w:rsidRPr="00586DF5">
        <w:rPr>
          <w:rFonts w:ascii="Times New Roman" w:eastAsia="Times New Roman" w:hAnsi="Times New Roman" w:cs="Times New Roman"/>
          <w:bCs/>
          <w:smallCaps/>
          <w:sz w:val="28"/>
          <w:szCs w:val="28"/>
        </w:rPr>
        <w:t>Заключительные положения</w:t>
      </w:r>
      <w:bookmarkEnd w:id="98"/>
      <w:bookmarkEnd w:id="111"/>
    </w:p>
    <w:p w:rsidR="00586DF5" w:rsidRPr="00586DF5" w:rsidRDefault="00586DF5" w:rsidP="00586DF5">
      <w:pPr>
        <w:widowControl w:val="0"/>
        <w:numPr>
          <w:ilvl w:val="2"/>
          <w:numId w:val="28"/>
        </w:numPr>
        <w:tabs>
          <w:tab w:val="clear" w:pos="2160"/>
          <w:tab w:val="num" w:pos="1980"/>
        </w:tabs>
        <w:spacing w:before="120" w:after="120" w:line="240" w:lineRule="auto"/>
        <w:ind w:left="0" w:firstLine="709"/>
        <w:jc w:val="both"/>
        <w:outlineLvl w:val="3"/>
        <w:rPr>
          <w:rFonts w:ascii="Times New Roman" w:eastAsia="Times New Roman" w:hAnsi="Times New Roman" w:cs="Times New Roman"/>
          <w:bCs/>
          <w:sz w:val="24"/>
          <w:szCs w:val="24"/>
        </w:rPr>
      </w:pPr>
      <w:bookmarkStart w:id="112" w:name="_Toc282347565"/>
      <w:bookmarkStart w:id="113" w:name="_Toc169177914"/>
      <w:r w:rsidRPr="00586DF5">
        <w:rPr>
          <w:rFonts w:ascii="Times New Roman" w:eastAsia="Times New Roman" w:hAnsi="Times New Roman" w:cs="Times New Roman"/>
          <w:bCs/>
          <w:sz w:val="24"/>
          <w:szCs w:val="24"/>
        </w:rPr>
        <w:t>Действие настоящих правил по отношению к ранее возникшим правоотношениям</w:t>
      </w:r>
      <w:bookmarkEnd w:id="112"/>
      <w:bookmarkEnd w:id="113"/>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1. Настоящие Правила вступают в силу со дня их официального опубликования.</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586DF5" w:rsidRPr="00586DF5" w:rsidRDefault="00586DF5" w:rsidP="00586DF5">
      <w:pPr>
        <w:widowControl w:val="0"/>
        <w:tabs>
          <w:tab w:val="left" w:pos="720"/>
        </w:tabs>
        <w:spacing w:after="0" w:line="240" w:lineRule="auto"/>
        <w:ind w:firstLine="720"/>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586DF5" w:rsidRPr="00586DF5" w:rsidRDefault="00586DF5" w:rsidP="00586DF5">
      <w:pPr>
        <w:widowControl w:val="0"/>
        <w:spacing w:after="0" w:line="240" w:lineRule="auto"/>
        <w:ind w:firstLine="709"/>
        <w:jc w:val="both"/>
        <w:rPr>
          <w:rFonts w:ascii="Times New Roman" w:eastAsia="Times New Roman" w:hAnsi="Times New Roman" w:cs="Times New Roman"/>
          <w:b/>
          <w:sz w:val="24"/>
          <w:szCs w:val="24"/>
        </w:rPr>
      </w:pPr>
      <w:bookmarkStart w:id="114" w:name="_Toc330222672"/>
    </w:p>
    <w:p w:rsidR="00586DF5" w:rsidRPr="00586DF5" w:rsidRDefault="00586DF5" w:rsidP="00586DF5">
      <w:pPr>
        <w:widowControl w:val="0"/>
        <w:spacing w:after="0" w:line="240" w:lineRule="auto"/>
        <w:ind w:firstLine="709"/>
        <w:jc w:val="both"/>
        <w:rPr>
          <w:rFonts w:ascii="Times New Roman" w:eastAsia="Times New Roman" w:hAnsi="Times New Roman" w:cs="Times New Roman"/>
          <w:b/>
          <w:sz w:val="24"/>
          <w:szCs w:val="24"/>
        </w:rPr>
      </w:pPr>
      <w:r w:rsidRPr="00586DF5">
        <w:rPr>
          <w:rFonts w:ascii="Times New Roman" w:eastAsia="Times New Roman" w:hAnsi="Times New Roman" w:cs="Times New Roman"/>
          <w:b/>
          <w:sz w:val="24"/>
          <w:szCs w:val="24"/>
        </w:rPr>
        <w:t>ПРИЛОЖЕНИЕ</w:t>
      </w:r>
      <w:bookmarkEnd w:id="114"/>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Карта градостроительного зонирования территории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Краснощековского района Алтайского края</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Карта градостроительного зонирования территории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Краснощековского района Алтайского края (с. Карпово Второе)</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Карта градостроительного зонирования территории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Краснощековского района Алтайского края (п. </w:t>
      </w:r>
      <w:proofErr w:type="spellStart"/>
      <w:r w:rsidRPr="00586DF5">
        <w:rPr>
          <w:rFonts w:ascii="Times New Roman" w:eastAsia="Times New Roman" w:hAnsi="Times New Roman" w:cs="Times New Roman"/>
          <w:sz w:val="24"/>
          <w:szCs w:val="24"/>
        </w:rPr>
        <w:t>Засурье</w:t>
      </w:r>
      <w:proofErr w:type="spellEnd"/>
      <w:r w:rsidRPr="00586DF5">
        <w:rPr>
          <w:rFonts w:ascii="Times New Roman" w:eastAsia="Times New Roman" w:hAnsi="Times New Roman" w:cs="Times New Roman"/>
          <w:sz w:val="24"/>
          <w:szCs w:val="24"/>
        </w:rPr>
        <w:t>)</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r w:rsidRPr="00586DF5">
        <w:rPr>
          <w:rFonts w:ascii="Times New Roman" w:eastAsia="Times New Roman" w:hAnsi="Times New Roman" w:cs="Times New Roman"/>
          <w:sz w:val="24"/>
          <w:szCs w:val="24"/>
        </w:rPr>
        <w:t xml:space="preserve">Карта градостроительного зонирования территории муниципального образования </w:t>
      </w:r>
      <w:proofErr w:type="spellStart"/>
      <w:r w:rsidRPr="00586DF5">
        <w:rPr>
          <w:rFonts w:ascii="Times New Roman" w:eastAsia="Times New Roman" w:hAnsi="Times New Roman" w:cs="Times New Roman"/>
          <w:sz w:val="24"/>
          <w:szCs w:val="24"/>
        </w:rPr>
        <w:t>Карповский</w:t>
      </w:r>
      <w:proofErr w:type="spellEnd"/>
      <w:r w:rsidRPr="00586DF5">
        <w:rPr>
          <w:rFonts w:ascii="Times New Roman" w:eastAsia="Times New Roman" w:hAnsi="Times New Roman" w:cs="Times New Roman"/>
          <w:sz w:val="24"/>
          <w:szCs w:val="24"/>
        </w:rPr>
        <w:t xml:space="preserve"> сельсовет Краснощековского района Алтайского края (с. Карпово Первое)</w:t>
      </w:r>
    </w:p>
    <w:p w:rsidR="00586DF5" w:rsidRPr="00586DF5" w:rsidRDefault="00586DF5" w:rsidP="00586DF5">
      <w:pPr>
        <w:spacing w:after="0" w:line="240" w:lineRule="auto"/>
        <w:ind w:firstLine="709"/>
        <w:jc w:val="both"/>
        <w:rPr>
          <w:rFonts w:ascii="Times New Roman" w:eastAsia="Times New Roman" w:hAnsi="Times New Roman" w:cs="Times New Roman"/>
          <w:sz w:val="24"/>
          <w:szCs w:val="24"/>
        </w:rPr>
      </w:pPr>
    </w:p>
    <w:p w:rsidR="00586DF5" w:rsidRDefault="00586DF5" w:rsidP="00586DF5">
      <w:pPr>
        <w:spacing w:after="0" w:line="240" w:lineRule="auto"/>
        <w:ind w:firstLine="709"/>
        <w:jc w:val="both"/>
        <w:rPr>
          <w:rFonts w:ascii="Times New Roman" w:eastAsia="Times New Roman" w:hAnsi="Times New Roman" w:cs="Times New Roman"/>
          <w:sz w:val="28"/>
          <w:szCs w:val="28"/>
        </w:rPr>
      </w:pPr>
    </w:p>
    <w:p w:rsidR="00586DF5" w:rsidRDefault="00586DF5" w:rsidP="00586DF5">
      <w:pPr>
        <w:spacing w:after="0" w:line="240" w:lineRule="auto"/>
        <w:ind w:firstLine="709"/>
        <w:jc w:val="both"/>
        <w:rPr>
          <w:rFonts w:ascii="Times New Roman" w:eastAsia="Times New Roman" w:hAnsi="Times New Roman" w:cs="Times New Roman"/>
          <w:sz w:val="28"/>
          <w:szCs w:val="28"/>
        </w:rPr>
      </w:pPr>
    </w:p>
    <w:p w:rsidR="00586DF5" w:rsidRDefault="00586DF5" w:rsidP="00586DF5">
      <w:pPr>
        <w:spacing w:after="0" w:line="240" w:lineRule="auto"/>
        <w:ind w:firstLine="709"/>
        <w:jc w:val="both"/>
        <w:rPr>
          <w:rFonts w:ascii="Times New Roman" w:eastAsia="Times New Roman" w:hAnsi="Times New Roman" w:cs="Times New Roman"/>
          <w:sz w:val="28"/>
          <w:szCs w:val="28"/>
        </w:rPr>
      </w:pP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jc w:val="center"/>
        <w:rPr>
          <w:rFonts w:ascii="Arial CYR" w:hAnsi="Arial CYR" w:cs="Arial CYR"/>
          <w:b/>
          <w:bCs/>
          <w:sz w:val="20"/>
          <w:szCs w:val="20"/>
        </w:rPr>
      </w:pPr>
      <w:r w:rsidRPr="00586DF5">
        <w:rPr>
          <w:rFonts w:ascii="Times New Roman" w:hAnsi="Times New Roman" w:cs="Times New Roman"/>
          <w:b/>
          <w:bCs/>
          <w:sz w:val="28"/>
          <w:szCs w:val="28"/>
          <w:lang w:val="en-US"/>
        </w:rPr>
        <w:lastRenderedPageBreak/>
        <w:t>C</w:t>
      </w:r>
      <w:r w:rsidRPr="00586DF5">
        <w:rPr>
          <w:rFonts w:ascii="Times New Roman CYR" w:hAnsi="Times New Roman CYR" w:cs="Times New Roman CYR"/>
          <w:b/>
          <w:bCs/>
          <w:sz w:val="28"/>
          <w:szCs w:val="28"/>
        </w:rPr>
        <w:t>ОВЕТ ДЕПУТАТОВ КАРПОВСКОГО СЕЛЬСОВЕТА КРАСНОЩЁКОВСКОГО РАЙОНА АЛТАЙСКОГО КРАЯ</w:t>
      </w:r>
    </w:p>
    <w:p w:rsidR="00586DF5" w:rsidRPr="00586DF5" w:rsidRDefault="00586DF5" w:rsidP="00586DF5">
      <w:pPr>
        <w:autoSpaceDE w:val="0"/>
        <w:autoSpaceDN w:val="0"/>
        <w:adjustRightInd w:val="0"/>
        <w:spacing w:after="0" w:line="240" w:lineRule="auto"/>
        <w:jc w:val="both"/>
        <w:rPr>
          <w:rFonts w:ascii="Arial" w:hAnsi="Arial" w:cs="Arial"/>
          <w:sz w:val="20"/>
          <w:szCs w:val="20"/>
        </w:rPr>
      </w:pPr>
    </w:p>
    <w:p w:rsidR="00586DF5" w:rsidRPr="00586DF5" w:rsidRDefault="00586DF5" w:rsidP="00586DF5">
      <w:pPr>
        <w:autoSpaceDE w:val="0"/>
        <w:autoSpaceDN w:val="0"/>
        <w:adjustRightInd w:val="0"/>
        <w:spacing w:after="0" w:line="240" w:lineRule="auto"/>
        <w:jc w:val="both"/>
        <w:rPr>
          <w:rFonts w:ascii="Arial" w:hAnsi="Arial" w:cs="Arial"/>
          <w:sz w:val="20"/>
          <w:szCs w:val="20"/>
        </w:rPr>
      </w:pPr>
    </w:p>
    <w:p w:rsidR="00586DF5" w:rsidRPr="00586DF5" w:rsidRDefault="00586DF5" w:rsidP="00586DF5">
      <w:pPr>
        <w:autoSpaceDE w:val="0"/>
        <w:autoSpaceDN w:val="0"/>
        <w:adjustRightInd w:val="0"/>
        <w:spacing w:after="0" w:line="240" w:lineRule="auto"/>
        <w:jc w:val="center"/>
        <w:rPr>
          <w:rFonts w:ascii="Times New Roman CYR" w:hAnsi="Times New Roman CYR" w:cs="Times New Roman CYR"/>
          <w:bCs/>
          <w:sz w:val="28"/>
          <w:szCs w:val="28"/>
        </w:rPr>
      </w:pPr>
      <w:r w:rsidRPr="00586DF5">
        <w:rPr>
          <w:rFonts w:ascii="Times New Roman CYR" w:hAnsi="Times New Roman CYR" w:cs="Times New Roman CYR"/>
          <w:bCs/>
          <w:sz w:val="28"/>
          <w:szCs w:val="28"/>
        </w:rPr>
        <w:t>РЕШЕНИЕ</w:t>
      </w:r>
    </w:p>
    <w:p w:rsidR="00586DF5" w:rsidRPr="00586DF5" w:rsidRDefault="00586DF5" w:rsidP="00586DF5">
      <w:pPr>
        <w:autoSpaceDE w:val="0"/>
        <w:autoSpaceDN w:val="0"/>
        <w:adjustRightInd w:val="0"/>
        <w:spacing w:after="0" w:line="240" w:lineRule="auto"/>
        <w:rPr>
          <w:rFonts w:ascii="Times New Roman CYR" w:hAnsi="Times New Roman CYR" w:cs="Times New Roman CYR"/>
          <w:sz w:val="28"/>
          <w:szCs w:val="28"/>
        </w:rPr>
      </w:pPr>
    </w:p>
    <w:p w:rsidR="00586DF5" w:rsidRPr="00586DF5" w:rsidRDefault="00586DF5" w:rsidP="00586DF5">
      <w:pPr>
        <w:autoSpaceDE w:val="0"/>
        <w:autoSpaceDN w:val="0"/>
        <w:adjustRightInd w:val="0"/>
        <w:spacing w:after="0" w:line="240" w:lineRule="auto"/>
        <w:rPr>
          <w:rFonts w:ascii="Times New Roman CYR" w:hAnsi="Times New Roman CYR" w:cs="Times New Roman CYR"/>
          <w:sz w:val="28"/>
          <w:szCs w:val="28"/>
        </w:rPr>
      </w:pPr>
      <w:r w:rsidRPr="00586DF5">
        <w:rPr>
          <w:rFonts w:ascii="Times New Roman CYR" w:hAnsi="Times New Roman CYR" w:cs="Times New Roman CYR"/>
          <w:sz w:val="28"/>
          <w:szCs w:val="28"/>
        </w:rPr>
        <w:t>«24» октября 2024 г.                                                                               № 22</w:t>
      </w:r>
    </w:p>
    <w:p w:rsidR="00586DF5" w:rsidRPr="00586DF5" w:rsidRDefault="00586DF5" w:rsidP="00586DF5">
      <w:pPr>
        <w:autoSpaceDE w:val="0"/>
        <w:autoSpaceDN w:val="0"/>
        <w:adjustRightInd w:val="0"/>
        <w:spacing w:after="0" w:line="240" w:lineRule="auto"/>
        <w:jc w:val="center"/>
        <w:rPr>
          <w:rFonts w:ascii="Times New Roman CYR" w:hAnsi="Times New Roman CYR" w:cs="Times New Roman CYR"/>
          <w:sz w:val="28"/>
          <w:szCs w:val="28"/>
        </w:rPr>
      </w:pPr>
      <w:r w:rsidRPr="00586DF5">
        <w:rPr>
          <w:rFonts w:ascii="Times New Roman CYR" w:hAnsi="Times New Roman CYR" w:cs="Times New Roman CYR"/>
          <w:sz w:val="28"/>
          <w:szCs w:val="28"/>
        </w:rPr>
        <w:t>с. Карпово Второе</w:t>
      </w:r>
    </w:p>
    <w:p w:rsidR="00586DF5" w:rsidRPr="00586DF5" w:rsidRDefault="00586DF5" w:rsidP="00586DF5">
      <w:pPr>
        <w:autoSpaceDE w:val="0"/>
        <w:autoSpaceDN w:val="0"/>
        <w:adjustRightInd w:val="0"/>
        <w:spacing w:after="0" w:line="240" w:lineRule="auto"/>
        <w:jc w:val="center"/>
        <w:rPr>
          <w:rFonts w:ascii="Times New Roman CYR" w:hAnsi="Times New Roman CYR" w:cs="Times New Roman CYR"/>
          <w:sz w:val="28"/>
          <w:szCs w:val="28"/>
        </w:rPr>
      </w:pPr>
    </w:p>
    <w:p w:rsidR="00586DF5" w:rsidRPr="00586DF5" w:rsidRDefault="00586DF5" w:rsidP="00586DF5">
      <w:pPr>
        <w:autoSpaceDE w:val="0"/>
        <w:autoSpaceDN w:val="0"/>
        <w:adjustRightInd w:val="0"/>
        <w:spacing w:after="0" w:line="240" w:lineRule="auto"/>
        <w:jc w:val="both"/>
        <w:rPr>
          <w:rFonts w:ascii="Arial" w:hAnsi="Arial" w:cs="Arial"/>
          <w:sz w:val="20"/>
          <w:szCs w:val="20"/>
        </w:rPr>
      </w:pP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bookmarkStart w:id="115" w:name="_Hlk177374254"/>
      <w:r w:rsidRPr="00586DF5">
        <w:rPr>
          <w:rFonts w:ascii="Times New Roman CYR" w:hAnsi="Times New Roman CYR" w:cs="Times New Roman CYR"/>
          <w:bCs/>
          <w:sz w:val="28"/>
          <w:szCs w:val="28"/>
        </w:rPr>
        <w:t>О  внесении дополнений в решение</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Совета депутатов Краснощёковского</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Сельсовета Краснощёковского района</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Алтайского края № 64 от 19.10.2017 г.</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 xml:space="preserve">«Об утверждении нормативов </w:t>
      </w:r>
      <w:proofErr w:type="spellStart"/>
      <w:r w:rsidRPr="00586DF5">
        <w:rPr>
          <w:rFonts w:ascii="Times New Roman CYR" w:hAnsi="Times New Roman CYR" w:cs="Times New Roman CYR"/>
          <w:bCs/>
          <w:sz w:val="28"/>
          <w:szCs w:val="28"/>
        </w:rPr>
        <w:t>градострои</w:t>
      </w:r>
      <w:proofErr w:type="spellEnd"/>
      <w:r w:rsidRPr="00586DF5">
        <w:rPr>
          <w:rFonts w:ascii="Times New Roman CYR" w:hAnsi="Times New Roman CYR" w:cs="Times New Roman CYR"/>
          <w:bCs/>
          <w:sz w:val="28"/>
          <w:szCs w:val="28"/>
        </w:rPr>
        <w:t>-</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тельного проектирования муниципального</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 xml:space="preserve">образования </w:t>
      </w:r>
      <w:proofErr w:type="spellStart"/>
      <w:r w:rsidRPr="00586DF5">
        <w:rPr>
          <w:rFonts w:ascii="Times New Roman CYR" w:hAnsi="Times New Roman CYR" w:cs="Times New Roman CYR"/>
          <w:bCs/>
          <w:sz w:val="28"/>
          <w:szCs w:val="28"/>
        </w:rPr>
        <w:t>Карповский</w:t>
      </w:r>
      <w:proofErr w:type="spellEnd"/>
      <w:r w:rsidRPr="00586DF5">
        <w:rPr>
          <w:rFonts w:ascii="Times New Roman CYR" w:hAnsi="Times New Roman CYR" w:cs="Times New Roman CYR"/>
          <w:bCs/>
          <w:sz w:val="28"/>
          <w:szCs w:val="28"/>
        </w:rPr>
        <w:t xml:space="preserve"> сельсовет</w:t>
      </w:r>
    </w:p>
    <w:p w:rsidR="00586DF5" w:rsidRPr="00586DF5" w:rsidRDefault="00586DF5" w:rsidP="00586DF5">
      <w:pPr>
        <w:autoSpaceDE w:val="0"/>
        <w:autoSpaceDN w:val="0"/>
        <w:adjustRightInd w:val="0"/>
        <w:spacing w:after="0" w:line="240" w:lineRule="auto"/>
        <w:rPr>
          <w:rFonts w:ascii="Times New Roman CYR" w:hAnsi="Times New Roman CYR" w:cs="Times New Roman CYR"/>
          <w:bCs/>
          <w:sz w:val="28"/>
          <w:szCs w:val="28"/>
        </w:rPr>
      </w:pPr>
      <w:r w:rsidRPr="00586DF5">
        <w:rPr>
          <w:rFonts w:ascii="Times New Roman CYR" w:hAnsi="Times New Roman CYR" w:cs="Times New Roman CYR"/>
          <w:bCs/>
          <w:sz w:val="28"/>
          <w:szCs w:val="28"/>
        </w:rPr>
        <w:t>Краснощёковского района Алтайского края»</w:t>
      </w:r>
    </w:p>
    <w:bookmarkEnd w:id="115"/>
    <w:p w:rsidR="00586DF5" w:rsidRPr="00586DF5" w:rsidRDefault="00586DF5" w:rsidP="00586DF5">
      <w:pPr>
        <w:autoSpaceDE w:val="0"/>
        <w:autoSpaceDN w:val="0"/>
        <w:adjustRightInd w:val="0"/>
        <w:spacing w:after="0" w:line="240" w:lineRule="auto"/>
        <w:jc w:val="center"/>
        <w:rPr>
          <w:rFonts w:ascii="Times New Roman CYR" w:hAnsi="Times New Roman CYR" w:cs="Times New Roman CYR"/>
          <w:bCs/>
          <w:sz w:val="28"/>
          <w:szCs w:val="28"/>
        </w:rPr>
      </w:pPr>
    </w:p>
    <w:p w:rsidR="00586DF5" w:rsidRPr="00586DF5" w:rsidRDefault="00586DF5" w:rsidP="00586DF5">
      <w:pPr>
        <w:autoSpaceDE w:val="0"/>
        <w:autoSpaceDN w:val="0"/>
        <w:adjustRightInd w:val="0"/>
        <w:spacing w:after="0" w:line="240" w:lineRule="auto"/>
        <w:jc w:val="center"/>
        <w:rPr>
          <w:rFonts w:ascii="Times New Roman CYR" w:hAnsi="Times New Roman CYR" w:cs="Times New Roman CYR"/>
          <w:b/>
          <w:bCs/>
          <w:sz w:val="28"/>
          <w:szCs w:val="28"/>
        </w:rPr>
      </w:pPr>
    </w:p>
    <w:p w:rsidR="00586DF5" w:rsidRPr="00586DF5" w:rsidRDefault="00586DF5" w:rsidP="00586DF5">
      <w:pPr>
        <w:autoSpaceDE w:val="0"/>
        <w:autoSpaceDN w:val="0"/>
        <w:adjustRightInd w:val="0"/>
        <w:spacing w:after="0" w:line="240" w:lineRule="auto"/>
        <w:jc w:val="both"/>
        <w:rPr>
          <w:rFonts w:ascii="Times New Roman" w:hAnsi="Times New Roman" w:cs="Times New Roman"/>
          <w:bCs/>
          <w:sz w:val="28"/>
          <w:szCs w:val="28"/>
        </w:rPr>
      </w:pPr>
      <w:r w:rsidRPr="00586DF5">
        <w:rPr>
          <w:rFonts w:ascii="Times New Roman CYR" w:hAnsi="Times New Roman CYR" w:cs="Times New Roman CYR"/>
          <w:bCs/>
          <w:sz w:val="28"/>
          <w:szCs w:val="28"/>
        </w:rPr>
        <w:tab/>
      </w:r>
      <w:proofErr w:type="gramStart"/>
      <w:r w:rsidRPr="00586DF5">
        <w:rPr>
          <w:rFonts w:ascii="Times New Roman" w:hAnsi="Times New Roman" w:cs="Times New Roman"/>
          <w:sz w:val="28"/>
          <w:szCs w:val="28"/>
        </w:rPr>
        <w:t xml:space="preserve">В соответствии с Федеральным </w:t>
      </w:r>
      <w:hyperlink r:id="rId16" w:history="1">
        <w:r w:rsidRPr="00586DF5">
          <w:rPr>
            <w:rFonts w:ascii="Times New Roman" w:hAnsi="Times New Roman" w:cs="Times New Roman"/>
            <w:sz w:val="28"/>
            <w:szCs w:val="28"/>
          </w:rPr>
          <w:t>законом</w:t>
        </w:r>
      </w:hyperlink>
      <w:r w:rsidRPr="00586DF5">
        <w:rPr>
          <w:rFonts w:ascii="Times New Roman" w:hAnsi="Times New Roman" w:cs="Times New Roman"/>
          <w:sz w:val="28"/>
          <w:szCs w:val="28"/>
        </w:rPr>
        <w:t xml:space="preserve"> от 05.05.2014 № 131-ФЗ "О внесении изменений в Градостроительный кодекс Российской Федерации", Градостроительным </w:t>
      </w:r>
      <w:hyperlink r:id="rId17" w:history="1">
        <w:r w:rsidRPr="00586DF5">
          <w:rPr>
            <w:rFonts w:ascii="Times New Roman" w:hAnsi="Times New Roman" w:cs="Times New Roman"/>
            <w:sz w:val="28"/>
            <w:szCs w:val="28"/>
          </w:rPr>
          <w:t>кодексом</w:t>
        </w:r>
      </w:hyperlink>
      <w:r w:rsidRPr="00586DF5">
        <w:rPr>
          <w:rFonts w:ascii="Times New Roman" w:hAnsi="Times New Roman" w:cs="Times New Roman"/>
          <w:sz w:val="28"/>
          <w:szCs w:val="28"/>
        </w:rPr>
        <w:t xml:space="preserve"> Российской Федерации, Федеральным </w:t>
      </w:r>
      <w:hyperlink r:id="rId18" w:history="1">
        <w:r w:rsidRPr="00586DF5">
          <w:rPr>
            <w:rFonts w:ascii="Times New Roman" w:hAnsi="Times New Roman" w:cs="Times New Roman"/>
            <w:sz w:val="28"/>
            <w:szCs w:val="28"/>
          </w:rPr>
          <w:t>законом</w:t>
        </w:r>
      </w:hyperlink>
      <w:r w:rsidRPr="00586DF5">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w:t>
      </w:r>
      <w:hyperlink r:id="rId19" w:history="1">
        <w:r w:rsidRPr="00586DF5">
          <w:rPr>
            <w:rFonts w:ascii="Times New Roman" w:hAnsi="Times New Roman" w:cs="Times New Roman"/>
            <w:sz w:val="28"/>
            <w:szCs w:val="28"/>
          </w:rPr>
          <w:t>законом</w:t>
        </w:r>
      </w:hyperlink>
      <w:r w:rsidRPr="00586DF5">
        <w:rPr>
          <w:rFonts w:ascii="Times New Roman" w:hAnsi="Times New Roman" w:cs="Times New Roman"/>
          <w:sz w:val="28"/>
          <w:szCs w:val="28"/>
        </w:rPr>
        <w:t xml:space="preserve"> Алтайского края от 29.12.2009 № 120-ЗС «О градостроительной деятельности на территории Алтайского края», </w:t>
      </w:r>
      <w:hyperlink r:id="rId20" w:history="1">
        <w:r w:rsidRPr="00586DF5">
          <w:rPr>
            <w:rFonts w:ascii="Times New Roman" w:hAnsi="Times New Roman" w:cs="Times New Roman"/>
            <w:sz w:val="28"/>
            <w:szCs w:val="28"/>
          </w:rPr>
          <w:t>Уставом</w:t>
        </w:r>
      </w:hyperlink>
      <w:r w:rsidRPr="00586DF5">
        <w:rPr>
          <w:rFonts w:ascii="Times New Roman" w:hAnsi="Times New Roman" w:cs="Times New Roman"/>
          <w:sz w:val="28"/>
          <w:szCs w:val="28"/>
        </w:rPr>
        <w:t xml:space="preserve"> муниципального образования </w:t>
      </w:r>
      <w:proofErr w:type="spellStart"/>
      <w:r w:rsidRPr="00586DF5">
        <w:rPr>
          <w:rFonts w:ascii="Times New Roman" w:hAnsi="Times New Roman" w:cs="Times New Roman"/>
          <w:sz w:val="28"/>
          <w:szCs w:val="28"/>
        </w:rPr>
        <w:t>Карповский</w:t>
      </w:r>
      <w:proofErr w:type="spellEnd"/>
      <w:r w:rsidRPr="00586DF5">
        <w:rPr>
          <w:rFonts w:ascii="Times New Roman" w:hAnsi="Times New Roman" w:cs="Times New Roman"/>
          <w:sz w:val="28"/>
          <w:szCs w:val="28"/>
        </w:rPr>
        <w:t xml:space="preserve"> сельсовет Краснощёковского района Алтайского края</w:t>
      </w:r>
      <w:r w:rsidRPr="00586DF5">
        <w:rPr>
          <w:rFonts w:ascii="Times New Roman" w:hAnsi="Times New Roman" w:cs="Times New Roman"/>
          <w:bCs/>
          <w:sz w:val="28"/>
          <w:szCs w:val="28"/>
        </w:rPr>
        <w:t>, Совет депутатов Карповского сельсовета</w:t>
      </w:r>
      <w:proofErr w:type="gramEnd"/>
      <w:r w:rsidRPr="00586DF5">
        <w:rPr>
          <w:rFonts w:ascii="Times New Roman" w:hAnsi="Times New Roman" w:cs="Times New Roman"/>
          <w:bCs/>
          <w:sz w:val="28"/>
          <w:szCs w:val="28"/>
        </w:rPr>
        <w:t xml:space="preserve"> Краснощёковского района Алтайского края</w:t>
      </w:r>
    </w:p>
    <w:p w:rsidR="00586DF5" w:rsidRPr="00586DF5" w:rsidRDefault="00586DF5" w:rsidP="00586DF5">
      <w:pPr>
        <w:autoSpaceDE w:val="0"/>
        <w:autoSpaceDN w:val="0"/>
        <w:adjustRightInd w:val="0"/>
        <w:spacing w:after="0" w:line="240" w:lineRule="auto"/>
        <w:jc w:val="both"/>
        <w:rPr>
          <w:rFonts w:ascii="Times New Roman CYR" w:hAnsi="Times New Roman CYR" w:cs="Times New Roman CYR"/>
          <w:b/>
          <w:bCs/>
          <w:sz w:val="28"/>
          <w:szCs w:val="28"/>
        </w:rPr>
      </w:pPr>
    </w:p>
    <w:p w:rsidR="00586DF5" w:rsidRPr="00586DF5" w:rsidRDefault="00586DF5" w:rsidP="00586DF5">
      <w:pPr>
        <w:autoSpaceDE w:val="0"/>
        <w:autoSpaceDN w:val="0"/>
        <w:adjustRightInd w:val="0"/>
        <w:spacing w:after="0" w:line="240" w:lineRule="auto"/>
        <w:jc w:val="both"/>
        <w:rPr>
          <w:rFonts w:ascii="Times New Roman CYR" w:hAnsi="Times New Roman CYR" w:cs="Times New Roman CYR"/>
          <w:bCs/>
          <w:sz w:val="28"/>
          <w:szCs w:val="28"/>
        </w:rPr>
      </w:pPr>
      <w:r w:rsidRPr="00586DF5">
        <w:rPr>
          <w:rFonts w:ascii="Times New Roman CYR" w:hAnsi="Times New Roman CYR" w:cs="Times New Roman CYR"/>
          <w:b/>
          <w:bCs/>
          <w:sz w:val="28"/>
          <w:szCs w:val="28"/>
        </w:rPr>
        <w:t>РЕШИЛ</w:t>
      </w:r>
      <w:r w:rsidRPr="00586DF5">
        <w:rPr>
          <w:rFonts w:ascii="Times New Roman CYR" w:hAnsi="Times New Roman CYR" w:cs="Times New Roman CYR"/>
          <w:bCs/>
          <w:sz w:val="28"/>
          <w:szCs w:val="28"/>
        </w:rPr>
        <w:t>:</w:t>
      </w:r>
    </w:p>
    <w:p w:rsidR="00586DF5" w:rsidRPr="00586DF5" w:rsidRDefault="00586DF5" w:rsidP="00586DF5">
      <w:pPr>
        <w:spacing w:after="0"/>
        <w:jc w:val="both"/>
        <w:rPr>
          <w:rFonts w:ascii="Times New Roman" w:hAnsi="Times New Roman" w:cs="Times New Roman"/>
          <w:b/>
          <w:bCs/>
          <w:sz w:val="28"/>
          <w:szCs w:val="28"/>
        </w:rPr>
      </w:pPr>
      <w:r w:rsidRPr="00586DF5">
        <w:rPr>
          <w:rFonts w:ascii="Times New Roman" w:hAnsi="Times New Roman" w:cs="Times New Roman"/>
          <w:sz w:val="28"/>
          <w:szCs w:val="28"/>
        </w:rPr>
        <w:t xml:space="preserve">1. Внести дополнения в решение Совета депутатов Карповского сельсовета Краснощёковского района Алтайского края от 19.10.2017г. № 64 «Об утверждении нормативов </w:t>
      </w:r>
      <w:r w:rsidRPr="00586DF5">
        <w:rPr>
          <w:rFonts w:ascii="Times New Roman" w:hAnsi="Times New Roman" w:cs="Times New Roman"/>
          <w:bCs/>
          <w:sz w:val="28"/>
          <w:szCs w:val="28"/>
        </w:rPr>
        <w:t xml:space="preserve">градостроительного проектирования муниципального образования </w:t>
      </w:r>
      <w:proofErr w:type="spellStart"/>
      <w:r w:rsidRPr="00586DF5">
        <w:rPr>
          <w:rFonts w:ascii="Times New Roman" w:hAnsi="Times New Roman" w:cs="Times New Roman"/>
          <w:bCs/>
          <w:sz w:val="28"/>
          <w:szCs w:val="28"/>
        </w:rPr>
        <w:t>Карповский</w:t>
      </w:r>
      <w:proofErr w:type="spellEnd"/>
      <w:r w:rsidRPr="00586DF5">
        <w:rPr>
          <w:rFonts w:ascii="Times New Roman" w:hAnsi="Times New Roman" w:cs="Times New Roman"/>
          <w:bCs/>
          <w:sz w:val="28"/>
          <w:szCs w:val="28"/>
        </w:rPr>
        <w:t xml:space="preserve"> сельсовет Краснощёковского района Алтайского края» следующего содержания:</w:t>
      </w:r>
    </w:p>
    <w:p w:rsidR="00586DF5" w:rsidRPr="00586DF5" w:rsidRDefault="00586DF5" w:rsidP="00586DF5">
      <w:pPr>
        <w:spacing w:after="0"/>
        <w:jc w:val="center"/>
        <w:rPr>
          <w:rFonts w:ascii="Times New Roman" w:hAnsi="Times New Roman" w:cs="Times New Roman"/>
          <w:color w:val="000000"/>
          <w:sz w:val="28"/>
          <w:szCs w:val="28"/>
        </w:rPr>
      </w:pPr>
      <w:r w:rsidRPr="00586DF5">
        <w:rPr>
          <w:rFonts w:ascii="Times New Roman" w:hAnsi="Times New Roman" w:cs="Times New Roman"/>
          <w:color w:val="000000"/>
          <w:sz w:val="28"/>
          <w:szCs w:val="28"/>
        </w:rPr>
        <w:t>Нормативы расчетных показателей минимально допустимого уровня обеспеченности населения объектами спорта</w:t>
      </w:r>
    </w:p>
    <w:tbl>
      <w:tblPr>
        <w:tblW w:w="9673" w:type="dxa"/>
        <w:tblInd w:w="108" w:type="dxa"/>
        <w:tblLook w:val="04A0" w:firstRow="1" w:lastRow="0" w:firstColumn="1" w:lastColumn="0" w:noHBand="0" w:noVBand="1"/>
      </w:tblPr>
      <w:tblGrid>
        <w:gridCol w:w="3800"/>
        <w:gridCol w:w="1456"/>
        <w:gridCol w:w="1240"/>
        <w:gridCol w:w="3177"/>
      </w:tblGrid>
      <w:tr w:rsidR="00586DF5" w:rsidRPr="00586DF5" w:rsidTr="00AB032F">
        <w:trPr>
          <w:trHeight w:val="300"/>
        </w:trPr>
        <w:tc>
          <w:tcPr>
            <w:tcW w:w="3800" w:type="dxa"/>
            <w:tcBorders>
              <w:top w:val="nil"/>
              <w:left w:val="nil"/>
              <w:bottom w:val="single" w:sz="4" w:space="0" w:color="000000"/>
              <w:right w:val="nil"/>
            </w:tcBorders>
            <w:noWrap/>
            <w:vAlign w:val="bottom"/>
            <w:hideMark/>
          </w:tcPr>
          <w:p w:rsidR="00586DF5" w:rsidRPr="00586DF5" w:rsidRDefault="00586DF5" w:rsidP="00586DF5">
            <w:pPr>
              <w:spacing w:after="0"/>
              <w:rPr>
                <w:rFonts w:cs="Times New Roman"/>
              </w:rPr>
            </w:pPr>
          </w:p>
        </w:tc>
        <w:tc>
          <w:tcPr>
            <w:tcW w:w="1456" w:type="dxa"/>
            <w:noWrap/>
            <w:vAlign w:val="bottom"/>
            <w:hideMark/>
          </w:tcPr>
          <w:p w:rsidR="00586DF5" w:rsidRPr="00586DF5" w:rsidRDefault="00586DF5" w:rsidP="00586DF5">
            <w:pPr>
              <w:spacing w:after="0"/>
              <w:rPr>
                <w:rFonts w:cs="Times New Roman"/>
              </w:rPr>
            </w:pPr>
          </w:p>
        </w:tc>
        <w:tc>
          <w:tcPr>
            <w:tcW w:w="1240" w:type="dxa"/>
            <w:noWrap/>
            <w:vAlign w:val="bottom"/>
            <w:hideMark/>
          </w:tcPr>
          <w:p w:rsidR="00586DF5" w:rsidRPr="00586DF5" w:rsidRDefault="00586DF5" w:rsidP="00586DF5">
            <w:pPr>
              <w:spacing w:after="0"/>
              <w:rPr>
                <w:rFonts w:cs="Times New Roman"/>
              </w:rPr>
            </w:pPr>
          </w:p>
        </w:tc>
        <w:tc>
          <w:tcPr>
            <w:tcW w:w="3177" w:type="dxa"/>
            <w:noWrap/>
            <w:vAlign w:val="bottom"/>
            <w:hideMark/>
          </w:tcPr>
          <w:p w:rsidR="00586DF5" w:rsidRPr="00586DF5" w:rsidRDefault="00586DF5" w:rsidP="00586DF5">
            <w:pPr>
              <w:spacing w:after="0"/>
              <w:rPr>
                <w:rFonts w:cs="Times New Roman"/>
              </w:rPr>
            </w:pPr>
          </w:p>
        </w:tc>
      </w:tr>
      <w:tr w:rsidR="00586DF5" w:rsidRPr="00586DF5" w:rsidTr="00AB032F">
        <w:trPr>
          <w:trHeight w:val="1406"/>
        </w:trPr>
        <w:tc>
          <w:tcPr>
            <w:tcW w:w="3800" w:type="dxa"/>
            <w:tcBorders>
              <w:top w:val="single" w:sz="4" w:space="0" w:color="000000"/>
              <w:left w:val="single" w:sz="4" w:space="0" w:color="auto"/>
              <w:bottom w:val="single" w:sz="4" w:space="0" w:color="auto"/>
              <w:right w:val="single" w:sz="4" w:space="0" w:color="000000"/>
            </w:tcBorders>
            <w:hideMark/>
          </w:tcPr>
          <w:p w:rsidR="00586DF5" w:rsidRPr="00586DF5" w:rsidRDefault="00586DF5" w:rsidP="00586DF5">
            <w:pPr>
              <w:spacing w:after="0"/>
              <w:jc w:val="center"/>
              <w:rPr>
                <w:rFonts w:ascii="Times New Roman" w:hAnsi="Times New Roman" w:cs="Times New Roman"/>
                <w:sz w:val="24"/>
                <w:szCs w:val="24"/>
              </w:rPr>
            </w:pPr>
            <w:r w:rsidRPr="00586DF5">
              <w:rPr>
                <w:rFonts w:ascii="Times New Roman" w:hAnsi="Times New Roman" w:cs="Times New Roman"/>
                <w:sz w:val="24"/>
                <w:szCs w:val="24"/>
              </w:rPr>
              <w:t>Наименование расчетного показателя</w:t>
            </w:r>
          </w:p>
        </w:tc>
        <w:tc>
          <w:tcPr>
            <w:tcW w:w="2696" w:type="dxa"/>
            <w:gridSpan w:val="2"/>
            <w:tcBorders>
              <w:top w:val="single" w:sz="4" w:space="0" w:color="000000"/>
              <w:left w:val="nil"/>
              <w:bottom w:val="nil"/>
              <w:right w:val="single" w:sz="4" w:space="0" w:color="000000"/>
            </w:tcBorders>
            <w:hideMark/>
          </w:tcPr>
          <w:p w:rsidR="00586DF5" w:rsidRPr="00586DF5" w:rsidRDefault="00586DF5" w:rsidP="00586DF5">
            <w:pPr>
              <w:spacing w:after="0"/>
              <w:jc w:val="center"/>
              <w:rPr>
                <w:rFonts w:ascii="Times New Roman" w:hAnsi="Times New Roman" w:cs="Times New Roman"/>
                <w:sz w:val="24"/>
                <w:szCs w:val="24"/>
              </w:rPr>
            </w:pPr>
            <w:r w:rsidRPr="00586DF5">
              <w:rPr>
                <w:rFonts w:ascii="Times New Roman" w:hAnsi="Times New Roman" w:cs="Times New Roman"/>
                <w:sz w:val="24"/>
                <w:szCs w:val="24"/>
              </w:rPr>
              <w:t xml:space="preserve">Расчетный показатель </w:t>
            </w:r>
          </w:p>
        </w:tc>
        <w:tc>
          <w:tcPr>
            <w:tcW w:w="3177" w:type="dxa"/>
            <w:tcBorders>
              <w:top w:val="single" w:sz="4" w:space="0" w:color="000000"/>
              <w:left w:val="nil"/>
              <w:bottom w:val="nil"/>
              <w:right w:val="single" w:sz="4" w:space="0" w:color="000000"/>
            </w:tcBorders>
            <w:hideMark/>
          </w:tcPr>
          <w:p w:rsidR="00586DF5" w:rsidRPr="00586DF5" w:rsidRDefault="00586DF5" w:rsidP="00586DF5">
            <w:pPr>
              <w:spacing w:after="0"/>
              <w:jc w:val="center"/>
              <w:rPr>
                <w:rFonts w:ascii="Times New Roman" w:hAnsi="Times New Roman" w:cs="Times New Roman"/>
                <w:sz w:val="24"/>
                <w:szCs w:val="24"/>
              </w:rPr>
            </w:pPr>
            <w:r w:rsidRPr="00586DF5">
              <w:rPr>
                <w:rFonts w:ascii="Times New Roman" w:hAnsi="Times New Roman" w:cs="Times New Roman"/>
                <w:sz w:val="24"/>
                <w:szCs w:val="24"/>
              </w:rPr>
              <w:t>Максимально допустимый уровень территориальной доступности</w:t>
            </w:r>
          </w:p>
        </w:tc>
      </w:tr>
      <w:tr w:rsidR="00586DF5" w:rsidRPr="00586DF5" w:rsidTr="00AB032F">
        <w:trPr>
          <w:trHeight w:val="30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Территория</w:t>
            </w:r>
          </w:p>
        </w:tc>
        <w:tc>
          <w:tcPr>
            <w:tcW w:w="2696" w:type="dxa"/>
            <w:gridSpan w:val="2"/>
            <w:tcBorders>
              <w:top w:val="single" w:sz="4" w:space="0" w:color="auto"/>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w:t>
            </w:r>
          </w:p>
        </w:tc>
        <w:tc>
          <w:tcPr>
            <w:tcW w:w="3177" w:type="dxa"/>
            <w:vMerge w:val="restart"/>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 xml:space="preserve">физкультурно-спортивные </w:t>
            </w:r>
            <w:r w:rsidRPr="00586DF5">
              <w:rPr>
                <w:rFonts w:ascii="Times New Roman" w:hAnsi="Times New Roman" w:cs="Times New Roman"/>
                <w:color w:val="000000"/>
                <w:sz w:val="24"/>
                <w:szCs w:val="24"/>
              </w:rPr>
              <w:lastRenderedPageBreak/>
              <w:t xml:space="preserve">сооружения сети общего пользования следует, как правило, объединять со спортивными объектами образовательных школ и других учебных заведений, учреждений отдыха и культуры с возможным сокращением территории. Для малых поселений нормы расчета залов и бассейнов необходимо принимать с учетом минимальной вместимости объектов по технологическим </w:t>
            </w:r>
            <w:r w:rsidRPr="00586DF5">
              <w:rPr>
                <w:rFonts w:ascii="Times New Roman" w:hAnsi="Times New Roman" w:cs="Times New Roman"/>
                <w:color w:val="000000"/>
                <w:sz w:val="24"/>
                <w:szCs w:val="24"/>
              </w:rPr>
              <w:br/>
              <w:t>требованиям. Комплексы физкультурно-оздоровительных площадок предусматриваются в каждом поселении. Доступность физкультурно-спортивных сооружений городского значения не должна превышать 30 минут. Долю физкультурно-спортивных сооружений, размещаемых в жилом районе, следует принимать от общей нормы</w:t>
            </w:r>
            <w:proofErr w:type="gramStart"/>
            <w:r w:rsidRPr="00586DF5">
              <w:rPr>
                <w:rFonts w:ascii="Times New Roman" w:hAnsi="Times New Roman" w:cs="Times New Roman"/>
                <w:color w:val="000000"/>
                <w:sz w:val="24"/>
                <w:szCs w:val="24"/>
              </w:rPr>
              <w:t xml:space="preserve">, %: </w:t>
            </w:r>
            <w:proofErr w:type="gramEnd"/>
            <w:r w:rsidRPr="00586DF5">
              <w:rPr>
                <w:rFonts w:ascii="Times New Roman" w:hAnsi="Times New Roman" w:cs="Times New Roman"/>
                <w:color w:val="000000"/>
                <w:sz w:val="24"/>
                <w:szCs w:val="24"/>
              </w:rPr>
              <w:t>территории - 35, спортивные залы - 50, бассейны - 45</w:t>
            </w:r>
          </w:p>
        </w:tc>
      </w:tr>
      <w:tr w:rsidR="00586DF5" w:rsidRPr="00586DF5" w:rsidTr="00AB032F">
        <w:trPr>
          <w:trHeight w:val="1215"/>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lastRenderedPageBreak/>
              <w:t xml:space="preserve">Помещения для физкультурно-оздоровительных занятий в микрорайоне, </w:t>
            </w:r>
            <w:proofErr w:type="spellStart"/>
            <w:r w:rsidRPr="00586DF5">
              <w:rPr>
                <w:rFonts w:ascii="Times New Roman" w:hAnsi="Times New Roman" w:cs="Times New Roman"/>
                <w:color w:val="000000"/>
                <w:sz w:val="24"/>
                <w:szCs w:val="24"/>
              </w:rPr>
              <w:t>кв</w:t>
            </w:r>
            <w:proofErr w:type="gramStart"/>
            <w:r w:rsidRPr="00586DF5">
              <w:rPr>
                <w:rFonts w:ascii="Times New Roman" w:hAnsi="Times New Roman" w:cs="Times New Roman"/>
                <w:color w:val="000000"/>
                <w:sz w:val="24"/>
                <w:szCs w:val="24"/>
              </w:rPr>
              <w:t>.м</w:t>
            </w:r>
            <w:proofErr w:type="spellEnd"/>
            <w:proofErr w:type="gramEnd"/>
            <w:r w:rsidRPr="00586DF5">
              <w:rPr>
                <w:rFonts w:ascii="Times New Roman" w:hAnsi="Times New Roman" w:cs="Times New Roman"/>
                <w:color w:val="000000"/>
                <w:sz w:val="24"/>
                <w:szCs w:val="24"/>
              </w:rPr>
              <w:t xml:space="preserve"> общей площади на 1 тыс. чел.</w:t>
            </w:r>
          </w:p>
        </w:tc>
        <w:tc>
          <w:tcPr>
            <w:tcW w:w="2696" w:type="dxa"/>
            <w:gridSpan w:val="2"/>
            <w:tcBorders>
              <w:top w:val="single" w:sz="4" w:space="0" w:color="auto"/>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70-80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945"/>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lastRenderedPageBreak/>
              <w:t xml:space="preserve">Спортивные залы общего пользования, </w:t>
            </w:r>
            <w:proofErr w:type="spellStart"/>
            <w:r w:rsidRPr="00586DF5">
              <w:rPr>
                <w:rFonts w:ascii="Times New Roman" w:hAnsi="Times New Roman" w:cs="Times New Roman"/>
                <w:color w:val="000000"/>
                <w:sz w:val="24"/>
                <w:szCs w:val="24"/>
              </w:rPr>
              <w:t>кв</w:t>
            </w:r>
            <w:proofErr w:type="gramStart"/>
            <w:r w:rsidRPr="00586DF5">
              <w:rPr>
                <w:rFonts w:ascii="Times New Roman" w:hAnsi="Times New Roman" w:cs="Times New Roman"/>
                <w:color w:val="000000"/>
                <w:sz w:val="24"/>
                <w:szCs w:val="24"/>
              </w:rPr>
              <w:t>.м</w:t>
            </w:r>
            <w:proofErr w:type="spellEnd"/>
            <w:proofErr w:type="gramEnd"/>
            <w:r w:rsidRPr="00586DF5">
              <w:rPr>
                <w:rFonts w:ascii="Times New Roman" w:hAnsi="Times New Roman" w:cs="Times New Roman"/>
                <w:color w:val="000000"/>
                <w:sz w:val="24"/>
                <w:szCs w:val="24"/>
              </w:rPr>
              <w:t xml:space="preserve"> площади пола на 1 </w:t>
            </w:r>
            <w:proofErr w:type="spellStart"/>
            <w:r w:rsidRPr="00586DF5">
              <w:rPr>
                <w:rFonts w:ascii="Times New Roman" w:hAnsi="Times New Roman" w:cs="Times New Roman"/>
                <w:color w:val="000000"/>
                <w:sz w:val="24"/>
                <w:szCs w:val="24"/>
              </w:rPr>
              <w:t>тыс.чел</w:t>
            </w:r>
            <w:proofErr w:type="spellEnd"/>
            <w:r w:rsidRPr="00586DF5">
              <w:rPr>
                <w:rFonts w:ascii="Times New Roman" w:hAnsi="Times New Roman" w:cs="Times New Roman"/>
                <w:color w:val="000000"/>
                <w:sz w:val="24"/>
                <w:szCs w:val="24"/>
              </w:rPr>
              <w:t>.</w:t>
            </w:r>
          </w:p>
        </w:tc>
        <w:tc>
          <w:tcPr>
            <w:tcW w:w="2696" w:type="dxa"/>
            <w:gridSpan w:val="2"/>
            <w:tcBorders>
              <w:top w:val="single" w:sz="4" w:space="0" w:color="auto"/>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60-80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915"/>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 xml:space="preserve">Бассейны крытые и открытые общего пользования, кв. м зеркала воды на 1 </w:t>
            </w:r>
            <w:proofErr w:type="spellStart"/>
            <w:r w:rsidRPr="00586DF5">
              <w:rPr>
                <w:rFonts w:ascii="Times New Roman" w:hAnsi="Times New Roman" w:cs="Times New Roman"/>
                <w:color w:val="000000"/>
                <w:sz w:val="24"/>
                <w:szCs w:val="24"/>
              </w:rPr>
              <w:t>тыс</w:t>
            </w:r>
            <w:proofErr w:type="gramStart"/>
            <w:r w:rsidRPr="00586DF5">
              <w:rPr>
                <w:rFonts w:ascii="Times New Roman" w:hAnsi="Times New Roman" w:cs="Times New Roman"/>
                <w:color w:val="000000"/>
                <w:sz w:val="24"/>
                <w:szCs w:val="24"/>
              </w:rPr>
              <w:t>.ч</w:t>
            </w:r>
            <w:proofErr w:type="gramEnd"/>
            <w:r w:rsidRPr="00586DF5">
              <w:rPr>
                <w:rFonts w:ascii="Times New Roman" w:hAnsi="Times New Roman" w:cs="Times New Roman"/>
                <w:color w:val="000000"/>
                <w:sz w:val="24"/>
                <w:szCs w:val="24"/>
              </w:rPr>
              <w:t>ел</w:t>
            </w:r>
            <w:proofErr w:type="spellEnd"/>
          </w:p>
        </w:tc>
        <w:tc>
          <w:tcPr>
            <w:tcW w:w="2696" w:type="dxa"/>
            <w:gridSpan w:val="2"/>
            <w:tcBorders>
              <w:top w:val="single" w:sz="4" w:space="0" w:color="auto"/>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20-25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123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 xml:space="preserve">Спортивные залы и крытые бассейны для климатических подрайонов IА,  IБ, IГ, IД и  IIА, </w:t>
            </w:r>
            <w:proofErr w:type="spellStart"/>
            <w:r w:rsidRPr="00586DF5">
              <w:rPr>
                <w:rFonts w:ascii="Times New Roman" w:hAnsi="Times New Roman" w:cs="Times New Roman"/>
                <w:color w:val="000000"/>
                <w:sz w:val="24"/>
                <w:szCs w:val="24"/>
              </w:rPr>
              <w:t>кв</w:t>
            </w:r>
            <w:proofErr w:type="gramStart"/>
            <w:r w:rsidRPr="00586DF5">
              <w:rPr>
                <w:rFonts w:ascii="Times New Roman" w:hAnsi="Times New Roman" w:cs="Times New Roman"/>
                <w:color w:val="000000"/>
                <w:sz w:val="24"/>
                <w:szCs w:val="24"/>
              </w:rPr>
              <w:t>.м</w:t>
            </w:r>
            <w:proofErr w:type="spellEnd"/>
            <w:proofErr w:type="gramEnd"/>
            <w:r w:rsidRPr="00586DF5">
              <w:rPr>
                <w:rFonts w:ascii="Times New Roman" w:hAnsi="Times New Roman" w:cs="Times New Roman"/>
                <w:color w:val="000000"/>
                <w:sz w:val="24"/>
                <w:szCs w:val="24"/>
              </w:rPr>
              <w:t xml:space="preserve"> площади пола, зеркала воды на 1 тыс. чел</w:t>
            </w:r>
          </w:p>
        </w:tc>
        <w:tc>
          <w:tcPr>
            <w:tcW w:w="2696" w:type="dxa"/>
            <w:gridSpan w:val="2"/>
            <w:tcBorders>
              <w:top w:val="single" w:sz="4" w:space="0" w:color="auto"/>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60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 xml:space="preserve">Для поселений, </w:t>
            </w:r>
            <w:proofErr w:type="spellStart"/>
            <w:r w:rsidRPr="00586DF5">
              <w:rPr>
                <w:rFonts w:ascii="Times New Roman" w:hAnsi="Times New Roman" w:cs="Times New Roman"/>
                <w:color w:val="000000"/>
                <w:sz w:val="24"/>
                <w:szCs w:val="24"/>
              </w:rPr>
              <w:t>тыс</w:t>
            </w:r>
            <w:proofErr w:type="gramStart"/>
            <w:r w:rsidRPr="00586DF5">
              <w:rPr>
                <w:rFonts w:ascii="Times New Roman" w:hAnsi="Times New Roman" w:cs="Times New Roman"/>
                <w:color w:val="000000"/>
                <w:sz w:val="24"/>
                <w:szCs w:val="24"/>
              </w:rPr>
              <w:t>.ч</w:t>
            </w:r>
            <w:proofErr w:type="gramEnd"/>
            <w:r w:rsidRPr="00586DF5">
              <w:rPr>
                <w:rFonts w:ascii="Times New Roman" w:hAnsi="Times New Roman" w:cs="Times New Roman"/>
                <w:color w:val="000000"/>
                <w:sz w:val="24"/>
                <w:szCs w:val="24"/>
              </w:rPr>
              <w:t>ел</w:t>
            </w:r>
            <w:proofErr w:type="spellEnd"/>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спортивный зал</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бассейн</w:t>
            </w:r>
          </w:p>
        </w:tc>
        <w:tc>
          <w:tcPr>
            <w:tcW w:w="3177" w:type="dxa"/>
            <w:vMerge w:val="restart"/>
            <w:tcBorders>
              <w:top w:val="nil"/>
              <w:left w:val="single" w:sz="4" w:space="0" w:color="auto"/>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в поселениях с числом жителей от 2 до 5 тыс. следует предусматривать один спортивный зал площадью 540 кв. м</w:t>
            </w:r>
          </w:p>
        </w:tc>
      </w:tr>
      <w:tr w:rsidR="00586DF5" w:rsidRPr="00586DF5" w:rsidTr="00AB032F">
        <w:trPr>
          <w:trHeight w:val="33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свыше 100</w:t>
            </w:r>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120</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50</w:t>
            </w:r>
          </w:p>
        </w:tc>
        <w:tc>
          <w:tcPr>
            <w:tcW w:w="0" w:type="auto"/>
            <w:vMerge/>
            <w:tcBorders>
              <w:top w:val="nil"/>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33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от 50 до 100</w:t>
            </w:r>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130</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55</w:t>
            </w:r>
          </w:p>
        </w:tc>
        <w:tc>
          <w:tcPr>
            <w:tcW w:w="0" w:type="auto"/>
            <w:vMerge/>
            <w:tcBorders>
              <w:top w:val="nil"/>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315"/>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от 25 до 50</w:t>
            </w:r>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150</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65</w:t>
            </w:r>
          </w:p>
        </w:tc>
        <w:tc>
          <w:tcPr>
            <w:tcW w:w="0" w:type="auto"/>
            <w:vMerge/>
            <w:tcBorders>
              <w:top w:val="nil"/>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330"/>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от 12 до 25</w:t>
            </w:r>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175</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80</w:t>
            </w:r>
          </w:p>
        </w:tc>
        <w:tc>
          <w:tcPr>
            <w:tcW w:w="0" w:type="auto"/>
            <w:vMerge/>
            <w:tcBorders>
              <w:top w:val="nil"/>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r w:rsidR="00586DF5" w:rsidRPr="00586DF5" w:rsidTr="00AB032F">
        <w:trPr>
          <w:trHeight w:val="345"/>
        </w:trPr>
        <w:tc>
          <w:tcPr>
            <w:tcW w:w="3800" w:type="dxa"/>
            <w:tcBorders>
              <w:top w:val="single" w:sz="4" w:space="0" w:color="auto"/>
              <w:left w:val="single" w:sz="4" w:space="0" w:color="auto"/>
              <w:bottom w:val="single" w:sz="4" w:space="0" w:color="auto"/>
              <w:right w:val="single" w:sz="4" w:space="0" w:color="auto"/>
            </w:tcBorders>
            <w:hideMark/>
          </w:tcPr>
          <w:p w:rsidR="00586DF5" w:rsidRPr="00586DF5" w:rsidRDefault="00586DF5" w:rsidP="00586DF5">
            <w:pPr>
              <w:spacing w:after="0"/>
              <w:rPr>
                <w:rFonts w:ascii="Times New Roman" w:hAnsi="Times New Roman" w:cs="Times New Roman"/>
                <w:color w:val="000000"/>
                <w:sz w:val="24"/>
                <w:szCs w:val="24"/>
              </w:rPr>
            </w:pPr>
            <w:r w:rsidRPr="00586DF5">
              <w:rPr>
                <w:rFonts w:ascii="Times New Roman" w:hAnsi="Times New Roman" w:cs="Times New Roman"/>
                <w:color w:val="000000"/>
                <w:sz w:val="24"/>
                <w:szCs w:val="24"/>
              </w:rPr>
              <w:t>от 5 до 12</w:t>
            </w:r>
          </w:p>
        </w:tc>
        <w:tc>
          <w:tcPr>
            <w:tcW w:w="1456"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200</w:t>
            </w:r>
          </w:p>
        </w:tc>
        <w:tc>
          <w:tcPr>
            <w:tcW w:w="1240" w:type="dxa"/>
            <w:tcBorders>
              <w:top w:val="nil"/>
              <w:left w:val="nil"/>
              <w:bottom w:val="single" w:sz="4" w:space="0" w:color="auto"/>
              <w:right w:val="single" w:sz="4" w:space="0" w:color="auto"/>
            </w:tcBorders>
            <w:hideMark/>
          </w:tcPr>
          <w:p w:rsidR="00586DF5" w:rsidRPr="00586DF5" w:rsidRDefault="00586DF5" w:rsidP="00586DF5">
            <w:pPr>
              <w:spacing w:after="0"/>
              <w:jc w:val="center"/>
              <w:rPr>
                <w:rFonts w:ascii="Times New Roman" w:hAnsi="Times New Roman" w:cs="Times New Roman"/>
                <w:color w:val="000000"/>
                <w:sz w:val="24"/>
                <w:szCs w:val="24"/>
              </w:rPr>
            </w:pPr>
            <w:r w:rsidRPr="00586DF5">
              <w:rPr>
                <w:rFonts w:ascii="Times New Roman" w:hAnsi="Times New Roman" w:cs="Times New Roman"/>
                <w:color w:val="000000"/>
                <w:sz w:val="24"/>
                <w:szCs w:val="24"/>
              </w:rPr>
              <w:t>100</w:t>
            </w:r>
          </w:p>
        </w:tc>
        <w:tc>
          <w:tcPr>
            <w:tcW w:w="0" w:type="auto"/>
            <w:vMerge/>
            <w:tcBorders>
              <w:top w:val="nil"/>
              <w:left w:val="single" w:sz="4" w:space="0" w:color="auto"/>
              <w:bottom w:val="single" w:sz="4" w:space="0" w:color="auto"/>
              <w:right w:val="single" w:sz="4" w:space="0" w:color="auto"/>
            </w:tcBorders>
            <w:vAlign w:val="center"/>
            <w:hideMark/>
          </w:tcPr>
          <w:p w:rsidR="00586DF5" w:rsidRPr="00586DF5" w:rsidRDefault="00586DF5" w:rsidP="00586DF5">
            <w:pPr>
              <w:spacing w:after="0" w:line="240" w:lineRule="auto"/>
              <w:rPr>
                <w:rFonts w:ascii="Times New Roman" w:hAnsi="Times New Roman" w:cs="Times New Roman"/>
                <w:color w:val="000000"/>
                <w:sz w:val="24"/>
                <w:szCs w:val="24"/>
              </w:rPr>
            </w:pPr>
          </w:p>
        </w:tc>
      </w:tr>
    </w:tbl>
    <w:p w:rsidR="00586DF5" w:rsidRPr="00586DF5" w:rsidRDefault="00586DF5" w:rsidP="00586DF5">
      <w:pPr>
        <w:autoSpaceDE w:val="0"/>
        <w:autoSpaceDN w:val="0"/>
        <w:adjustRightInd w:val="0"/>
        <w:spacing w:after="0" w:line="240" w:lineRule="auto"/>
        <w:jc w:val="center"/>
        <w:outlineLvl w:val="1"/>
        <w:rPr>
          <w:rFonts w:ascii="Times New Roman" w:eastAsia="Times New Roman" w:hAnsi="Times New Roman" w:cs="Times New Roman"/>
          <w:sz w:val="24"/>
          <w:szCs w:val="24"/>
        </w:rPr>
      </w:pPr>
    </w:p>
    <w:p w:rsidR="00586DF5" w:rsidRPr="00586DF5" w:rsidRDefault="00586DF5" w:rsidP="00586DF5">
      <w:pPr>
        <w:spacing w:after="0" w:line="240" w:lineRule="auto"/>
        <w:jc w:val="both"/>
        <w:rPr>
          <w:rFonts w:ascii="Times New Roman" w:hAnsi="Times New Roman" w:cs="Times New Roman"/>
          <w:sz w:val="28"/>
          <w:szCs w:val="28"/>
        </w:rPr>
      </w:pPr>
      <w:r w:rsidRPr="00586DF5">
        <w:rPr>
          <w:rFonts w:ascii="Times New Roman CYR" w:hAnsi="Times New Roman CYR" w:cs="Times New Roman CYR"/>
          <w:bCs/>
          <w:sz w:val="28"/>
          <w:szCs w:val="28"/>
        </w:rPr>
        <w:tab/>
      </w:r>
      <w:r w:rsidRPr="00586DF5">
        <w:rPr>
          <w:rFonts w:ascii="Times New Roman" w:hAnsi="Times New Roman" w:cs="Times New Roman"/>
          <w:sz w:val="28"/>
          <w:szCs w:val="28"/>
        </w:rPr>
        <w:t>2.</w:t>
      </w:r>
      <w:bookmarkStart w:id="116" w:name="_Hlk167867050"/>
      <w:r w:rsidRPr="00586DF5">
        <w:rPr>
          <w:rFonts w:ascii="Times New Roman" w:hAnsi="Times New Roman" w:cs="Times New Roman"/>
          <w:sz w:val="28"/>
          <w:szCs w:val="28"/>
        </w:rPr>
        <w:t xml:space="preserve">Настоящее решение обнародовать в установленном Уставом муниципального образования </w:t>
      </w:r>
      <w:proofErr w:type="spellStart"/>
      <w:r w:rsidRPr="00586DF5">
        <w:rPr>
          <w:rFonts w:ascii="Times New Roman" w:hAnsi="Times New Roman" w:cs="Times New Roman"/>
          <w:sz w:val="28"/>
          <w:szCs w:val="28"/>
        </w:rPr>
        <w:t>Карповский</w:t>
      </w:r>
      <w:proofErr w:type="spellEnd"/>
      <w:r w:rsidRPr="00586DF5">
        <w:rPr>
          <w:rFonts w:ascii="Times New Roman" w:hAnsi="Times New Roman" w:cs="Times New Roman"/>
          <w:sz w:val="28"/>
          <w:szCs w:val="28"/>
        </w:rPr>
        <w:t xml:space="preserve"> сельсовет Краснощёковского района Алтайского края порядке.</w:t>
      </w:r>
    </w:p>
    <w:bookmarkEnd w:id="116"/>
    <w:p w:rsidR="00586DF5" w:rsidRPr="00586DF5" w:rsidRDefault="00586DF5" w:rsidP="00586DF5">
      <w:pPr>
        <w:autoSpaceDE w:val="0"/>
        <w:autoSpaceDN w:val="0"/>
        <w:adjustRightInd w:val="0"/>
        <w:spacing w:after="0" w:line="240" w:lineRule="auto"/>
        <w:jc w:val="both"/>
        <w:rPr>
          <w:rFonts w:ascii="Times New Roman" w:hAnsi="Times New Roman" w:cs="Times New Roman"/>
          <w:bCs/>
          <w:sz w:val="28"/>
          <w:szCs w:val="28"/>
        </w:rPr>
      </w:pPr>
      <w:r w:rsidRPr="00586DF5">
        <w:rPr>
          <w:rFonts w:ascii="Times New Roman" w:hAnsi="Times New Roman" w:cs="Times New Roman"/>
          <w:sz w:val="28"/>
          <w:szCs w:val="28"/>
        </w:rPr>
        <w:lastRenderedPageBreak/>
        <w:tab/>
        <w:t>3.</w:t>
      </w:r>
      <w:proofErr w:type="gramStart"/>
      <w:r w:rsidRPr="00586DF5">
        <w:rPr>
          <w:rFonts w:ascii="Times New Roman" w:hAnsi="Times New Roman" w:cs="Times New Roman"/>
          <w:sz w:val="28"/>
          <w:szCs w:val="28"/>
        </w:rPr>
        <w:t>Контроль за</w:t>
      </w:r>
      <w:proofErr w:type="gramEnd"/>
      <w:r w:rsidRPr="00586DF5">
        <w:rPr>
          <w:rFonts w:ascii="Times New Roman" w:hAnsi="Times New Roman" w:cs="Times New Roman"/>
          <w:sz w:val="28"/>
          <w:szCs w:val="28"/>
        </w:rPr>
        <w:t xml:space="preserve"> исполнением настоящего решения возложить на постоянную комиссию Совета депутатов Карповского сельсовета по бюджету и финансам.</w:t>
      </w:r>
    </w:p>
    <w:p w:rsidR="00586DF5" w:rsidRPr="00586DF5" w:rsidRDefault="00586DF5" w:rsidP="00586DF5">
      <w:pPr>
        <w:spacing w:after="0"/>
        <w:ind w:right="4496"/>
        <w:jc w:val="both"/>
        <w:rPr>
          <w:sz w:val="28"/>
          <w:szCs w:val="28"/>
        </w:rPr>
      </w:pPr>
    </w:p>
    <w:p w:rsidR="00586DF5" w:rsidRPr="00586DF5" w:rsidRDefault="00586DF5" w:rsidP="00586DF5">
      <w:pPr>
        <w:spacing w:after="0"/>
        <w:jc w:val="both"/>
        <w:rPr>
          <w:sz w:val="28"/>
          <w:szCs w:val="28"/>
        </w:rPr>
      </w:pPr>
    </w:p>
    <w:p w:rsidR="00586DF5" w:rsidRPr="00586DF5" w:rsidRDefault="00586DF5" w:rsidP="00586DF5">
      <w:pPr>
        <w:spacing w:after="0"/>
        <w:jc w:val="both"/>
        <w:rPr>
          <w:sz w:val="28"/>
          <w:szCs w:val="28"/>
        </w:rPr>
      </w:pP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 xml:space="preserve">Глава сельсовета                                                   </w:t>
      </w:r>
      <w:proofErr w:type="spellStart"/>
      <w:r w:rsidRPr="00586DF5">
        <w:rPr>
          <w:rFonts w:ascii="Times New Roman" w:hAnsi="Times New Roman" w:cs="Times New Roman"/>
          <w:sz w:val="28"/>
          <w:szCs w:val="28"/>
        </w:rPr>
        <w:t>С.Ф.Шипилова</w:t>
      </w:r>
      <w:proofErr w:type="spellEnd"/>
    </w:p>
    <w:p w:rsidR="00586DF5" w:rsidRPr="00586DF5" w:rsidRDefault="00586DF5" w:rsidP="00586DF5">
      <w:pPr>
        <w:spacing w:after="0"/>
        <w:rPr>
          <w:sz w:val="28"/>
          <w:szCs w:val="28"/>
        </w:rPr>
      </w:pPr>
    </w:p>
    <w:p w:rsidR="00586DF5" w:rsidRPr="00586DF5" w:rsidRDefault="00586DF5" w:rsidP="00586DF5">
      <w:pPr>
        <w:spacing w:after="0"/>
      </w:pPr>
    </w:p>
    <w:p w:rsidR="00586DF5" w:rsidRPr="00586DF5" w:rsidRDefault="00586DF5" w:rsidP="00586DF5">
      <w:pPr>
        <w:spacing w:after="0" w:line="240" w:lineRule="auto"/>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СОВЕТ ДЕПУТАТОВ КАРПОВСКОГО СЕЛЬСОВЕТА</w:t>
      </w:r>
    </w:p>
    <w:p w:rsidR="00586DF5" w:rsidRPr="00586DF5" w:rsidRDefault="00586DF5" w:rsidP="00586DF5">
      <w:pPr>
        <w:spacing w:after="0" w:line="240" w:lineRule="auto"/>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КРАСНОЩЁКОВСКОГО РАЙОНА АЛТАЙСКОГО КРАЯ</w:t>
      </w:r>
    </w:p>
    <w:p w:rsidR="00586DF5" w:rsidRPr="00586DF5" w:rsidRDefault="00586DF5" w:rsidP="00586DF5">
      <w:pPr>
        <w:spacing w:after="0" w:line="240" w:lineRule="auto"/>
        <w:jc w:val="center"/>
        <w:rPr>
          <w:rFonts w:ascii="Times New Roman" w:eastAsia="Times New Roman" w:hAnsi="Times New Roman" w:cs="Times New Roman"/>
          <w:sz w:val="28"/>
          <w:szCs w:val="28"/>
        </w:rPr>
      </w:pPr>
    </w:p>
    <w:p w:rsidR="00586DF5" w:rsidRPr="00586DF5" w:rsidRDefault="00586DF5" w:rsidP="00586DF5">
      <w:pPr>
        <w:spacing w:after="0" w:line="240" w:lineRule="auto"/>
        <w:jc w:val="center"/>
        <w:rPr>
          <w:rFonts w:ascii="Times New Roman" w:eastAsia="Times New Roman" w:hAnsi="Times New Roman" w:cs="Times New Roman"/>
          <w:sz w:val="28"/>
          <w:szCs w:val="28"/>
        </w:rPr>
      </w:pPr>
    </w:p>
    <w:p w:rsidR="00586DF5" w:rsidRPr="00586DF5" w:rsidRDefault="00586DF5" w:rsidP="00586DF5">
      <w:pPr>
        <w:spacing w:after="0" w:line="240" w:lineRule="auto"/>
        <w:jc w:val="center"/>
        <w:rPr>
          <w:rFonts w:ascii="Times New Roman" w:eastAsia="Times New Roman" w:hAnsi="Times New Roman" w:cs="Times New Roman"/>
          <w:b/>
          <w:sz w:val="28"/>
          <w:szCs w:val="28"/>
        </w:rPr>
      </w:pPr>
      <w:proofErr w:type="gramStart"/>
      <w:r w:rsidRPr="00586DF5">
        <w:rPr>
          <w:rFonts w:ascii="Times New Roman" w:eastAsia="Times New Roman" w:hAnsi="Times New Roman" w:cs="Times New Roman"/>
          <w:b/>
          <w:sz w:val="28"/>
          <w:szCs w:val="28"/>
        </w:rPr>
        <w:t>Р</w:t>
      </w:r>
      <w:proofErr w:type="gramEnd"/>
      <w:r w:rsidRPr="00586DF5">
        <w:rPr>
          <w:rFonts w:ascii="Times New Roman" w:eastAsia="Times New Roman" w:hAnsi="Times New Roman" w:cs="Times New Roman"/>
          <w:b/>
          <w:sz w:val="28"/>
          <w:szCs w:val="28"/>
        </w:rPr>
        <w:t xml:space="preserve"> Е Ш Е Н И Е</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tabs>
          <w:tab w:val="left" w:pos="3240"/>
        </w:tabs>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ab/>
        <w:t xml:space="preserve">                    </w:t>
      </w:r>
    </w:p>
    <w:p w:rsidR="00586DF5" w:rsidRPr="00586DF5" w:rsidRDefault="00586DF5" w:rsidP="00586DF5">
      <w:pPr>
        <w:spacing w:after="0" w:line="240" w:lineRule="auto"/>
        <w:jc w:val="center"/>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24.10.2024                                                                                  № 23                  с. Карпово Второе</w:t>
      </w:r>
    </w:p>
    <w:p w:rsidR="00586DF5" w:rsidRPr="00586DF5" w:rsidRDefault="00586DF5" w:rsidP="00586DF5">
      <w:pPr>
        <w:spacing w:after="0" w:line="240" w:lineRule="auto"/>
        <w:jc w:val="center"/>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ind w:right="4395"/>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О введении земельного налога на территории муниципального 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Краснощёковского района Алтайского края</w:t>
      </w:r>
    </w:p>
    <w:p w:rsidR="00586DF5" w:rsidRPr="00586DF5" w:rsidRDefault="00586DF5" w:rsidP="00586DF5">
      <w:pPr>
        <w:spacing w:after="0" w:line="240" w:lineRule="auto"/>
        <w:rPr>
          <w:rFonts w:ascii="Times New Roman" w:eastAsia="Times New Roman" w:hAnsi="Times New Roman" w:cs="Times New Roman"/>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В соответствии с реализацией Федерального закона от 12.07.2024 </w:t>
      </w: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176-ФЗ, с главой 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и руководствуясь Уставом муниципального образования, Совет депутатов Карповского сельсовета Краснощёковского района Алтайского края </w:t>
      </w: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b/>
          <w:sz w:val="28"/>
          <w:szCs w:val="28"/>
        </w:rPr>
        <w:t>РЕШИЛ:</w:t>
      </w:r>
    </w:p>
    <w:p w:rsidR="00586DF5" w:rsidRPr="00586DF5" w:rsidRDefault="00586DF5" w:rsidP="00586DF5">
      <w:pPr>
        <w:spacing w:after="0" w:line="240" w:lineRule="auto"/>
        <w:ind w:firstLine="706"/>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1. Установить и ввести в действие земельный налог, обязательный к уплате на территории муниципального образования </w:t>
      </w:r>
      <w:proofErr w:type="spellStart"/>
      <w:r w:rsidRPr="00586DF5">
        <w:rPr>
          <w:rFonts w:ascii="Times New Roman" w:eastAsia="Times New Roman" w:hAnsi="Times New Roman" w:cs="Times New Roman"/>
          <w:sz w:val="28"/>
          <w:szCs w:val="28"/>
        </w:rPr>
        <w:t>Карповский</w:t>
      </w:r>
      <w:proofErr w:type="spellEnd"/>
      <w:r w:rsidRPr="00586DF5">
        <w:rPr>
          <w:rFonts w:ascii="Times New Roman" w:eastAsia="Times New Roman" w:hAnsi="Times New Roman" w:cs="Times New Roman"/>
          <w:sz w:val="28"/>
          <w:szCs w:val="28"/>
        </w:rPr>
        <w:t xml:space="preserve"> сельсовет Краснощёковского района Алтайского края.</w:t>
      </w:r>
    </w:p>
    <w:p w:rsidR="00586DF5" w:rsidRPr="00586DF5" w:rsidRDefault="00586DF5" w:rsidP="00586DF5">
      <w:pPr>
        <w:spacing w:after="0" w:line="240" w:lineRule="auto"/>
        <w:ind w:firstLine="706"/>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2.Налоговые ставки земельного налога установить в следующих размерах от кадастровой стоимости земельных участков, признаваемых объектом налогообложения в соответствии с Налоговым кодексом Российской Федерации:</w:t>
      </w:r>
    </w:p>
    <w:p w:rsidR="00586DF5" w:rsidRPr="00586DF5" w:rsidRDefault="00586DF5" w:rsidP="00586DF5">
      <w:pPr>
        <w:spacing w:after="0" w:line="240" w:lineRule="auto"/>
        <w:ind w:firstLine="706"/>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1) 0,3 процента в отношении земельных участков:</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lastRenderedPageBreak/>
        <w:t>-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-Занятых жилищным фондом и (или) объектами инженерной инфраструктуры жилищно-коммунального комплекса (за исключением части земельного участка, приходящийся на объект недвижимого имущества, не относящийся к жилищному фонду и (или) объектам инженерной инфраструктуры жилищно-коммунального комплекса) или приобретенных (предоставленных)  для жилищного строительства, за исключением указанных в настоящем абзаце земельных участков, приобретенны</w:t>
      </w:r>
      <w:proofErr w:type="gramStart"/>
      <w:r w:rsidRPr="00586DF5">
        <w:rPr>
          <w:rFonts w:ascii="Times New Roman" w:eastAsia="Times New Roman" w:hAnsi="Times New Roman" w:cs="Times New Roman"/>
          <w:sz w:val="28"/>
          <w:szCs w:val="28"/>
        </w:rPr>
        <w:t>х(</w:t>
      </w:r>
      <w:proofErr w:type="gramEnd"/>
      <w:r w:rsidRPr="00586DF5">
        <w:rPr>
          <w:rFonts w:ascii="Times New Roman" w:eastAsia="Times New Roman" w:hAnsi="Times New Roman" w:cs="Times New Roman"/>
          <w:sz w:val="28"/>
          <w:szCs w:val="28"/>
        </w:rPr>
        <w:t xml:space="preserve">предоставленных) для индивидуального жилищного строительства, используемых в предпринимательской деятельности, и земельных участков, кадастровая стоимость </w:t>
      </w:r>
      <w:proofErr w:type="gramStart"/>
      <w:r w:rsidRPr="00586DF5">
        <w:rPr>
          <w:rFonts w:ascii="Times New Roman" w:eastAsia="Times New Roman" w:hAnsi="Times New Roman" w:cs="Times New Roman"/>
          <w:sz w:val="28"/>
          <w:szCs w:val="28"/>
        </w:rPr>
        <w:t>каждого</w:t>
      </w:r>
      <w:proofErr w:type="gramEnd"/>
      <w:r w:rsidRPr="00586DF5">
        <w:rPr>
          <w:rFonts w:ascii="Times New Roman" w:eastAsia="Times New Roman" w:hAnsi="Times New Roman" w:cs="Times New Roman"/>
          <w:sz w:val="28"/>
          <w:szCs w:val="28"/>
        </w:rPr>
        <w:t xml:space="preserve"> из которых превышает 300 миллионов рублей;</w:t>
      </w:r>
    </w:p>
    <w:p w:rsidR="00586DF5" w:rsidRPr="00586DF5" w:rsidRDefault="00586DF5" w:rsidP="00586DF5">
      <w:pPr>
        <w:spacing w:after="0" w:line="240" w:lineRule="auto"/>
        <w:ind w:firstLine="709"/>
        <w:jc w:val="both"/>
        <w:rPr>
          <w:rFonts w:ascii="Times New Roman" w:eastAsia="Times New Roman" w:hAnsi="Times New Roman" w:cs="Times New Roman"/>
          <w:sz w:val="28"/>
          <w:szCs w:val="28"/>
        </w:rPr>
      </w:pPr>
      <w:proofErr w:type="gramStart"/>
      <w:r w:rsidRPr="00586DF5">
        <w:rPr>
          <w:rFonts w:ascii="Times New Roman" w:eastAsia="Times New Roman" w:hAnsi="Times New Roman" w:cs="Times New Roman"/>
          <w:sz w:val="28"/>
          <w:szCs w:val="28"/>
        </w:rPr>
        <w:t>- 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2017года № 217-ФЗ « О ведении гражданами садоводства и огородничества для собственных нужд и о внесении изменений в отдельные законодательные акты Российской Федерации, за исключением указанных в настоящем абзаце земельных участков, кадастровая стоимость каждого из</w:t>
      </w:r>
      <w:proofErr w:type="gramEnd"/>
      <w:r w:rsidRPr="00586DF5">
        <w:rPr>
          <w:rFonts w:ascii="Times New Roman" w:eastAsia="Times New Roman" w:hAnsi="Times New Roman" w:cs="Times New Roman"/>
          <w:sz w:val="28"/>
          <w:szCs w:val="28"/>
        </w:rPr>
        <w:t xml:space="preserve"> которых превышает 300 миллионов рублей.</w:t>
      </w:r>
    </w:p>
    <w:p w:rsidR="00586DF5" w:rsidRPr="00586DF5" w:rsidRDefault="00586DF5" w:rsidP="00586DF5">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 ограниченных в обороте в соответствии с </w:t>
      </w:r>
      <w:hyperlink r:id="rId21" w:history="1">
        <w:r w:rsidRPr="00586DF5">
          <w:rPr>
            <w:rFonts w:ascii="Times New Roman" w:eastAsia="Times New Roman" w:hAnsi="Times New Roman" w:cs="Times New Roman"/>
            <w:sz w:val="28"/>
            <w:szCs w:val="28"/>
          </w:rPr>
          <w:t>законодательством</w:t>
        </w:r>
      </w:hyperlink>
      <w:r w:rsidRPr="00586DF5">
        <w:rPr>
          <w:rFonts w:ascii="Times New Roman" w:eastAsia="Times New Roman" w:hAnsi="Times New Roman" w:cs="Times New Roman"/>
          <w:sz w:val="28"/>
          <w:szCs w:val="28"/>
        </w:rPr>
        <w:t xml:space="preserve"> Российской Федерации, предоставленных для обеспечения обороны, безопасности и таможенных нужд;</w:t>
      </w:r>
    </w:p>
    <w:p w:rsidR="00586DF5" w:rsidRPr="00586DF5" w:rsidRDefault="00586DF5" w:rsidP="00586DF5">
      <w:pPr>
        <w:spacing w:after="0" w:line="240" w:lineRule="auto"/>
        <w:ind w:firstLine="706"/>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2) 1,5 процента в отношении прочих земельных участков.</w:t>
      </w:r>
    </w:p>
    <w:p w:rsidR="00586DF5" w:rsidRPr="00586DF5" w:rsidRDefault="00586DF5" w:rsidP="00586DF5">
      <w:pPr>
        <w:autoSpaceDE w:val="0"/>
        <w:autoSpaceDN w:val="0"/>
        <w:adjustRightInd w:val="0"/>
        <w:spacing w:after="0" w:line="240" w:lineRule="auto"/>
        <w:ind w:firstLine="709"/>
        <w:jc w:val="both"/>
        <w:rPr>
          <w:rFonts w:ascii="Arial" w:eastAsia="TimesNewRomanPSMT" w:hAnsi="Arial" w:cs="Arial"/>
          <w:sz w:val="20"/>
          <w:szCs w:val="20"/>
        </w:rPr>
      </w:pPr>
      <w:r w:rsidRPr="00586DF5">
        <w:rPr>
          <w:rFonts w:ascii="Times New Roman" w:eastAsia="Times New Roman" w:hAnsi="Times New Roman" w:cs="Times New Roman"/>
          <w:sz w:val="28"/>
          <w:szCs w:val="28"/>
        </w:rPr>
        <w:t>3. Признать утратившим силу решения Совета депутатов Карповского  сельсовета Краснощёковского  района Алтайского края от 14.11.2019 №14 «</w:t>
      </w:r>
      <w:r w:rsidRPr="00586DF5">
        <w:rPr>
          <w:rFonts w:ascii="Times New Roman" w:eastAsia="TimesNewRomanPSMT" w:hAnsi="Times New Roman" w:cs="Times New Roman"/>
          <w:sz w:val="28"/>
          <w:szCs w:val="28"/>
        </w:rPr>
        <w:t xml:space="preserve">О введении земельного налога на территории муниципального образования </w:t>
      </w:r>
      <w:proofErr w:type="spellStart"/>
      <w:r w:rsidRPr="00586DF5">
        <w:rPr>
          <w:rFonts w:ascii="Times New Roman" w:eastAsia="TimesNewRomanPSMT" w:hAnsi="Times New Roman" w:cs="Times New Roman"/>
          <w:sz w:val="28"/>
          <w:szCs w:val="28"/>
        </w:rPr>
        <w:t>Карповский</w:t>
      </w:r>
      <w:proofErr w:type="spellEnd"/>
      <w:r w:rsidRPr="00586DF5">
        <w:rPr>
          <w:rFonts w:ascii="Times New Roman" w:eastAsia="TimesNewRomanPSMT" w:hAnsi="Times New Roman" w:cs="Times New Roman"/>
          <w:sz w:val="28"/>
          <w:szCs w:val="28"/>
        </w:rPr>
        <w:t xml:space="preserve"> сельсовет Краснощёковского района Алтайского края»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vertAlign w:val="subscript"/>
        </w:rPr>
      </w:pPr>
      <w:r w:rsidRPr="00586DF5">
        <w:rPr>
          <w:rFonts w:ascii="Times New Roman" w:eastAsia="Times New Roman" w:hAnsi="Times New Roman" w:cs="Times New Roman"/>
          <w:sz w:val="28"/>
          <w:szCs w:val="28"/>
        </w:rPr>
        <w:t xml:space="preserve">4. </w:t>
      </w:r>
      <w:proofErr w:type="gramStart"/>
      <w:r w:rsidRPr="00586DF5">
        <w:rPr>
          <w:rFonts w:ascii="Times New Roman" w:eastAsia="Times New Roman" w:hAnsi="Times New Roman" w:cs="Times New Roman"/>
          <w:sz w:val="28"/>
          <w:szCs w:val="28"/>
        </w:rPr>
        <w:t>Контроль за</w:t>
      </w:r>
      <w:proofErr w:type="gramEnd"/>
      <w:r w:rsidRPr="00586DF5">
        <w:rPr>
          <w:rFonts w:ascii="Times New Roman" w:eastAsia="Times New Roman" w:hAnsi="Times New Roman" w:cs="Times New Roman"/>
          <w:sz w:val="28"/>
          <w:szCs w:val="28"/>
        </w:rPr>
        <w:t xml:space="preserve"> исполнением настоящего решения возложить на постоянную комиссию по бюджету и финансам Совета депутатов Карповского сельсовета Краснощековского района Алтайского края.</w:t>
      </w:r>
    </w:p>
    <w:p w:rsidR="00586DF5" w:rsidRPr="00586DF5" w:rsidRDefault="00586DF5" w:rsidP="00586DF5">
      <w:pPr>
        <w:spacing w:after="0" w:line="240" w:lineRule="auto"/>
        <w:ind w:firstLine="706"/>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5. Настоящее Решение вступает в силу с 1 января 2025 г., но не ранее чем по истечении одного месяца со дня его официального опубликования на официальном сайте.</w:t>
      </w:r>
    </w:p>
    <w:p w:rsidR="00586DF5" w:rsidRPr="00586DF5" w:rsidRDefault="00586DF5" w:rsidP="00586DF5">
      <w:pPr>
        <w:spacing w:after="0" w:line="240" w:lineRule="auto"/>
        <w:ind w:left="706"/>
        <w:jc w:val="both"/>
        <w:rPr>
          <w:rFonts w:ascii="Times New Roman" w:eastAsia="Times New Roman" w:hAnsi="Times New Roman" w:cs="Times New Roman"/>
          <w:sz w:val="28"/>
          <w:szCs w:val="28"/>
        </w:rPr>
      </w:pPr>
    </w:p>
    <w:p w:rsidR="00586DF5" w:rsidRPr="00586DF5" w:rsidRDefault="00586DF5" w:rsidP="00586DF5">
      <w:pPr>
        <w:spacing w:after="0" w:line="240" w:lineRule="auto"/>
        <w:ind w:left="706"/>
        <w:jc w:val="both"/>
        <w:rPr>
          <w:rFonts w:ascii="Times New Roman" w:eastAsia="Times New Roman" w:hAnsi="Times New Roman" w:cs="Times New Roman"/>
          <w:sz w:val="28"/>
          <w:szCs w:val="28"/>
        </w:rPr>
      </w:pPr>
    </w:p>
    <w:p w:rsidR="00586DF5" w:rsidRPr="00586DF5" w:rsidRDefault="00586DF5" w:rsidP="00586DF5">
      <w:pPr>
        <w:spacing w:after="0" w:line="240" w:lineRule="auto"/>
        <w:ind w:left="706"/>
        <w:jc w:val="both"/>
        <w:rPr>
          <w:rFonts w:ascii="Times New Roman" w:eastAsia="Times New Roman" w:hAnsi="Times New Roman" w:cs="Times New Roman"/>
          <w:sz w:val="28"/>
          <w:szCs w:val="28"/>
        </w:rPr>
      </w:pPr>
    </w:p>
    <w:p w:rsidR="00586DF5" w:rsidRPr="00586DF5" w:rsidRDefault="00586DF5" w:rsidP="00586DF5">
      <w:pPr>
        <w:spacing w:after="0" w:line="240" w:lineRule="auto"/>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Глава сельсовета                                           С.Ф. Шипилова</w:t>
      </w:r>
    </w:p>
    <w:p w:rsidR="00586DF5" w:rsidRPr="00586DF5" w:rsidRDefault="00586DF5" w:rsidP="00586DF5">
      <w:pPr>
        <w:spacing w:after="0" w:line="240" w:lineRule="auto"/>
        <w:ind w:left="706"/>
        <w:jc w:val="both"/>
        <w:rPr>
          <w:rFonts w:ascii="Times New Roman" w:eastAsia="Times New Roman" w:hAnsi="Times New Roman" w:cs="Times New Roman"/>
          <w:sz w:val="28"/>
          <w:szCs w:val="28"/>
        </w:rPr>
      </w:pPr>
    </w:p>
    <w:p w:rsidR="00586DF5" w:rsidRPr="00586DF5" w:rsidRDefault="00586DF5" w:rsidP="00586DF5">
      <w:pPr>
        <w:spacing w:after="0" w:line="240" w:lineRule="auto"/>
        <w:ind w:left="706"/>
        <w:jc w:val="both"/>
        <w:rPr>
          <w:rFonts w:ascii="Times New Roman" w:eastAsia="Times New Roman" w:hAnsi="Times New Roman" w:cs="Times New Roman"/>
          <w:sz w:val="28"/>
          <w:szCs w:val="28"/>
        </w:rPr>
      </w:pPr>
    </w:p>
    <w:p w:rsidR="00586DF5" w:rsidRPr="00586DF5" w:rsidRDefault="00586DF5" w:rsidP="00586DF5">
      <w:pPr>
        <w:spacing w:after="0" w:line="240" w:lineRule="auto"/>
        <w:rPr>
          <w:rFonts w:ascii="Times New Roman" w:eastAsia="Times New Roman" w:hAnsi="Times New Roman" w:cs="Times New Roman"/>
          <w:sz w:val="20"/>
          <w:szCs w:val="20"/>
        </w:rPr>
      </w:pPr>
    </w:p>
    <w:p w:rsidR="00607922" w:rsidRDefault="00607922">
      <w:pPr>
        <w:pStyle w:val="afd"/>
        <w:spacing w:after="0" w:afterAutospacing="0"/>
        <w:rPr>
          <w:b/>
          <w:sz w:val="32"/>
          <w:szCs w:val="32"/>
          <w:u w:val="single"/>
        </w:rPr>
      </w:pPr>
    </w:p>
    <w:p w:rsidR="00586DF5" w:rsidRPr="00586DF5" w:rsidRDefault="00586DF5" w:rsidP="00586DF5">
      <w:pPr>
        <w:spacing w:after="0"/>
        <w:jc w:val="center"/>
        <w:rPr>
          <w:rFonts w:ascii="Times New Roman" w:hAnsi="Times New Roman" w:cs="Times New Roman"/>
          <w:sz w:val="28"/>
          <w:szCs w:val="28"/>
        </w:rPr>
      </w:pPr>
      <w:r w:rsidRPr="00586DF5">
        <w:rPr>
          <w:rFonts w:ascii="Times New Roman" w:hAnsi="Times New Roman" w:cs="Times New Roman"/>
          <w:sz w:val="28"/>
          <w:szCs w:val="28"/>
        </w:rPr>
        <w:t>СОВЕТ  ДЕПУТАТОВ  ЕАРПОВСКОГО СЕЛЬСОВЕТА</w:t>
      </w:r>
    </w:p>
    <w:p w:rsidR="00586DF5" w:rsidRPr="00586DF5" w:rsidRDefault="00586DF5" w:rsidP="00586DF5">
      <w:pPr>
        <w:spacing w:after="0"/>
        <w:jc w:val="center"/>
        <w:rPr>
          <w:rFonts w:ascii="Times New Roman" w:hAnsi="Times New Roman" w:cs="Times New Roman"/>
          <w:sz w:val="28"/>
          <w:szCs w:val="28"/>
        </w:rPr>
      </w:pPr>
      <w:r w:rsidRPr="00586DF5">
        <w:rPr>
          <w:rFonts w:ascii="Times New Roman" w:hAnsi="Times New Roman" w:cs="Times New Roman"/>
          <w:sz w:val="28"/>
          <w:szCs w:val="28"/>
        </w:rPr>
        <w:t>КРАСНОЩЁКОВСКОГО РАЙОНА АЛТАЙСКОГО КРАЯ</w:t>
      </w:r>
    </w:p>
    <w:p w:rsidR="00586DF5" w:rsidRPr="00586DF5" w:rsidRDefault="00586DF5" w:rsidP="00586DF5">
      <w:pPr>
        <w:spacing w:after="0"/>
        <w:jc w:val="center"/>
        <w:rPr>
          <w:rFonts w:ascii="Times New Roman" w:hAnsi="Times New Roman" w:cs="Times New Roman"/>
          <w:sz w:val="28"/>
          <w:szCs w:val="28"/>
        </w:rPr>
      </w:pPr>
    </w:p>
    <w:p w:rsidR="00586DF5" w:rsidRPr="00586DF5" w:rsidRDefault="00586DF5" w:rsidP="00586DF5">
      <w:pPr>
        <w:spacing w:after="0"/>
        <w:jc w:val="center"/>
        <w:rPr>
          <w:rFonts w:ascii="Times New Roman" w:hAnsi="Times New Roman" w:cs="Times New Roman"/>
          <w:sz w:val="28"/>
          <w:szCs w:val="28"/>
        </w:rPr>
      </w:pPr>
      <w:r w:rsidRPr="00586DF5">
        <w:rPr>
          <w:rFonts w:ascii="Times New Roman" w:hAnsi="Times New Roman" w:cs="Times New Roman"/>
          <w:sz w:val="28"/>
          <w:szCs w:val="28"/>
        </w:rPr>
        <w:t xml:space="preserve">РЕШЕНИЕ </w:t>
      </w:r>
    </w:p>
    <w:p w:rsidR="00586DF5" w:rsidRPr="00586DF5" w:rsidRDefault="00586DF5" w:rsidP="00586DF5">
      <w:pPr>
        <w:spacing w:after="0"/>
        <w:jc w:val="center"/>
        <w:rPr>
          <w:rFonts w:ascii="Times New Roman" w:hAnsi="Times New Roman" w:cs="Times New Roman"/>
          <w:sz w:val="28"/>
          <w:szCs w:val="28"/>
        </w:rPr>
      </w:pPr>
    </w:p>
    <w:p w:rsidR="00586DF5" w:rsidRPr="00586DF5" w:rsidRDefault="00586DF5" w:rsidP="00586DF5">
      <w:pPr>
        <w:spacing w:after="0"/>
        <w:jc w:val="center"/>
        <w:rPr>
          <w:rFonts w:ascii="Times New Roman" w:hAnsi="Times New Roman" w:cs="Times New Roman"/>
          <w:color w:val="000000" w:themeColor="text1"/>
          <w:sz w:val="28"/>
          <w:szCs w:val="28"/>
        </w:rPr>
      </w:pPr>
      <w:r w:rsidRPr="00586DF5">
        <w:rPr>
          <w:rFonts w:ascii="Times New Roman" w:hAnsi="Times New Roman" w:cs="Times New Roman"/>
          <w:color w:val="000000" w:themeColor="text1"/>
          <w:sz w:val="28"/>
          <w:szCs w:val="28"/>
        </w:rPr>
        <w:t>24.10.2024                                         № 24                          с. Карпово Второе</w:t>
      </w:r>
    </w:p>
    <w:p w:rsidR="00586DF5" w:rsidRPr="00586DF5" w:rsidRDefault="00586DF5" w:rsidP="00586DF5">
      <w:pPr>
        <w:spacing w:after="0"/>
        <w:jc w:val="both"/>
        <w:rPr>
          <w:rFonts w:ascii="Times New Roman" w:hAnsi="Times New Roman" w:cs="Times New Roman"/>
          <w:sz w:val="28"/>
          <w:szCs w:val="28"/>
        </w:rPr>
      </w:pPr>
    </w:p>
    <w:p w:rsidR="00586DF5" w:rsidRPr="00586DF5" w:rsidRDefault="00586DF5" w:rsidP="00586DF5">
      <w:pPr>
        <w:spacing w:after="0"/>
        <w:jc w:val="center"/>
        <w:rPr>
          <w:rFonts w:ascii="Times New Roman" w:hAnsi="Times New Roman" w:cs="Times New Roman"/>
          <w:sz w:val="28"/>
          <w:szCs w:val="28"/>
        </w:rPr>
      </w:pP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О налоге на имущество</w:t>
      </w: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 xml:space="preserve">физических лиц на территории </w:t>
      </w: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Муниципального образования</w:t>
      </w:r>
    </w:p>
    <w:p w:rsidR="00586DF5" w:rsidRPr="00586DF5" w:rsidRDefault="00586DF5" w:rsidP="00586DF5">
      <w:pPr>
        <w:spacing w:after="0"/>
        <w:jc w:val="both"/>
        <w:rPr>
          <w:rFonts w:ascii="Times New Roman" w:hAnsi="Times New Roman" w:cs="Times New Roman"/>
          <w:sz w:val="28"/>
          <w:szCs w:val="28"/>
        </w:rPr>
      </w:pPr>
      <w:proofErr w:type="spellStart"/>
      <w:r w:rsidRPr="00586DF5">
        <w:rPr>
          <w:rFonts w:ascii="Times New Roman" w:hAnsi="Times New Roman" w:cs="Times New Roman"/>
          <w:sz w:val="28"/>
          <w:szCs w:val="28"/>
        </w:rPr>
        <w:t>Карповский</w:t>
      </w:r>
      <w:proofErr w:type="spellEnd"/>
      <w:r w:rsidRPr="00586DF5">
        <w:rPr>
          <w:rFonts w:ascii="Times New Roman" w:hAnsi="Times New Roman" w:cs="Times New Roman"/>
          <w:sz w:val="28"/>
          <w:szCs w:val="28"/>
        </w:rPr>
        <w:t xml:space="preserve"> сельсовет </w:t>
      </w: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Краснощёковского</w:t>
      </w: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szCs w:val="28"/>
        </w:rPr>
        <w:t>района Алтайского края.</w:t>
      </w:r>
    </w:p>
    <w:p w:rsidR="00586DF5" w:rsidRPr="00586DF5" w:rsidRDefault="00586DF5" w:rsidP="00586DF5">
      <w:pPr>
        <w:spacing w:after="0"/>
        <w:rPr>
          <w:rFonts w:ascii="Times New Roman" w:hAnsi="Times New Roman" w:cs="Times New Roman"/>
          <w:b/>
          <w:spacing w:val="100"/>
          <w:sz w:val="28"/>
          <w:szCs w:val="20"/>
        </w:rPr>
      </w:pPr>
    </w:p>
    <w:p w:rsidR="00586DF5" w:rsidRPr="00586DF5" w:rsidRDefault="00586DF5" w:rsidP="00586DF5">
      <w:pPr>
        <w:spacing w:after="0"/>
        <w:ind w:firstLine="720"/>
        <w:jc w:val="both"/>
        <w:rPr>
          <w:rFonts w:ascii="Times New Roman" w:hAnsi="Times New Roman" w:cs="Times New Roman"/>
          <w:sz w:val="28"/>
          <w:szCs w:val="28"/>
        </w:rPr>
      </w:pPr>
    </w:p>
    <w:p w:rsidR="00586DF5" w:rsidRPr="00586DF5" w:rsidRDefault="00586DF5" w:rsidP="00586DF5">
      <w:pPr>
        <w:spacing w:after="0"/>
        <w:jc w:val="both"/>
        <w:rPr>
          <w:rFonts w:ascii="Times New Roman" w:hAnsi="Times New Roman" w:cs="Times New Roman"/>
          <w:sz w:val="28"/>
          <w:szCs w:val="28"/>
        </w:rPr>
      </w:pPr>
      <w:r w:rsidRPr="00586DF5">
        <w:rPr>
          <w:rFonts w:ascii="Times New Roman" w:hAnsi="Times New Roman" w:cs="Times New Roman"/>
          <w:sz w:val="28"/>
        </w:rPr>
        <w:t>В соответствии  с реализацией Федерального закона от 12.07.2024 № 176-ФЗ, с главой 32 Налогового кодекса Российской Федерации (далее – Налогового кодекса),</w:t>
      </w:r>
      <w:r w:rsidRPr="00586DF5">
        <w:rPr>
          <w:rFonts w:ascii="Times New Roman" w:hAnsi="Times New Roman" w:cs="Times New Roman"/>
          <w:sz w:val="28"/>
          <w:szCs w:val="28"/>
        </w:rPr>
        <w:t xml:space="preserve"> Федеральным законом от 06.10.2003 № 131-ФЗ «Об общих принципах организации местного самоуправления в Российской Федерации», Совет  депутатов Карповского сельсовета Краснощековского района Алтайского края</w:t>
      </w:r>
    </w:p>
    <w:p w:rsidR="00586DF5" w:rsidRPr="00586DF5" w:rsidRDefault="00586DF5" w:rsidP="00586DF5">
      <w:pPr>
        <w:autoSpaceDE w:val="0"/>
        <w:autoSpaceDN w:val="0"/>
        <w:adjustRightInd w:val="0"/>
        <w:spacing w:after="0"/>
        <w:ind w:firstLine="709"/>
        <w:jc w:val="both"/>
        <w:rPr>
          <w:rFonts w:ascii="Times New Roman" w:hAnsi="Times New Roman" w:cs="Times New Roman"/>
          <w:sz w:val="28"/>
          <w:szCs w:val="28"/>
        </w:rPr>
      </w:pPr>
      <w:r w:rsidRPr="00586DF5">
        <w:rPr>
          <w:rFonts w:ascii="Times New Roman" w:hAnsi="Times New Roman" w:cs="Times New Roman"/>
          <w:sz w:val="28"/>
          <w:szCs w:val="28"/>
        </w:rPr>
        <w:t>РЕШИЛ:</w:t>
      </w:r>
    </w:p>
    <w:p w:rsidR="00586DF5" w:rsidRPr="00586DF5" w:rsidRDefault="00586DF5" w:rsidP="00586DF5">
      <w:pPr>
        <w:autoSpaceDE w:val="0"/>
        <w:autoSpaceDN w:val="0"/>
        <w:adjustRightInd w:val="0"/>
        <w:spacing w:after="0"/>
        <w:ind w:firstLine="709"/>
        <w:jc w:val="both"/>
        <w:rPr>
          <w:rFonts w:ascii="Times New Roman" w:hAnsi="Times New Roman" w:cs="Times New Roman"/>
          <w:sz w:val="28"/>
          <w:szCs w:val="20"/>
        </w:rPr>
      </w:pPr>
    </w:p>
    <w:p w:rsidR="00586DF5" w:rsidRPr="00586DF5" w:rsidRDefault="00586DF5" w:rsidP="00586DF5">
      <w:pPr>
        <w:spacing w:after="0"/>
        <w:ind w:firstLine="709"/>
        <w:jc w:val="both"/>
        <w:rPr>
          <w:rFonts w:ascii="Times New Roman" w:hAnsi="Times New Roman" w:cs="Times New Roman"/>
          <w:sz w:val="28"/>
          <w:szCs w:val="28"/>
          <w:vertAlign w:val="subscript"/>
        </w:rPr>
      </w:pPr>
      <w:r w:rsidRPr="00586DF5">
        <w:rPr>
          <w:rFonts w:ascii="Times New Roman" w:hAnsi="Times New Roman" w:cs="Times New Roman"/>
          <w:sz w:val="28"/>
        </w:rPr>
        <w:t xml:space="preserve">1. Установить и ввести в действие на территории </w:t>
      </w:r>
      <w:r w:rsidRPr="00586DF5">
        <w:rPr>
          <w:rFonts w:ascii="Times New Roman" w:hAnsi="Times New Roman" w:cs="Times New Roman"/>
          <w:sz w:val="28"/>
        </w:rPr>
        <w:br/>
      </w:r>
      <w:r w:rsidRPr="00586DF5">
        <w:rPr>
          <w:rFonts w:ascii="Times New Roman" w:hAnsi="Times New Roman" w:cs="Times New Roman"/>
          <w:sz w:val="28"/>
          <w:szCs w:val="28"/>
        </w:rPr>
        <w:t xml:space="preserve">муниципального образования </w:t>
      </w:r>
      <w:proofErr w:type="spellStart"/>
      <w:r w:rsidRPr="00586DF5">
        <w:rPr>
          <w:rFonts w:ascii="Times New Roman" w:hAnsi="Times New Roman" w:cs="Times New Roman"/>
          <w:sz w:val="28"/>
          <w:szCs w:val="28"/>
        </w:rPr>
        <w:t>Карповский</w:t>
      </w:r>
      <w:proofErr w:type="spellEnd"/>
      <w:r w:rsidRPr="00586DF5">
        <w:rPr>
          <w:rFonts w:ascii="Times New Roman" w:hAnsi="Times New Roman" w:cs="Times New Roman"/>
          <w:sz w:val="28"/>
          <w:szCs w:val="28"/>
        </w:rPr>
        <w:t xml:space="preserve"> сельсовет Краснощёковского района Алтайского </w:t>
      </w:r>
      <w:proofErr w:type="spellStart"/>
      <w:r w:rsidRPr="00586DF5">
        <w:rPr>
          <w:rFonts w:ascii="Times New Roman" w:hAnsi="Times New Roman" w:cs="Times New Roman"/>
          <w:sz w:val="28"/>
          <w:szCs w:val="28"/>
        </w:rPr>
        <w:t>края</w:t>
      </w:r>
      <w:r w:rsidRPr="00586DF5">
        <w:rPr>
          <w:rFonts w:ascii="Times New Roman" w:hAnsi="Times New Roman" w:cs="Times New Roman"/>
          <w:sz w:val="28"/>
        </w:rPr>
        <w:t>налог</w:t>
      </w:r>
      <w:proofErr w:type="spellEnd"/>
      <w:r w:rsidRPr="00586DF5">
        <w:rPr>
          <w:rFonts w:ascii="Times New Roman" w:hAnsi="Times New Roman" w:cs="Times New Roman"/>
          <w:sz w:val="28"/>
        </w:rPr>
        <w:t xml:space="preserve"> на имущество физических лиц (далее – налог).</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2. Определить налоговые ставки в следующих размерах:</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1) 0,3 процента в отношении:</w:t>
      </w:r>
    </w:p>
    <w:p w:rsidR="00586DF5" w:rsidRPr="00586DF5" w:rsidRDefault="00586DF5" w:rsidP="00586DF5">
      <w:pPr>
        <w:autoSpaceDE w:val="0"/>
        <w:autoSpaceDN w:val="0"/>
        <w:adjustRightInd w:val="0"/>
        <w:spacing w:after="0"/>
        <w:ind w:firstLine="709"/>
        <w:jc w:val="both"/>
        <w:rPr>
          <w:rFonts w:ascii="Times New Roman" w:hAnsi="Times New Roman" w:cs="Times New Roman"/>
          <w:sz w:val="28"/>
          <w:szCs w:val="28"/>
        </w:rPr>
      </w:pPr>
      <w:r w:rsidRPr="00586DF5">
        <w:rPr>
          <w:rFonts w:ascii="Times New Roman" w:hAnsi="Times New Roman" w:cs="Times New Roman"/>
          <w:sz w:val="28"/>
          <w:szCs w:val="28"/>
        </w:rPr>
        <w:t>-жилых домов, частей жилых домов, квартир, частей квартир, комнат;</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-объектов незавершенного строительства в случае, если проектируемым назначением таких объектов является жилой дом;</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-единых недвижимых комплексов, в состав которых входит хотя бы </w:t>
      </w:r>
      <w:proofErr w:type="spellStart"/>
      <w:r w:rsidRPr="00586DF5">
        <w:rPr>
          <w:rFonts w:ascii="Times New Roman" w:eastAsia="Times New Roman" w:hAnsi="Times New Roman" w:cs="Times New Roman"/>
          <w:sz w:val="28"/>
          <w:szCs w:val="28"/>
        </w:rPr>
        <w:t>одинжилой</w:t>
      </w:r>
      <w:proofErr w:type="spellEnd"/>
      <w:r w:rsidRPr="00586DF5">
        <w:rPr>
          <w:rFonts w:ascii="Times New Roman" w:eastAsia="Times New Roman" w:hAnsi="Times New Roman" w:cs="Times New Roman"/>
          <w:sz w:val="28"/>
          <w:szCs w:val="28"/>
        </w:rPr>
        <w:t xml:space="preserve"> дом;</w:t>
      </w:r>
    </w:p>
    <w:p w:rsidR="00586DF5" w:rsidRPr="00586DF5" w:rsidRDefault="00586DF5" w:rsidP="00586DF5">
      <w:pPr>
        <w:autoSpaceDE w:val="0"/>
        <w:autoSpaceDN w:val="0"/>
        <w:adjustRightInd w:val="0"/>
        <w:spacing w:after="0"/>
        <w:ind w:firstLine="709"/>
        <w:jc w:val="both"/>
        <w:rPr>
          <w:rFonts w:ascii="Times New Roman" w:hAnsi="Times New Roman" w:cs="Times New Roman"/>
          <w:sz w:val="28"/>
          <w:szCs w:val="28"/>
        </w:rPr>
      </w:pPr>
      <w:r w:rsidRPr="00586DF5">
        <w:rPr>
          <w:rFonts w:ascii="Times New Roman" w:hAnsi="Times New Roman" w:cs="Times New Roman"/>
          <w:sz w:val="28"/>
          <w:szCs w:val="28"/>
        </w:rPr>
        <w:t xml:space="preserve">-гаражей и </w:t>
      </w:r>
      <w:proofErr w:type="spellStart"/>
      <w:r w:rsidRPr="00586DF5">
        <w:rPr>
          <w:rFonts w:ascii="Times New Roman" w:hAnsi="Times New Roman" w:cs="Times New Roman"/>
          <w:sz w:val="28"/>
          <w:szCs w:val="28"/>
        </w:rPr>
        <w:t>машино</w:t>
      </w:r>
      <w:proofErr w:type="spellEnd"/>
      <w:r w:rsidRPr="00586DF5">
        <w:rPr>
          <w:rFonts w:ascii="Times New Roman" w:hAnsi="Times New Roman" w:cs="Times New Roman"/>
          <w:sz w:val="28"/>
          <w:szCs w:val="28"/>
        </w:rPr>
        <w:t xml:space="preserve">-мест, в том числе расположенных в объектах налогообложения, указанных в </w:t>
      </w:r>
      <w:hyperlink r:id="rId22" w:history="1">
        <w:proofErr w:type="gramStart"/>
        <w:r w:rsidRPr="00586DF5">
          <w:rPr>
            <w:rFonts w:ascii="Times New Roman" w:hAnsi="Times New Roman" w:cs="Times New Roman"/>
            <w:sz w:val="28"/>
            <w:szCs w:val="28"/>
          </w:rPr>
          <w:t>п</w:t>
        </w:r>
        <w:proofErr w:type="gramEnd"/>
      </w:hyperlink>
      <w:r w:rsidRPr="00586DF5">
        <w:rPr>
          <w:rFonts w:ascii="Times New Roman" w:hAnsi="Times New Roman" w:cs="Times New Roman"/>
          <w:sz w:val="28"/>
          <w:szCs w:val="28"/>
        </w:rPr>
        <w:t>одпункте 2 настоящего пункта;</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w:t>
      </w:r>
      <w:r w:rsidRPr="00586DF5">
        <w:rPr>
          <w:rFonts w:ascii="Times New Roman" w:eastAsia="Times New Roman" w:hAnsi="Times New Roman" w:cs="Times New Roman"/>
          <w:sz w:val="28"/>
          <w:szCs w:val="28"/>
        </w:rPr>
        <w:lastRenderedPageBreak/>
        <w:t>огородничества, садоводства или индивидуального жилищного строительства;</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2) 2,0 процента  в отношении объектов налогообложения, включенных </w:t>
      </w:r>
      <w:r w:rsidRPr="00586DF5">
        <w:rPr>
          <w:rFonts w:ascii="Times New Roman" w:eastAsia="Times New Roman" w:hAnsi="Times New Roman" w:cs="Times New Roman"/>
          <w:sz w:val="28"/>
          <w:szCs w:val="28"/>
        </w:rPr>
        <w:br/>
        <w:t>в перечень, определяемый в соответствии с пунктом 7 статьи 378.2 Налогового кодекса, в отношении объектов налогообложения, предусмотренных абзацем вторым пункта 10 статьи 378.2 Налогового кодекса;</w:t>
      </w:r>
    </w:p>
    <w:p w:rsidR="00586DF5" w:rsidRPr="00586DF5" w:rsidRDefault="00586DF5" w:rsidP="00586DF5">
      <w:pPr>
        <w:spacing w:after="0"/>
        <w:ind w:firstLine="720"/>
        <w:jc w:val="both"/>
        <w:rPr>
          <w:rFonts w:ascii="Times New Roman" w:hAnsi="Times New Roman" w:cs="Times New Roman"/>
          <w:sz w:val="28"/>
          <w:szCs w:val="20"/>
        </w:rPr>
      </w:pPr>
      <w:r w:rsidRPr="00586DF5">
        <w:rPr>
          <w:rFonts w:ascii="Times New Roman" w:hAnsi="Times New Roman" w:cs="Times New Roman"/>
          <w:sz w:val="28"/>
          <w:szCs w:val="28"/>
        </w:rPr>
        <w:t xml:space="preserve">2.1) </w:t>
      </w:r>
      <w:r w:rsidRPr="00586DF5">
        <w:rPr>
          <w:rFonts w:ascii="Times New Roman" w:hAnsi="Times New Roman" w:cs="Times New Roman"/>
          <w:sz w:val="28"/>
        </w:rPr>
        <w:t>2,5 процента в отношении объектов налогообложения, кадастровая стоимость каждого из которых превышает 300 миллионов рублей;</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3) 0,5 процента в отношении прочих объектов налогообложения.</w:t>
      </w:r>
    </w:p>
    <w:p w:rsidR="00586DF5" w:rsidRPr="00586DF5" w:rsidRDefault="00586DF5" w:rsidP="00586DF5">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 xml:space="preserve">Налоговая  льгота, предусмотренная пунктом 1 статьи 407 налогового кодекса, не предоставляется в отношении объектов налогообложения, кадастровая стоимость каждого из которых превышает 300 миллионов рублей. </w:t>
      </w:r>
    </w:p>
    <w:p w:rsidR="00586DF5" w:rsidRPr="00586DF5" w:rsidRDefault="00586DF5" w:rsidP="00586DF5">
      <w:pPr>
        <w:widowControl w:val="0"/>
        <w:spacing w:after="0"/>
        <w:rPr>
          <w:rFonts w:ascii="Times New Roman" w:hAnsi="Times New Roman" w:cs="Times New Roman"/>
          <w:bCs/>
          <w:sz w:val="28"/>
          <w:szCs w:val="28"/>
        </w:rPr>
      </w:pPr>
      <w:r w:rsidRPr="00586DF5">
        <w:rPr>
          <w:rFonts w:ascii="Times New Roman" w:hAnsi="Times New Roman" w:cs="Times New Roman"/>
          <w:color w:val="000000" w:themeColor="text1"/>
          <w:sz w:val="28"/>
          <w:szCs w:val="28"/>
        </w:rPr>
        <w:t>3. Признать утратившими силу Решение Совета депутатов Карповского сельсовета Краснощековского района Алтайского края от 14.11.2019г. №15«</w:t>
      </w:r>
      <w:r w:rsidRPr="00586DF5">
        <w:rPr>
          <w:rFonts w:ascii="Times New Roman" w:hAnsi="Times New Roman" w:cs="Times New Roman"/>
          <w:bCs/>
          <w:sz w:val="28"/>
          <w:szCs w:val="28"/>
        </w:rPr>
        <w:t xml:space="preserve">О налоге на имущество физических лиц на территории муниципального образования </w:t>
      </w:r>
      <w:proofErr w:type="spellStart"/>
      <w:r w:rsidRPr="00586DF5">
        <w:rPr>
          <w:rFonts w:ascii="Times New Roman" w:hAnsi="Times New Roman" w:cs="Times New Roman"/>
          <w:bCs/>
          <w:sz w:val="28"/>
          <w:szCs w:val="28"/>
        </w:rPr>
        <w:t>Карповский</w:t>
      </w:r>
      <w:proofErr w:type="spellEnd"/>
      <w:r w:rsidRPr="00586DF5">
        <w:rPr>
          <w:rFonts w:ascii="Times New Roman" w:hAnsi="Times New Roman" w:cs="Times New Roman"/>
          <w:bCs/>
          <w:sz w:val="28"/>
          <w:szCs w:val="28"/>
        </w:rPr>
        <w:t xml:space="preserve"> сельсовет Краснощёковского района Алтайского края»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vertAlign w:val="subscript"/>
        </w:rPr>
      </w:pPr>
      <w:r w:rsidRPr="00586DF5">
        <w:rPr>
          <w:rFonts w:ascii="Times New Roman" w:eastAsia="Times New Roman" w:hAnsi="Times New Roman" w:cs="Times New Roman"/>
          <w:sz w:val="28"/>
          <w:szCs w:val="28"/>
        </w:rPr>
        <w:t xml:space="preserve">5. </w:t>
      </w:r>
      <w:proofErr w:type="gramStart"/>
      <w:r w:rsidRPr="00586DF5">
        <w:rPr>
          <w:rFonts w:ascii="Times New Roman" w:eastAsia="Times New Roman" w:hAnsi="Times New Roman" w:cs="Times New Roman"/>
          <w:sz w:val="28"/>
          <w:szCs w:val="28"/>
        </w:rPr>
        <w:t>Контроль за</w:t>
      </w:r>
      <w:proofErr w:type="gramEnd"/>
      <w:r w:rsidRPr="00586DF5">
        <w:rPr>
          <w:rFonts w:ascii="Times New Roman" w:eastAsia="Times New Roman" w:hAnsi="Times New Roman" w:cs="Times New Roman"/>
          <w:sz w:val="28"/>
          <w:szCs w:val="28"/>
        </w:rPr>
        <w:t xml:space="preserve"> исполнением настоящего решения возложить                  на постоянную комиссию по бюджету и финансам Совета </w:t>
      </w:r>
      <w:proofErr w:type="spellStart"/>
      <w:r w:rsidRPr="00586DF5">
        <w:rPr>
          <w:rFonts w:ascii="Times New Roman" w:eastAsia="Times New Roman" w:hAnsi="Times New Roman" w:cs="Times New Roman"/>
          <w:sz w:val="28"/>
          <w:szCs w:val="28"/>
        </w:rPr>
        <w:t>депутатовКарповского</w:t>
      </w:r>
      <w:proofErr w:type="spellEnd"/>
      <w:r w:rsidRPr="00586DF5">
        <w:rPr>
          <w:rFonts w:ascii="Times New Roman" w:eastAsia="Times New Roman" w:hAnsi="Times New Roman" w:cs="Times New Roman"/>
          <w:sz w:val="28"/>
          <w:szCs w:val="28"/>
        </w:rPr>
        <w:t xml:space="preserve"> сельсовета Краснощековского района Алтайского края.</w:t>
      </w:r>
    </w:p>
    <w:p w:rsidR="00586DF5" w:rsidRPr="00586DF5" w:rsidRDefault="00586DF5" w:rsidP="00586DF5">
      <w:pPr>
        <w:autoSpaceDE w:val="0"/>
        <w:autoSpaceDN w:val="0"/>
        <w:adjustRightInd w:val="0"/>
        <w:spacing w:after="0" w:line="240" w:lineRule="auto"/>
        <w:ind w:firstLine="709"/>
        <w:jc w:val="both"/>
        <w:rPr>
          <w:rFonts w:ascii="Times New Roman" w:eastAsia="Times New Roman" w:hAnsi="Times New Roman" w:cs="Times New Roman"/>
          <w:sz w:val="24"/>
          <w:szCs w:val="24"/>
          <w:vertAlign w:val="subscript"/>
        </w:rPr>
      </w:pPr>
      <w:r w:rsidRPr="00586DF5">
        <w:rPr>
          <w:rFonts w:ascii="Times New Roman" w:eastAsia="Times New Roman" w:hAnsi="Times New Roman" w:cs="Times New Roman"/>
          <w:sz w:val="28"/>
          <w:szCs w:val="28"/>
        </w:rPr>
        <w:t>6. Настоящее решение вступает в силу с 1 января 2025года, но не ранее чем по истечении одного месяца со дня его официального опубликования на официальном сайте.</w:t>
      </w:r>
    </w:p>
    <w:p w:rsidR="00586DF5" w:rsidRPr="00586DF5" w:rsidRDefault="00586DF5" w:rsidP="00586DF5">
      <w:pPr>
        <w:spacing w:after="0"/>
        <w:jc w:val="center"/>
        <w:rPr>
          <w:rFonts w:ascii="Times New Roman" w:hAnsi="Times New Roman" w:cs="Times New Roman"/>
          <w:sz w:val="24"/>
          <w:szCs w:val="24"/>
        </w:rPr>
      </w:pPr>
    </w:p>
    <w:p w:rsidR="00586DF5" w:rsidRPr="00586DF5" w:rsidRDefault="00586DF5" w:rsidP="00586DF5">
      <w:pPr>
        <w:spacing w:after="0"/>
        <w:jc w:val="center"/>
        <w:rPr>
          <w:rFonts w:ascii="Times New Roman" w:hAnsi="Times New Roman" w:cs="Times New Roman"/>
          <w:sz w:val="24"/>
          <w:szCs w:val="24"/>
        </w:rPr>
      </w:pPr>
    </w:p>
    <w:p w:rsidR="00586DF5" w:rsidRPr="00586DF5" w:rsidRDefault="00586DF5" w:rsidP="00586DF5">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jc w:val="both"/>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rPr>
          <w:rFonts w:ascii="Times New Roman" w:eastAsia="Times New Roman" w:hAnsi="Times New Roman" w:cs="Times New Roman"/>
          <w:sz w:val="28"/>
          <w:szCs w:val="28"/>
        </w:rPr>
      </w:pPr>
      <w:r w:rsidRPr="00586DF5">
        <w:rPr>
          <w:rFonts w:ascii="Times New Roman" w:eastAsia="Times New Roman" w:hAnsi="Times New Roman" w:cs="Times New Roman"/>
          <w:sz w:val="28"/>
          <w:szCs w:val="28"/>
        </w:rPr>
        <w:t>Глава сельсовета                                                                         С.Ф. Шипилова</w:t>
      </w:r>
    </w:p>
    <w:p w:rsidR="00586DF5" w:rsidRPr="00586DF5" w:rsidRDefault="00586DF5" w:rsidP="00586DF5">
      <w:pPr>
        <w:autoSpaceDE w:val="0"/>
        <w:autoSpaceDN w:val="0"/>
        <w:adjustRightInd w:val="0"/>
        <w:spacing w:after="0" w:line="240" w:lineRule="auto"/>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586DF5" w:rsidRPr="00586DF5" w:rsidRDefault="00586DF5" w:rsidP="00586DF5">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586DF5" w:rsidRPr="00586DF5" w:rsidRDefault="00586DF5" w:rsidP="00586DF5">
      <w:pPr>
        <w:spacing w:after="0"/>
        <w:rPr>
          <w:rFonts w:ascii="Times New Roman" w:hAnsi="Times New Roman" w:cs="Times New Roman"/>
        </w:rPr>
      </w:pPr>
    </w:p>
    <w:p w:rsidR="002D1192" w:rsidRDefault="002D1192" w:rsidP="002D1192">
      <w:pPr>
        <w:pStyle w:val="afd"/>
        <w:ind w:firstLine="709"/>
        <w:rPr>
          <w:color w:val="000000" w:themeColor="text1"/>
        </w:rPr>
      </w:pPr>
    </w:p>
    <w:p w:rsidR="002D1192" w:rsidRPr="00092DB4" w:rsidRDefault="002D1192" w:rsidP="002D1192">
      <w:pPr>
        <w:pStyle w:val="afd"/>
        <w:ind w:firstLine="709"/>
        <w:rPr>
          <w:color w:val="000000" w:themeColor="text1"/>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586DF5" w:rsidRDefault="00586DF5">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2</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3</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4</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5</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center"/>
        <w:rPr>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pStyle w:val="afd"/>
        <w:spacing w:before="0" w:beforeAutospacing="0" w:after="0" w:afterAutospacing="0"/>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6</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spacing w:after="0"/>
        <w:jc w:val="center"/>
        <w:rPr>
          <w:rFonts w:ascii="Times New Roman" w:eastAsia="Times New Roman" w:hAnsi="Times New Roman" w:cs="Times New Roman"/>
          <w:b/>
          <w:sz w:val="28"/>
          <w:szCs w:val="28"/>
          <w:u w:val="single"/>
        </w:rPr>
      </w:pPr>
    </w:p>
    <w:p w:rsidR="00607922" w:rsidRDefault="00607922">
      <w:pPr>
        <w:spacing w:after="0"/>
        <w:jc w:val="center"/>
        <w:rPr>
          <w:rFonts w:ascii="Times New Roman" w:eastAsia="Times New Roman" w:hAnsi="Times New Roman" w:cs="Times New Roman"/>
          <w:b/>
          <w:sz w:val="28"/>
          <w:szCs w:val="28"/>
          <w:u w:val="single"/>
        </w:rPr>
      </w:pPr>
    </w:p>
    <w:sectPr w:rsidR="00607922">
      <w:headerReference w:type="default" r:id="rId23"/>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A04" w:rsidRDefault="00FB3A04">
      <w:pPr>
        <w:spacing w:line="240" w:lineRule="auto"/>
      </w:pPr>
      <w:r>
        <w:separator/>
      </w:r>
    </w:p>
  </w:endnote>
  <w:endnote w:type="continuationSeparator" w:id="0">
    <w:p w:rsidR="00FB3A04" w:rsidRDefault="00FB3A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PT Astra Serif">
    <w:altName w:val="Times New Roman"/>
    <w:panose1 w:val="020B0604020202020204"/>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F5" w:rsidRDefault="00586DF5" w:rsidP="00240959">
    <w:pPr>
      <w:pStyle w:val="afb"/>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586DF5" w:rsidRDefault="00586DF5" w:rsidP="00240959">
    <w:pPr>
      <w:pStyle w:val="af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F5" w:rsidRPr="008613D9" w:rsidRDefault="00586DF5" w:rsidP="00240959">
    <w:pPr>
      <w:pStyle w:val="afb"/>
      <w:framePr w:wrap="around" w:vAnchor="text" w:hAnchor="margin" w:xAlign="right" w:y="1"/>
      <w:rPr>
        <w:rStyle w:val="a9"/>
      </w:rPr>
    </w:pPr>
    <w:r w:rsidRPr="008613D9">
      <w:rPr>
        <w:rStyle w:val="a9"/>
      </w:rPr>
      <w:fldChar w:fldCharType="begin"/>
    </w:r>
    <w:r w:rsidRPr="008613D9">
      <w:rPr>
        <w:rStyle w:val="a9"/>
      </w:rPr>
      <w:instrText xml:space="preserve">PAGE  </w:instrText>
    </w:r>
    <w:r w:rsidRPr="008613D9">
      <w:rPr>
        <w:rStyle w:val="a9"/>
      </w:rPr>
      <w:fldChar w:fldCharType="separate"/>
    </w:r>
    <w:r>
      <w:rPr>
        <w:rStyle w:val="a9"/>
        <w:noProof/>
      </w:rPr>
      <w:t>2</w:t>
    </w:r>
    <w:r w:rsidRPr="008613D9">
      <w:rPr>
        <w:rStyle w:val="a9"/>
      </w:rPr>
      <w:fldChar w:fldCharType="end"/>
    </w:r>
  </w:p>
  <w:p w:rsidR="00586DF5" w:rsidRDefault="00586DF5" w:rsidP="00240959">
    <w:pPr>
      <w:pStyle w:val="af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A04" w:rsidRDefault="00FB3A04">
      <w:pPr>
        <w:spacing w:after="0"/>
      </w:pPr>
      <w:r>
        <w:separator/>
      </w:r>
    </w:p>
  </w:footnote>
  <w:footnote w:type="continuationSeparator" w:id="0">
    <w:p w:rsidR="00FB3A04" w:rsidRDefault="00FB3A0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AutoText"/>
      </w:docPartObj>
    </w:sdtPr>
    <w:sdtEndPr/>
    <w:sdtContent>
      <w:p w:rsidR="002D1192" w:rsidRDefault="002D1192">
        <w:pPr>
          <w:pStyle w:val="af4"/>
          <w:jc w:val="center"/>
        </w:pPr>
        <w:r>
          <w:fldChar w:fldCharType="begin"/>
        </w:r>
        <w:r>
          <w:instrText>PAGE   \* MERGEFORMAT</w:instrText>
        </w:r>
        <w:r>
          <w:fldChar w:fldCharType="separate"/>
        </w:r>
        <w:r w:rsidR="00586DF5">
          <w:rPr>
            <w:noProof/>
          </w:rPr>
          <w:t>55</w:t>
        </w:r>
        <w:r>
          <w:fldChar w:fldCharType="end"/>
        </w:r>
      </w:p>
    </w:sdtContent>
  </w:sdt>
  <w:p w:rsidR="002D1192" w:rsidRDefault="002D1192">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5224C2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1BE00650"/>
    <w:multiLevelType w:val="multilevel"/>
    <w:tmpl w:val="11B4AB3E"/>
    <w:lvl w:ilvl="0">
      <w:start w:val="1"/>
      <w:numFmt w:val="none"/>
      <w:pStyle w:val="1"/>
      <w:suff w:val="space"/>
      <w:lvlText w:val=""/>
      <w:lvlJc w:val="center"/>
      <w:pPr>
        <w:ind w:left="709" w:hanging="709"/>
      </w:pPr>
    </w:lvl>
    <w:lvl w:ilvl="1">
      <w:start w:val="1"/>
      <w:numFmt w:val="upperRoman"/>
      <w:pStyle w:val="2"/>
      <w:suff w:val="space"/>
      <w:lvlText w:val="%1ЧАСТЬ %2."/>
      <w:lvlJc w:val="center"/>
      <w:pPr>
        <w:ind w:left="709" w:firstLine="0"/>
      </w:pPr>
    </w:lvl>
    <w:lvl w:ilvl="2">
      <w:start w:val="1"/>
      <w:numFmt w:val="decimal"/>
      <w:lvlRestart w:val="1"/>
      <w:pStyle w:val="3"/>
      <w:suff w:val="space"/>
      <w:lvlText w:val="ГЛАВА %1%3."/>
      <w:lvlJc w:val="center"/>
      <w:pPr>
        <w:ind w:left="709" w:firstLine="0"/>
      </w:pPr>
      <w:rPr>
        <w:caps w:val="0"/>
        <w:smallCaps/>
        <w:vanish w:val="0"/>
        <w:webHidden w:val="0"/>
        <w:sz w:val="24"/>
        <w:specVanish w:val="0"/>
      </w:rPr>
    </w:lvl>
    <w:lvl w:ilvl="3">
      <w:start w:val="1"/>
      <w:numFmt w:val="decimal"/>
      <w:lvlRestart w:val="1"/>
      <w:pStyle w:val="4"/>
      <w:suff w:val="space"/>
      <w:lvlText w:val="Статья %1%4."/>
      <w:lvlJc w:val="center"/>
      <w:pPr>
        <w:ind w:left="709" w:firstLine="0"/>
      </w:pPr>
    </w:lvl>
    <w:lvl w:ilvl="4">
      <w:start w:val="1"/>
      <w:numFmt w:val="decimal"/>
      <w:pStyle w:val="5"/>
      <w:lvlText w:val="%1.%2.%3.%4.%5"/>
      <w:lvlJc w:val="left"/>
      <w:pPr>
        <w:ind w:left="3545" w:hanging="709"/>
      </w:pPr>
    </w:lvl>
    <w:lvl w:ilvl="5">
      <w:start w:val="1"/>
      <w:numFmt w:val="decimal"/>
      <w:pStyle w:val="6"/>
      <w:lvlText w:val="%1.%2.%3.%4.%5.%6"/>
      <w:lvlJc w:val="left"/>
      <w:pPr>
        <w:ind w:left="4254" w:hanging="709"/>
      </w:pPr>
    </w:lvl>
    <w:lvl w:ilvl="6">
      <w:start w:val="1"/>
      <w:numFmt w:val="decimal"/>
      <w:pStyle w:val="7"/>
      <w:lvlText w:val="%1.%2.%3.%4.%5.%6.%7"/>
      <w:lvlJc w:val="left"/>
      <w:pPr>
        <w:ind w:left="4963" w:hanging="709"/>
      </w:pPr>
    </w:lvl>
    <w:lvl w:ilvl="7">
      <w:start w:val="1"/>
      <w:numFmt w:val="decimal"/>
      <w:pStyle w:val="8"/>
      <w:lvlText w:val="%1.%2.%3.%4.%5.%6.%7.%8"/>
      <w:lvlJc w:val="left"/>
      <w:pPr>
        <w:ind w:left="5672" w:hanging="709"/>
      </w:pPr>
    </w:lvl>
    <w:lvl w:ilvl="8">
      <w:start w:val="1"/>
      <w:numFmt w:val="decimal"/>
      <w:pStyle w:val="9"/>
      <w:lvlText w:val="%1.%2.%3.%4.%5.%6.%7.%8.%9"/>
      <w:lvlJc w:val="left"/>
      <w:pPr>
        <w:ind w:left="6381" w:hanging="709"/>
      </w:pPr>
    </w:lvl>
  </w:abstractNum>
  <w:abstractNum w:abstractNumId="1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557C1A2"/>
    <w:multiLevelType w:val="singleLevel"/>
    <w:tmpl w:val="3557C1A2"/>
    <w:lvl w:ilvl="0">
      <w:start w:val="1"/>
      <w:numFmt w:val="decimal"/>
      <w:suff w:val="space"/>
      <w:lvlText w:val="%1."/>
      <w:lvlJc w:val="left"/>
    </w:lvl>
  </w:abstractNum>
  <w:abstractNum w:abstractNumId="1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5">
    <w:nsid w:val="5A2910A1"/>
    <w:multiLevelType w:val="multilevel"/>
    <w:tmpl w:val="5A2910A1"/>
    <w:lvl w:ilvl="0">
      <w:start w:val="2"/>
      <w:numFmt w:val="decimal"/>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6">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0"/>
  </w:num>
  <w:num w:numId="2">
    <w:abstractNumId w:val="15"/>
  </w:num>
  <w:num w:numId="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1"/>
  </w:num>
  <w:num w:numId="6">
    <w:abstractNumId w:val="18"/>
  </w:num>
  <w:num w:numId="7">
    <w:abstractNumId w:val="31"/>
  </w:num>
  <w:num w:numId="8">
    <w:abstractNumId w:val="19"/>
  </w:num>
  <w:num w:numId="9">
    <w:abstractNumId w:val="26"/>
  </w:num>
  <w:num w:numId="10">
    <w:abstractNumId w:val="29"/>
  </w:num>
  <w:num w:numId="11">
    <w:abstractNumId w:val="6"/>
  </w:num>
  <w:num w:numId="12">
    <w:abstractNumId w:val="2"/>
  </w:num>
  <w:num w:numId="13">
    <w:abstractNumId w:val="17"/>
  </w:num>
  <w:num w:numId="14">
    <w:abstractNumId w:val="27"/>
  </w:num>
  <w:num w:numId="15">
    <w:abstractNumId w:val="1"/>
  </w:num>
  <w:num w:numId="16">
    <w:abstractNumId w:val="24"/>
  </w:num>
  <w:num w:numId="17">
    <w:abstractNumId w:val="3"/>
  </w:num>
  <w:num w:numId="18">
    <w:abstractNumId w:val="32"/>
  </w:num>
  <w:num w:numId="19">
    <w:abstractNumId w:val="33"/>
  </w:num>
  <w:num w:numId="20">
    <w:abstractNumId w:val="23"/>
  </w:num>
  <w:num w:numId="21">
    <w:abstractNumId w:val="7"/>
  </w:num>
  <w:num w:numId="22">
    <w:abstractNumId w:val="20"/>
  </w:num>
  <w:num w:numId="23">
    <w:abstractNumId w:val="16"/>
  </w:num>
  <w:num w:numId="24">
    <w:abstractNumId w:val="22"/>
  </w:num>
  <w:num w:numId="25">
    <w:abstractNumId w:val="1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4"/>
  </w:num>
  <w:num w:numId="29">
    <w:abstractNumId w:val="34"/>
  </w:num>
  <w:num w:numId="30">
    <w:abstractNumId w:val="11"/>
  </w:num>
  <w:num w:numId="31">
    <w:abstractNumId w:val="12"/>
  </w:num>
  <w:num w:numId="32">
    <w:abstractNumId w:val="13"/>
  </w:num>
  <w:num w:numId="33">
    <w:abstractNumId w:val="5"/>
  </w:num>
  <w:num w:numId="34">
    <w:abstractNumId w:val="8"/>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0F67DB"/>
    <w:rsid w:val="00100AE3"/>
    <w:rsid w:val="00101488"/>
    <w:rsid w:val="00113D86"/>
    <w:rsid w:val="00121653"/>
    <w:rsid w:val="00130FDC"/>
    <w:rsid w:val="00136D9D"/>
    <w:rsid w:val="001616BD"/>
    <w:rsid w:val="00172ECC"/>
    <w:rsid w:val="00180A8C"/>
    <w:rsid w:val="001A5988"/>
    <w:rsid w:val="001B2F31"/>
    <w:rsid w:val="00224176"/>
    <w:rsid w:val="00225C89"/>
    <w:rsid w:val="0023199D"/>
    <w:rsid w:val="00234FC1"/>
    <w:rsid w:val="00264C54"/>
    <w:rsid w:val="00270CD5"/>
    <w:rsid w:val="002821D5"/>
    <w:rsid w:val="002848A1"/>
    <w:rsid w:val="002906DE"/>
    <w:rsid w:val="0029294D"/>
    <w:rsid w:val="002B5D14"/>
    <w:rsid w:val="002C6ECC"/>
    <w:rsid w:val="002D1192"/>
    <w:rsid w:val="002D2973"/>
    <w:rsid w:val="002E3D24"/>
    <w:rsid w:val="002F6FA0"/>
    <w:rsid w:val="00306CCA"/>
    <w:rsid w:val="0030762A"/>
    <w:rsid w:val="003345FC"/>
    <w:rsid w:val="00340629"/>
    <w:rsid w:val="00365B70"/>
    <w:rsid w:val="00375A5B"/>
    <w:rsid w:val="00387473"/>
    <w:rsid w:val="003D02C2"/>
    <w:rsid w:val="003E0937"/>
    <w:rsid w:val="004328AE"/>
    <w:rsid w:val="00470443"/>
    <w:rsid w:val="00491BC8"/>
    <w:rsid w:val="004C26DF"/>
    <w:rsid w:val="004C7C97"/>
    <w:rsid w:val="004F4352"/>
    <w:rsid w:val="00516954"/>
    <w:rsid w:val="0052187A"/>
    <w:rsid w:val="00545048"/>
    <w:rsid w:val="00573078"/>
    <w:rsid w:val="005841D7"/>
    <w:rsid w:val="00586DF5"/>
    <w:rsid w:val="005A1DF6"/>
    <w:rsid w:val="005B4256"/>
    <w:rsid w:val="005D6D24"/>
    <w:rsid w:val="00604EC9"/>
    <w:rsid w:val="00607922"/>
    <w:rsid w:val="006734FC"/>
    <w:rsid w:val="00680CCD"/>
    <w:rsid w:val="006907ED"/>
    <w:rsid w:val="00692924"/>
    <w:rsid w:val="006A2ECC"/>
    <w:rsid w:val="006D183C"/>
    <w:rsid w:val="00731702"/>
    <w:rsid w:val="00734646"/>
    <w:rsid w:val="00793DAD"/>
    <w:rsid w:val="007B74CB"/>
    <w:rsid w:val="007E0A42"/>
    <w:rsid w:val="007E76C3"/>
    <w:rsid w:val="007F2B24"/>
    <w:rsid w:val="00824FCC"/>
    <w:rsid w:val="0083277F"/>
    <w:rsid w:val="00841284"/>
    <w:rsid w:val="00846376"/>
    <w:rsid w:val="008601D0"/>
    <w:rsid w:val="0086266C"/>
    <w:rsid w:val="00882A8B"/>
    <w:rsid w:val="008A218E"/>
    <w:rsid w:val="008A6890"/>
    <w:rsid w:val="008B4206"/>
    <w:rsid w:val="009250AB"/>
    <w:rsid w:val="00927204"/>
    <w:rsid w:val="00931447"/>
    <w:rsid w:val="00964C9E"/>
    <w:rsid w:val="00966B29"/>
    <w:rsid w:val="00975200"/>
    <w:rsid w:val="00976386"/>
    <w:rsid w:val="009B4352"/>
    <w:rsid w:val="009C5FC3"/>
    <w:rsid w:val="009F3625"/>
    <w:rsid w:val="00A00AF8"/>
    <w:rsid w:val="00A07791"/>
    <w:rsid w:val="00A227B1"/>
    <w:rsid w:val="00A812EF"/>
    <w:rsid w:val="00A90255"/>
    <w:rsid w:val="00A968ED"/>
    <w:rsid w:val="00AD10FF"/>
    <w:rsid w:val="00AD6134"/>
    <w:rsid w:val="00AE1019"/>
    <w:rsid w:val="00B87541"/>
    <w:rsid w:val="00BA50B9"/>
    <w:rsid w:val="00BB2F4E"/>
    <w:rsid w:val="00BD3652"/>
    <w:rsid w:val="00BD4B97"/>
    <w:rsid w:val="00C47546"/>
    <w:rsid w:val="00C9498B"/>
    <w:rsid w:val="00C960D0"/>
    <w:rsid w:val="00CD617C"/>
    <w:rsid w:val="00D34C95"/>
    <w:rsid w:val="00D93768"/>
    <w:rsid w:val="00DE3171"/>
    <w:rsid w:val="00DE38B8"/>
    <w:rsid w:val="00E032E1"/>
    <w:rsid w:val="00E414E0"/>
    <w:rsid w:val="00E64EA9"/>
    <w:rsid w:val="00E71B5C"/>
    <w:rsid w:val="00E71CB5"/>
    <w:rsid w:val="00E83248"/>
    <w:rsid w:val="00E94F34"/>
    <w:rsid w:val="00EA5FD1"/>
    <w:rsid w:val="00EC0682"/>
    <w:rsid w:val="00F62246"/>
    <w:rsid w:val="00F77CF1"/>
    <w:rsid w:val="00F81A79"/>
    <w:rsid w:val="00FA60A1"/>
    <w:rsid w:val="00FB1CD1"/>
    <w:rsid w:val="00FB3A04"/>
    <w:rsid w:val="00FB70E5"/>
    <w:rsid w:val="00FC1214"/>
    <w:rsid w:val="00FE07F5"/>
    <w:rsid w:val="00FF3F77"/>
    <w:rsid w:val="00FF4CDA"/>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lsdException w:name="FollowedHyperlink" w:semiHidden="0"/>
    <w:lsdException w:name="Strong" w:semiHidden="0" w:uiPriority="22" w:unhideWhenUsed="0" w:qFormat="1"/>
    <w:lsdException w:name="Emphasis" w:semiHidden="0" w:uiPriority="0" w:unhideWhenUsed="0" w:qFormat="1"/>
    <w:lsdException w:name="Plain Text" w:semiHidden="0" w:uiPriority="0"/>
    <w:lsdException w:name="Normal (Web)" w:semiHidden="0" w:uiPriority="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iPriority w:val="99"/>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uiPriority w:val="22"/>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uiPriority w:val="99"/>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
    <w:name w:val="Нет списка1"/>
    <w:next w:val="a3"/>
    <w:uiPriority w:val="99"/>
    <w:semiHidden/>
    <w:unhideWhenUsed/>
    <w:rsid w:val="002D1192"/>
  </w:style>
  <w:style w:type="numbering" w:customStyle="1" w:styleId="111">
    <w:name w:val="Нет списка11"/>
    <w:next w:val="a3"/>
    <w:semiHidden/>
    <w:rsid w:val="002D1192"/>
  </w:style>
  <w:style w:type="numbering" w:customStyle="1" w:styleId="2a">
    <w:name w:val="Нет списка2"/>
    <w:next w:val="a3"/>
    <w:uiPriority w:val="99"/>
    <w:semiHidden/>
    <w:rsid w:val="00586DF5"/>
  </w:style>
  <w:style w:type="numbering" w:customStyle="1" w:styleId="121">
    <w:name w:val="Нет списка12"/>
    <w:next w:val="a3"/>
    <w:uiPriority w:val="99"/>
    <w:semiHidden/>
    <w:unhideWhenUsed/>
    <w:rsid w:val="00586D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lsdException w:name="FollowedHyperlink" w:semiHidden="0"/>
    <w:lsdException w:name="Strong" w:semiHidden="0" w:uiPriority="22" w:unhideWhenUsed="0" w:qFormat="1"/>
    <w:lsdException w:name="Emphasis" w:semiHidden="0" w:uiPriority="0" w:unhideWhenUsed="0" w:qFormat="1"/>
    <w:lsdException w:name="Plain Text" w:semiHidden="0" w:uiPriority="0"/>
    <w:lsdException w:name="Normal (Web)" w:semiHidden="0" w:uiPriority="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iPriority w:val="99"/>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uiPriority w:val="22"/>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uiPriority w:val="99"/>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
    <w:name w:val="Нет списка1"/>
    <w:next w:val="a3"/>
    <w:uiPriority w:val="99"/>
    <w:semiHidden/>
    <w:unhideWhenUsed/>
    <w:rsid w:val="002D1192"/>
  </w:style>
  <w:style w:type="numbering" w:customStyle="1" w:styleId="111">
    <w:name w:val="Нет списка11"/>
    <w:next w:val="a3"/>
    <w:semiHidden/>
    <w:rsid w:val="002D1192"/>
  </w:style>
  <w:style w:type="numbering" w:customStyle="1" w:styleId="2a">
    <w:name w:val="Нет списка2"/>
    <w:next w:val="a3"/>
    <w:uiPriority w:val="99"/>
    <w:semiHidden/>
    <w:rsid w:val="00586DF5"/>
  </w:style>
  <w:style w:type="numbering" w:customStyle="1" w:styleId="121">
    <w:name w:val="Нет списка12"/>
    <w:next w:val="a3"/>
    <w:uiPriority w:val="99"/>
    <w:semiHidden/>
    <w:unhideWhenUsed/>
    <w:rsid w:val="00586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1FE3345A715381EB97C166C3ECC819AE407C3EE9E37A0CCF99B0B01E9FAD9C9921F96B5880E9D78lDl4H" TargetMode="External"/><Relationship Id="rId18" Type="http://schemas.openxmlformats.org/officeDocument/2006/relationships/hyperlink" Target="consultantplus://offline/ref=C7F73A93819F3EC9A71FC9D04B91218D2AFAF2DF597965C379172B153A0924CC4451496C3F12hCJ" TargetMode="External"/><Relationship Id="rId3" Type="http://schemas.openxmlformats.org/officeDocument/2006/relationships/styles" Target="styles.xml"/><Relationship Id="rId21" Type="http://schemas.openxmlformats.org/officeDocument/2006/relationships/hyperlink" Target="consultantplus://offline/ref=8CCDB47A2FEBFCBEE90B6F9E5F33C11BB1EDE756205DBF961E218C325C90695BD0E966ABE55FFE80973C25C171A002ED651F6928178D9D14MEy7F" TargetMode="External"/><Relationship Id="rId7" Type="http://schemas.openxmlformats.org/officeDocument/2006/relationships/footnotes" Target="footnotes.xml"/><Relationship Id="rId12" Type="http://schemas.openxmlformats.org/officeDocument/2006/relationships/hyperlink" Target="consultantplus://offline/ref=B01628E4E2D4B21F983360F9997F6BA403DF4E9B9AF9E77038B78F836281B4291AA9DBCC9042095E1FBC4411F6352A5B80C408B4E34D70EEj7E" TargetMode="External"/><Relationship Id="rId17" Type="http://schemas.openxmlformats.org/officeDocument/2006/relationships/hyperlink" Target="consultantplus://offline/ref=C7F73A93819F3EC9A71FC9D04B91218D2AFAF2D95A7F65C379172B153A0924CC44514968362BCA501Ah3J"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7F73A93819F3EC9A71FC9D04B91218D2AF4F2DB587B65C379172B153A10h9J" TargetMode="External"/><Relationship Id="rId20" Type="http://schemas.openxmlformats.org/officeDocument/2006/relationships/hyperlink" Target="consultantplus://offline/ref=C7F73A93819F3EC9A71FD7DD5DFD7F812DF9AED35A786990224870486D002E9B10h3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01628E4E2D4B21F983360F9997F6BA403DF4E9B9AF9E77038B78F836281B4291AA9DBCC9042095E1FBC4411F6352A5B80C408B4E34D70EEj7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5E270CB94851EE4A58AE9275EC5EAD4F419E7EC32A490B539E76ABDBEA19A76497DD0F4D311F352b1x1F" TargetMode="External"/><Relationship Id="rId23"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consultantplus://offline/ref=C7F73A93819F3EC9A71FD7DD5DFD7F812DF9AED35B736B96244870486D002E9B031E102A7227C356A4360914h8J"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consultantplus://offline/ref=FF1DC80C9163EC6D5F01B482916B39332ABA80A651C449089E8669BF362F8DC5AFA0FC0A35ADE0F58B97EB9581870961AF80BBE5C0A8iAF0D" TargetMode="External"/><Relationship Id="rId22" Type="http://schemas.openxmlformats.org/officeDocument/2006/relationships/hyperlink" Target="consultantplus://offline/ref=1E904FB805A9424446E90FE1894A0214AE7EC406BFF05192288C0693E53C89F0F6FB65B0CBCB827B3EA519DB31548722EFF7F2EE1814B3DFN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B353C-18E4-4FFE-B07F-B092DA44B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77</Pages>
  <Words>29703</Words>
  <Characters>169309</Characters>
  <Application>Microsoft Office Word</Application>
  <DocSecurity>0</DocSecurity>
  <Lines>1410</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198615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19</cp:revision>
  <cp:lastPrinted>2024-09-06T02:13:00Z</cp:lastPrinted>
  <dcterms:created xsi:type="dcterms:W3CDTF">2024-09-06T01:59:00Z</dcterms:created>
  <dcterms:modified xsi:type="dcterms:W3CDTF">2025-09-19T08:02:00Z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