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A5E" w:rsidRDefault="00AD2A5E">
      <w:pPr>
        <w:ind w:firstLine="709"/>
        <w:jc w:val="center"/>
        <w:rPr>
          <w:rFonts w:ascii="Times New Roman" w:hAnsi="Times New Roman"/>
          <w:b/>
        </w:rPr>
      </w:pPr>
    </w:p>
    <w:p w:rsidR="00181321" w:rsidRDefault="00181321" w:rsidP="00181321">
      <w:pPr>
        <w:spacing w:after="240"/>
        <w:jc w:val="center"/>
        <w:rPr>
          <w:rFonts w:ascii="Times New Roman" w:hAnsi="Times New Roman"/>
          <w:szCs w:val="28"/>
        </w:rPr>
      </w:pPr>
      <w:r>
        <w:rPr>
          <w:rFonts w:ascii="Times New Roman" w:hAnsi="Times New Roman"/>
          <w:szCs w:val="28"/>
        </w:rPr>
        <w:t xml:space="preserve">СОВЕТ ДЕПУТАТОВ ХАРЛОВСКОГО СЕЛЬСОВЕТА КРАСНОЩЕКОВСКОГО РАЙОНА АЛТАЙСКОГО КРАЯ </w:t>
      </w:r>
      <w:r>
        <w:rPr>
          <w:rFonts w:ascii="Times New Roman" w:hAnsi="Times New Roman"/>
          <w:szCs w:val="28"/>
        </w:rPr>
        <w:br/>
      </w:r>
    </w:p>
    <w:p w:rsidR="00181321" w:rsidRDefault="00181321" w:rsidP="00181321">
      <w:pPr>
        <w:spacing w:after="240"/>
        <w:jc w:val="center"/>
        <w:rPr>
          <w:rFonts w:ascii="Times New Roman" w:hAnsi="Times New Roman"/>
          <w:szCs w:val="28"/>
        </w:rPr>
      </w:pPr>
      <w:r>
        <w:rPr>
          <w:rFonts w:ascii="Times New Roman" w:hAnsi="Times New Roman"/>
          <w:szCs w:val="28"/>
        </w:rPr>
        <w:t xml:space="preserve">      РЕШЕНИЕ                                                                </w:t>
      </w:r>
    </w:p>
    <w:p w:rsidR="00181321" w:rsidRPr="00873C2A" w:rsidRDefault="00181321" w:rsidP="00181321">
      <w:pPr>
        <w:spacing w:after="240"/>
        <w:rPr>
          <w:rFonts w:ascii="Times New Roman" w:hAnsi="Times New Roman"/>
          <w:szCs w:val="28"/>
        </w:rPr>
      </w:pPr>
      <w:r>
        <w:rPr>
          <w:rFonts w:ascii="Times New Roman" w:hAnsi="Times New Roman"/>
          <w:szCs w:val="28"/>
        </w:rPr>
        <w:br/>
        <w:t xml:space="preserve">от </w:t>
      </w:r>
      <w:r w:rsidR="00007888">
        <w:rPr>
          <w:rFonts w:ascii="Times New Roman" w:hAnsi="Times New Roman"/>
          <w:szCs w:val="28"/>
        </w:rPr>
        <w:t>25.12.2025</w:t>
      </w:r>
      <w:r>
        <w:rPr>
          <w:rFonts w:ascii="Times New Roman" w:hAnsi="Times New Roman"/>
          <w:szCs w:val="28"/>
        </w:rPr>
        <w:t xml:space="preserve">                                     № </w:t>
      </w:r>
      <w:r w:rsidR="00007888">
        <w:rPr>
          <w:rFonts w:ascii="Times New Roman" w:hAnsi="Times New Roman"/>
          <w:szCs w:val="28"/>
        </w:rPr>
        <w:t>26</w:t>
      </w:r>
      <w:r>
        <w:rPr>
          <w:rFonts w:ascii="Times New Roman" w:hAnsi="Times New Roman"/>
          <w:szCs w:val="28"/>
        </w:rPr>
        <w:t xml:space="preserve">                           с. Харлово</w:t>
      </w:r>
    </w:p>
    <w:p w:rsidR="00367008" w:rsidRPr="00AD2A5E" w:rsidRDefault="00432CBA">
      <w:pPr>
        <w:widowControl w:val="0"/>
        <w:jc w:val="center"/>
        <w:rPr>
          <w:rFonts w:ascii="Times New Roman" w:hAnsi="Times New Roman"/>
          <w:b/>
          <w:i/>
        </w:rPr>
      </w:pPr>
      <w:r>
        <w:rPr>
          <w:rFonts w:ascii="Times New Roman" w:hAnsi="Times New Roman"/>
          <w:b/>
        </w:rPr>
        <w:t>Об утверждении Положения о порядке назначения, индексации и выплаты пенсии за выслугу лет лицам, замещавшим должности муниципальной службы</w:t>
      </w:r>
      <w:r>
        <w:rPr>
          <w:rFonts w:ascii="Times New Roman" w:hAnsi="Times New Roman"/>
          <w:b/>
          <w:i/>
        </w:rPr>
        <w:t xml:space="preserve"> </w:t>
      </w:r>
      <w:r w:rsidR="00AD2A5E" w:rsidRPr="00AD2A5E">
        <w:rPr>
          <w:b/>
        </w:rPr>
        <w:t>муниципального образования сельское поселение Харловский  сельсовет Краснощёковского района Алтайского края.</w:t>
      </w:r>
    </w:p>
    <w:p w:rsidR="00AD2A5E" w:rsidRDefault="00AD2A5E">
      <w:pPr>
        <w:widowControl w:val="0"/>
        <w:ind w:firstLine="567"/>
        <w:rPr>
          <w:rFonts w:ascii="Times New Roman" w:hAnsi="Times New Roman"/>
        </w:rPr>
      </w:pPr>
    </w:p>
    <w:p w:rsidR="00AD2A5E" w:rsidRPr="00AD2A5E" w:rsidRDefault="00432CBA" w:rsidP="00AD2A5E">
      <w:pPr>
        <w:widowControl w:val="0"/>
        <w:jc w:val="center"/>
        <w:rPr>
          <w:rFonts w:ascii="Times New Roman" w:hAnsi="Times New Roman"/>
          <w:i/>
        </w:rPr>
      </w:pPr>
      <w:r>
        <w:rPr>
          <w:rFonts w:ascii="Times New Roman" w:hAnsi="Times New Roman"/>
        </w:rPr>
        <w:t>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w:t>
      </w:r>
      <w:r w:rsidR="00AD2A5E">
        <w:rPr>
          <w:rFonts w:ascii="Times New Roman" w:hAnsi="Times New Roman"/>
        </w:rPr>
        <w:t xml:space="preserve"> </w:t>
      </w:r>
      <w:r>
        <w:rPr>
          <w:rFonts w:ascii="Times New Roman" w:hAnsi="Times New Roman"/>
        </w:rPr>
        <w:t>Уставом муниципального образования</w:t>
      </w:r>
      <w:r w:rsidR="00AD2A5E" w:rsidRPr="00AD2A5E">
        <w:rPr>
          <w:b/>
        </w:rPr>
        <w:t xml:space="preserve"> </w:t>
      </w:r>
      <w:r w:rsidR="00AD2A5E" w:rsidRPr="00AD2A5E">
        <w:t>сельское поселение Харловский  сельсовет Краснощёковского района Алтайского края</w:t>
      </w:r>
      <w:r w:rsidR="00C77484">
        <w:rPr>
          <w:rFonts w:ascii="Times New Roman" w:hAnsi="Times New Roman"/>
        </w:rPr>
        <w:t>,</w:t>
      </w:r>
      <w:r w:rsidR="00C77484" w:rsidRPr="00C77484">
        <w:rPr>
          <w:rFonts w:ascii="Times New Roman" w:hAnsi="Times New Roman"/>
          <w:szCs w:val="28"/>
        </w:rPr>
        <w:t xml:space="preserve"> </w:t>
      </w:r>
      <w:r w:rsidR="00C77484">
        <w:rPr>
          <w:rFonts w:ascii="Times New Roman" w:hAnsi="Times New Roman"/>
          <w:szCs w:val="28"/>
        </w:rPr>
        <w:t>Совет депутатов Харловского сельсовета Краснощёковского района Алтайского края</w:t>
      </w:r>
    </w:p>
    <w:p w:rsidR="00367008" w:rsidRDefault="00432CBA" w:rsidP="00C77484">
      <w:pPr>
        <w:widowControl w:val="0"/>
        <w:ind w:firstLine="567"/>
        <w:rPr>
          <w:rFonts w:ascii="Times New Roman" w:hAnsi="Times New Roman"/>
          <w:i/>
        </w:rPr>
      </w:pPr>
      <w:r>
        <w:rPr>
          <w:rFonts w:ascii="Times New Roman" w:hAnsi="Times New Roman"/>
        </w:rPr>
        <w:t xml:space="preserve"> </w:t>
      </w:r>
    </w:p>
    <w:p w:rsidR="00367008" w:rsidRDefault="00432CBA">
      <w:pPr>
        <w:widowControl w:val="0"/>
        <w:ind w:firstLine="567"/>
        <w:jc w:val="center"/>
        <w:rPr>
          <w:rFonts w:ascii="Times New Roman" w:hAnsi="Times New Roman"/>
          <w:b/>
        </w:rPr>
      </w:pPr>
      <w:r>
        <w:rPr>
          <w:rFonts w:ascii="Times New Roman" w:hAnsi="Times New Roman"/>
          <w:b/>
        </w:rPr>
        <w:t>РЕШИЛ:</w:t>
      </w:r>
    </w:p>
    <w:p w:rsidR="00E7506A" w:rsidRDefault="00432CBA" w:rsidP="00E7506A">
      <w:pPr>
        <w:widowControl w:val="0"/>
        <w:numPr>
          <w:ilvl w:val="0"/>
          <w:numId w:val="1"/>
        </w:numPr>
        <w:spacing w:before="240"/>
        <w:ind w:left="0" w:firstLine="567"/>
        <w:rPr>
          <w:rFonts w:ascii="Times New Roman" w:hAnsi="Times New Roman"/>
        </w:rPr>
      </w:pPr>
      <w:r>
        <w:rPr>
          <w:rFonts w:ascii="Times New Roman" w:hAnsi="Times New Roman"/>
        </w:rPr>
        <w:t>Утвердить Положение о порядке назначения, индексации и выплаты пенсии за выслугу лет лицам, замещавшим должности муниципальной службы</w:t>
      </w:r>
      <w:r w:rsidR="00E7506A">
        <w:rPr>
          <w:rFonts w:ascii="Times New Roman" w:hAnsi="Times New Roman"/>
        </w:rPr>
        <w:t xml:space="preserve">   муниципального образования</w:t>
      </w:r>
      <w:r w:rsidR="00E7506A" w:rsidRPr="00AD2A5E">
        <w:rPr>
          <w:b/>
        </w:rPr>
        <w:t xml:space="preserve"> </w:t>
      </w:r>
      <w:r w:rsidR="00E7506A" w:rsidRPr="00AD2A5E">
        <w:t>сельское поселение Харловский  сельсовет Краснощёковского района Алтайского края</w:t>
      </w:r>
      <w:proofErr w:type="gramStart"/>
      <w:r w:rsidR="00E7506A" w:rsidRPr="00AD2A5E">
        <w:t>.</w:t>
      </w:r>
      <w:proofErr w:type="gramEnd"/>
      <w:r w:rsidR="00E7506A" w:rsidRPr="00E7506A">
        <w:rPr>
          <w:rFonts w:ascii="Times New Roman" w:hAnsi="Times New Roman"/>
        </w:rPr>
        <w:t xml:space="preserve"> </w:t>
      </w:r>
      <w:r w:rsidR="00C94AC7">
        <w:rPr>
          <w:rFonts w:ascii="Times New Roman" w:hAnsi="Times New Roman"/>
        </w:rPr>
        <w:t>(</w:t>
      </w:r>
      <w:proofErr w:type="gramStart"/>
      <w:r w:rsidR="00E7506A">
        <w:rPr>
          <w:rFonts w:ascii="Times New Roman" w:hAnsi="Times New Roman"/>
        </w:rPr>
        <w:t>п</w:t>
      </w:r>
      <w:proofErr w:type="gramEnd"/>
      <w:r w:rsidR="00E7506A">
        <w:rPr>
          <w:rFonts w:ascii="Times New Roman" w:hAnsi="Times New Roman"/>
        </w:rPr>
        <w:t>риложение 1).</w:t>
      </w:r>
    </w:p>
    <w:p w:rsidR="00E7506A" w:rsidRPr="00AD2A5E" w:rsidRDefault="00E7506A" w:rsidP="00E7506A">
      <w:pPr>
        <w:widowControl w:val="0"/>
        <w:jc w:val="center"/>
        <w:rPr>
          <w:rFonts w:ascii="Times New Roman" w:hAnsi="Times New Roman"/>
          <w:i/>
        </w:rPr>
      </w:pPr>
    </w:p>
    <w:p w:rsidR="00367008" w:rsidRPr="00E7506A" w:rsidRDefault="00E7506A" w:rsidP="00E7506A">
      <w:pPr>
        <w:widowControl w:val="0"/>
        <w:numPr>
          <w:ilvl w:val="0"/>
          <w:numId w:val="4"/>
        </w:numPr>
        <w:spacing w:before="240"/>
        <w:rPr>
          <w:rFonts w:ascii="Times New Roman" w:hAnsi="Times New Roman"/>
        </w:rPr>
      </w:pPr>
      <w:r w:rsidRPr="00E7506A">
        <w:rPr>
          <w:rFonts w:ascii="Times New Roman" w:hAnsi="Times New Roman"/>
        </w:rPr>
        <w:t xml:space="preserve">      </w:t>
      </w:r>
      <w:r w:rsidR="00432CBA" w:rsidRPr="00E7506A">
        <w:rPr>
          <w:rFonts w:ascii="Times New Roman" w:hAnsi="Times New Roman"/>
          <w:i/>
        </w:rPr>
        <w:t xml:space="preserve"> </w:t>
      </w:r>
      <w:r w:rsidRPr="00C94AC7">
        <w:rPr>
          <w:rFonts w:ascii="Times New Roman" w:hAnsi="Times New Roman"/>
          <w:i/>
        </w:rPr>
        <w:t>Н</w:t>
      </w:r>
      <w:r w:rsidR="00432CBA" w:rsidRPr="00C94AC7">
        <w:rPr>
          <w:rFonts w:ascii="Times New Roman" w:hAnsi="Times New Roman"/>
        </w:rPr>
        <w:t>астоящее</w:t>
      </w:r>
      <w:r w:rsidR="00432CBA" w:rsidRPr="00E7506A">
        <w:rPr>
          <w:rFonts w:ascii="Times New Roman" w:hAnsi="Times New Roman"/>
        </w:rPr>
        <w:t xml:space="preserve"> решение вступает в силу со дня официального опубликования.</w:t>
      </w:r>
    </w:p>
    <w:p w:rsidR="00367008" w:rsidRDefault="00367008">
      <w:pPr>
        <w:widowControl w:val="0"/>
        <w:spacing w:before="240"/>
        <w:ind w:firstLine="567"/>
        <w:rPr>
          <w:rFonts w:ascii="Times New Roman" w:hAnsi="Times New Roman"/>
        </w:rPr>
      </w:pPr>
    </w:p>
    <w:p w:rsidR="00AC7492" w:rsidRPr="001B3A44" w:rsidRDefault="00AC7492" w:rsidP="00AC7492">
      <w:pPr>
        <w:rPr>
          <w:rFonts w:ascii="Times New Roman" w:hAnsi="Times New Roman"/>
          <w:szCs w:val="28"/>
        </w:rPr>
      </w:pPr>
      <w:r w:rsidRPr="001B3A44">
        <w:rPr>
          <w:rFonts w:ascii="Times New Roman" w:hAnsi="Times New Roman"/>
          <w:szCs w:val="28"/>
        </w:rPr>
        <w:t>Глава сельсовета                                                                      Л.В.Сергиенко</w:t>
      </w:r>
    </w:p>
    <w:p w:rsidR="00367008" w:rsidRDefault="00367008">
      <w:pPr>
        <w:ind w:left="709"/>
        <w:rPr>
          <w:rFonts w:ascii="Times New Roman" w:hAnsi="Times New Roman"/>
        </w:rPr>
      </w:pPr>
    </w:p>
    <w:p w:rsidR="00367008" w:rsidRDefault="00367008">
      <w:pPr>
        <w:ind w:left="709"/>
        <w:rPr>
          <w:rFonts w:ascii="Times New Roman" w:hAnsi="Times New Roman"/>
        </w:rPr>
      </w:pPr>
    </w:p>
    <w:p w:rsidR="00367008" w:rsidRDefault="00367008">
      <w:pPr>
        <w:widowControl w:val="0"/>
        <w:spacing w:before="240"/>
        <w:ind w:firstLine="567"/>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rPr>
          <w:rFonts w:ascii="Times New Roman" w:hAnsi="Times New Roman"/>
        </w:rPr>
      </w:pPr>
    </w:p>
    <w:p w:rsidR="00367008" w:rsidRDefault="00367008">
      <w:pPr>
        <w:widowControl w:val="0"/>
        <w:jc w:val="right"/>
        <w:rPr>
          <w:rFonts w:ascii="Times New Roman" w:hAnsi="Times New Roman"/>
        </w:rPr>
      </w:pPr>
    </w:p>
    <w:p w:rsidR="00367008" w:rsidRDefault="00367008">
      <w:pPr>
        <w:widowControl w:val="0"/>
        <w:jc w:val="right"/>
        <w:rPr>
          <w:rFonts w:ascii="Times New Roman" w:hAnsi="Times New Roman"/>
        </w:rPr>
      </w:pPr>
    </w:p>
    <w:p w:rsidR="00367008" w:rsidRDefault="00432CBA">
      <w:pPr>
        <w:widowControl w:val="0"/>
        <w:jc w:val="right"/>
        <w:outlineLvl w:val="0"/>
        <w:rPr>
          <w:rFonts w:ascii="Times New Roman" w:hAnsi="Times New Roman"/>
        </w:rPr>
      </w:pPr>
      <w:r>
        <w:rPr>
          <w:rFonts w:ascii="Times New Roman" w:hAnsi="Times New Roman"/>
        </w:rPr>
        <w:t>Приложение 1</w:t>
      </w:r>
    </w:p>
    <w:p w:rsidR="00A60375" w:rsidRDefault="00A60375" w:rsidP="00A60375">
      <w:pPr>
        <w:autoSpaceDE w:val="0"/>
        <w:autoSpaceDN w:val="0"/>
        <w:adjustRightInd w:val="0"/>
        <w:ind w:firstLine="708"/>
        <w:jc w:val="right"/>
        <w:rPr>
          <w:rFonts w:ascii="Times New Roman" w:hAnsi="Times New Roman"/>
          <w:szCs w:val="28"/>
        </w:rPr>
      </w:pPr>
      <w:r>
        <w:rPr>
          <w:rFonts w:ascii="Times New Roman" w:hAnsi="Times New Roman"/>
          <w:szCs w:val="28"/>
        </w:rPr>
        <w:t>к решению Совета депутатов</w:t>
      </w:r>
    </w:p>
    <w:p w:rsidR="00A60375" w:rsidRDefault="00A60375" w:rsidP="00A60375">
      <w:pPr>
        <w:autoSpaceDE w:val="0"/>
        <w:autoSpaceDN w:val="0"/>
        <w:adjustRightInd w:val="0"/>
        <w:jc w:val="righ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t>Харловского сельсовета</w:t>
      </w:r>
    </w:p>
    <w:p w:rsidR="00367008" w:rsidRDefault="00A60375" w:rsidP="00A60375">
      <w:pPr>
        <w:widowControl w:val="0"/>
        <w:jc w:val="right"/>
        <w:outlineLvl w:val="0"/>
        <w:rPr>
          <w:rFonts w:ascii="Times New Roman" w:hAnsi="Times New Roman"/>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t xml:space="preserve">от </w:t>
      </w:r>
      <w:r w:rsidR="00007888">
        <w:rPr>
          <w:rFonts w:ascii="Times New Roman" w:hAnsi="Times New Roman"/>
          <w:szCs w:val="28"/>
        </w:rPr>
        <w:t>25.12.2025</w:t>
      </w:r>
      <w:r>
        <w:rPr>
          <w:rFonts w:ascii="Times New Roman" w:hAnsi="Times New Roman"/>
          <w:szCs w:val="28"/>
        </w:rPr>
        <w:t xml:space="preserve">       №</w:t>
      </w:r>
      <w:r w:rsidR="00007888">
        <w:rPr>
          <w:rFonts w:ascii="Times New Roman" w:hAnsi="Times New Roman"/>
          <w:szCs w:val="28"/>
        </w:rPr>
        <w:t>26</w:t>
      </w:r>
      <w:r>
        <w:rPr>
          <w:rFonts w:ascii="Times New Roman" w:hAnsi="Times New Roman"/>
          <w:szCs w:val="28"/>
        </w:rPr>
        <w:t xml:space="preserve">  </w:t>
      </w:r>
    </w:p>
    <w:p w:rsidR="00367008" w:rsidRDefault="00A60375">
      <w:pPr>
        <w:widowControl w:val="0"/>
        <w:jc w:val="right"/>
        <w:rPr>
          <w:rFonts w:ascii="Times New Roman" w:hAnsi="Times New Roman"/>
        </w:rPr>
      </w:pPr>
      <w:r>
        <w:rPr>
          <w:rFonts w:ascii="Times New Roman" w:hAnsi="Times New Roman"/>
          <w:i/>
        </w:rPr>
        <w:t xml:space="preserve"> </w:t>
      </w:r>
    </w:p>
    <w:p w:rsidR="00367008" w:rsidRDefault="00367008">
      <w:pPr>
        <w:widowControl w:val="0"/>
        <w:jc w:val="right"/>
        <w:rPr>
          <w:rFonts w:ascii="Times New Roman" w:hAnsi="Times New Roman"/>
        </w:rPr>
      </w:pPr>
    </w:p>
    <w:p w:rsidR="00981C78" w:rsidRPr="00981C78" w:rsidRDefault="00432CBA">
      <w:pPr>
        <w:jc w:val="center"/>
        <w:rPr>
          <w:rFonts w:ascii="Times New Roman" w:hAnsi="Times New Roman"/>
          <w:b/>
          <w:i/>
        </w:rPr>
      </w:pPr>
      <w:r>
        <w:rPr>
          <w:rFonts w:ascii="Times New Roman" w:hAnsi="Times New Roman"/>
          <w:b/>
        </w:rPr>
        <w:t>Положение о порядке назначения, индексации и выплаты пенсии за выслугу лет лицам, замещавшим должности муниципальной службы</w:t>
      </w:r>
      <w:r>
        <w:rPr>
          <w:rFonts w:ascii="Times New Roman" w:hAnsi="Times New Roman"/>
          <w:b/>
          <w:i/>
        </w:rPr>
        <w:t xml:space="preserve"> </w:t>
      </w:r>
      <w:r w:rsidR="00981C78" w:rsidRPr="00981C78">
        <w:rPr>
          <w:rFonts w:ascii="Times New Roman" w:hAnsi="Times New Roman"/>
          <w:b/>
        </w:rPr>
        <w:t>муниципального образования</w:t>
      </w:r>
      <w:r w:rsidR="00981C78" w:rsidRPr="00981C78">
        <w:rPr>
          <w:b/>
        </w:rPr>
        <w:t xml:space="preserve"> сельское поселение Харловский  сельсовет Краснощёковского района Алтайского края.</w:t>
      </w:r>
      <w:r w:rsidR="00981C78" w:rsidRPr="00981C78">
        <w:rPr>
          <w:rFonts w:ascii="Times New Roman" w:hAnsi="Times New Roman"/>
          <w:b/>
          <w:i/>
        </w:rPr>
        <w:t xml:space="preserve"> </w:t>
      </w:r>
    </w:p>
    <w:p w:rsidR="00367008" w:rsidRDefault="00367008">
      <w:pPr>
        <w:widowControl w:val="0"/>
        <w:rPr>
          <w:rFonts w:ascii="Times New Roman" w:hAnsi="Times New Roman"/>
        </w:rPr>
      </w:pPr>
    </w:p>
    <w:p w:rsidR="00367008" w:rsidRDefault="00432CBA">
      <w:pPr>
        <w:widowControl w:val="0"/>
        <w:jc w:val="center"/>
        <w:outlineLvl w:val="1"/>
        <w:rPr>
          <w:rFonts w:ascii="Times New Roman" w:hAnsi="Times New Roman"/>
        </w:rPr>
      </w:pPr>
      <w:r>
        <w:rPr>
          <w:rFonts w:ascii="Times New Roman" w:hAnsi="Times New Roman"/>
        </w:rPr>
        <w:t>I. Общие положения</w:t>
      </w:r>
    </w:p>
    <w:p w:rsidR="00367008" w:rsidRDefault="00367008">
      <w:pPr>
        <w:widowControl w:val="0"/>
        <w:rPr>
          <w:rFonts w:ascii="Times New Roman" w:hAnsi="Times New Roman"/>
        </w:rPr>
      </w:pPr>
    </w:p>
    <w:p w:rsidR="000F7E41" w:rsidRPr="000F7E41" w:rsidRDefault="00432CBA" w:rsidP="000F7E41">
      <w:pPr>
        <w:jc w:val="center"/>
        <w:rPr>
          <w:rFonts w:ascii="Times New Roman" w:hAnsi="Times New Roman"/>
          <w:i/>
        </w:rPr>
      </w:pPr>
      <w:r>
        <w:rPr>
          <w:rFonts w:ascii="Times New Roman" w:hAnsi="Times New Roman"/>
        </w:rPr>
        <w:t xml:space="preserve">1.1. </w:t>
      </w:r>
      <w:proofErr w:type="gramStart"/>
      <w:r>
        <w:rPr>
          <w:rFonts w:ascii="Times New Roman" w:hAnsi="Times New Roman"/>
        </w:rPr>
        <w:t xml:space="preserve">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w:t>
      </w:r>
      <w:r>
        <w:t>н</w:t>
      </w:r>
      <w:r>
        <w:rPr>
          <w:rFonts w:ascii="Times New Roman" w:hAnsi="Times New Roman"/>
        </w:rPr>
        <w:t>азначенную в соответствии с Федеральным законом от 28.12.2013 №400-ФЗ «О страховых пенсиях» либо досрочно назначенную в соответствии с Федеральным законом</w:t>
      </w:r>
      <w:r w:rsidR="00981C78">
        <w:rPr>
          <w:rFonts w:ascii="Times New Roman" w:hAnsi="Times New Roman"/>
        </w:rPr>
        <w:t xml:space="preserve"> </w:t>
      </w:r>
      <w:r>
        <w:rPr>
          <w:rFonts w:ascii="Times New Roman" w:hAnsi="Times New Roman"/>
        </w:rPr>
        <w:t>от 12.12.2023 №565-ФЗ «О занятости населения в Российской Федерации», замещавшим должности муниципальной службы в органах местного самоуправления</w:t>
      </w:r>
      <w:r w:rsidR="000F7E41" w:rsidRPr="000F7E41">
        <w:rPr>
          <w:rFonts w:ascii="Times New Roman" w:hAnsi="Times New Roman"/>
          <w:b/>
        </w:rPr>
        <w:t xml:space="preserve"> </w:t>
      </w:r>
      <w:r w:rsidR="000F7E41" w:rsidRPr="000F7E41">
        <w:rPr>
          <w:rFonts w:ascii="Times New Roman" w:hAnsi="Times New Roman"/>
        </w:rPr>
        <w:t>муниципального образования</w:t>
      </w:r>
      <w:r w:rsidR="000F7E41" w:rsidRPr="000F7E41">
        <w:t xml:space="preserve"> сельское поселение</w:t>
      </w:r>
      <w:proofErr w:type="gramEnd"/>
      <w:r w:rsidR="000F7E41" w:rsidRPr="000F7E41">
        <w:t xml:space="preserve"> Харловский  сельсовет Краснощёковского района Алтайского края.</w:t>
      </w:r>
      <w:r w:rsidR="000F7E41" w:rsidRPr="000F7E41">
        <w:rPr>
          <w:rFonts w:ascii="Times New Roman" w:hAnsi="Times New Roman"/>
          <w:i/>
        </w:rPr>
        <w:t xml:space="preserve"> </w:t>
      </w:r>
    </w:p>
    <w:p w:rsidR="00367008" w:rsidRDefault="00432CBA">
      <w:pPr>
        <w:widowControl w:val="0"/>
        <w:ind w:firstLine="540"/>
      </w:pPr>
      <w:r>
        <w:rPr>
          <w:rFonts w:ascii="Times New Roman" w:hAnsi="Times New Roman"/>
        </w:rPr>
        <w:t xml:space="preserve"> </w:t>
      </w:r>
    </w:p>
    <w:p w:rsidR="00367008" w:rsidRDefault="00432CBA">
      <w:pPr>
        <w:widowControl w:val="0"/>
        <w:ind w:firstLine="540"/>
        <w:rPr>
          <w:rFonts w:ascii="Times New Roman" w:hAnsi="Times New Roman"/>
        </w:rPr>
      </w:pPr>
      <w:r>
        <w:rPr>
          <w:rFonts w:ascii="Times New Roman" w:hAnsi="Times New Roman"/>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367008" w:rsidRDefault="00432CBA">
      <w:pPr>
        <w:ind w:firstLine="540"/>
        <w:rPr>
          <w:rFonts w:ascii="Times New Roman" w:hAnsi="Times New Roman"/>
        </w:rPr>
      </w:pPr>
      <w:r>
        <w:rPr>
          <w:rFonts w:ascii="Times New Roman" w:hAnsi="Times New Roman"/>
        </w:rPr>
        <w:t xml:space="preserve">1.3. </w:t>
      </w:r>
      <w:proofErr w:type="gramStart"/>
      <w:r>
        <w:rPr>
          <w:rFonts w:ascii="Times New Roman" w:hAnsi="Times New Roman"/>
        </w:rPr>
        <w:t>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w:t>
      </w:r>
      <w:proofErr w:type="gramEnd"/>
      <w:r>
        <w:rPr>
          <w:rFonts w:ascii="Times New Roman" w:hAnsi="Times New Roman"/>
        </w:rPr>
        <w:t xml:space="preserve"> </w:t>
      </w:r>
      <w:proofErr w:type="gramStart"/>
      <w:r>
        <w:rPr>
          <w:rFonts w:ascii="Times New Roman" w:hAnsi="Times New Roman"/>
        </w:rPr>
        <w:t xml:space="preserve">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w:t>
      </w:r>
      <w:r>
        <w:rPr>
          <w:rFonts w:ascii="Times New Roman" w:hAnsi="Times New Roman"/>
        </w:rPr>
        <w:lastRenderedPageBreak/>
        <w:t>соответствии с настоящим Положением или одна из иных указанных выплат по их выбору.</w:t>
      </w:r>
      <w:proofErr w:type="gramEnd"/>
    </w:p>
    <w:p w:rsidR="00367008" w:rsidRDefault="00367008">
      <w:pPr>
        <w:widowControl w:val="0"/>
        <w:jc w:val="center"/>
        <w:outlineLvl w:val="1"/>
        <w:rPr>
          <w:rFonts w:ascii="Times New Roman" w:hAnsi="Times New Roman"/>
        </w:rPr>
      </w:pPr>
    </w:p>
    <w:p w:rsidR="00367008" w:rsidRDefault="00432CBA">
      <w:pPr>
        <w:widowControl w:val="0"/>
        <w:jc w:val="center"/>
        <w:outlineLvl w:val="1"/>
        <w:rPr>
          <w:rFonts w:ascii="Times New Roman" w:hAnsi="Times New Roman"/>
        </w:rPr>
      </w:pPr>
      <w:r>
        <w:rPr>
          <w:rFonts w:ascii="Times New Roman" w:hAnsi="Times New Roman"/>
        </w:rPr>
        <w:t>II. Назначение пенсии за выслугу лет</w:t>
      </w:r>
    </w:p>
    <w:p w:rsidR="00367008" w:rsidRDefault="00367008">
      <w:pPr>
        <w:widowControl w:val="0"/>
        <w:rPr>
          <w:rFonts w:ascii="Times New Roman" w:hAnsi="Times New Roman"/>
        </w:rPr>
      </w:pPr>
    </w:p>
    <w:p w:rsidR="00367008" w:rsidRDefault="00432CBA">
      <w:pPr>
        <w:widowControl w:val="0"/>
        <w:ind w:firstLine="540"/>
        <w:rPr>
          <w:rFonts w:ascii="Times New Roman" w:hAnsi="Times New Roman"/>
          <w:i/>
        </w:rPr>
      </w:pPr>
      <w:r>
        <w:rPr>
          <w:rFonts w:ascii="Times New Roman" w:hAnsi="Times New Roman"/>
        </w:rPr>
        <w:t xml:space="preserve">2.1. </w:t>
      </w:r>
      <w:proofErr w:type="gramStart"/>
      <w:r>
        <w:rPr>
          <w:rFonts w:ascii="Times New Roman" w:hAnsi="Times New Roman"/>
        </w:rPr>
        <w:t xml:space="preserve">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w:t>
      </w:r>
      <w:r w:rsidRPr="00677072">
        <w:rPr>
          <w:rFonts w:ascii="Times New Roman" w:hAnsi="Times New Roman"/>
        </w:rPr>
        <w:t>после</w:t>
      </w:r>
      <w:r w:rsidRPr="00677072">
        <w:rPr>
          <w:rFonts w:ascii="Times New Roman" w:hAnsi="Times New Roman"/>
          <w:i/>
        </w:rPr>
        <w:t xml:space="preserve"> </w:t>
      </w:r>
      <w:r w:rsidR="00677072">
        <w:t xml:space="preserve">01.01.2026 года </w:t>
      </w:r>
      <w:r>
        <w:rPr>
          <w:rFonts w:ascii="Times New Roman" w:hAnsi="Times New Roman"/>
        </w:rPr>
        <w:t>по основаниям, предусмотренным</w:t>
      </w:r>
      <w:proofErr w:type="gramEnd"/>
      <w:r>
        <w:rPr>
          <w:rFonts w:ascii="Times New Roman" w:hAnsi="Times New Roman"/>
        </w:rPr>
        <w:t xml:space="preserve"> пунктом 1 части 1 статьи 19 Федерального закона </w:t>
      </w:r>
      <w:r>
        <w:t>о</w:t>
      </w:r>
      <w:r>
        <w:rPr>
          <w:rFonts w:ascii="Times New Roman" w:hAnsi="Times New Roman"/>
        </w:rPr>
        <w:t>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roofErr w:type="gramStart"/>
      <w:r>
        <w:rPr>
          <w:rFonts w:ascii="Times New Roman" w:hAnsi="Times New Roman"/>
        </w:rPr>
        <w:t xml:space="preserve"> </w:t>
      </w:r>
      <w:r w:rsidR="00677072">
        <w:rPr>
          <w:rFonts w:ascii="Times New Roman" w:hAnsi="Times New Roman"/>
          <w:i/>
        </w:rPr>
        <w:t>.</w:t>
      </w:r>
      <w:proofErr w:type="gramEnd"/>
    </w:p>
    <w:p w:rsidR="00367008" w:rsidRDefault="00432CBA">
      <w:pPr>
        <w:widowControl w:val="0"/>
        <w:ind w:firstLine="540"/>
        <w:rPr>
          <w:rFonts w:ascii="Times New Roman" w:hAnsi="Times New Roman"/>
        </w:rPr>
      </w:pPr>
      <w:r>
        <w:rPr>
          <w:rFonts w:ascii="Times New Roman" w:hAnsi="Times New Roman"/>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367008" w:rsidRDefault="00432CBA">
      <w:pPr>
        <w:widowControl w:val="0"/>
        <w:ind w:firstLine="540"/>
        <w:rPr>
          <w:rFonts w:ascii="Times New Roman" w:hAnsi="Times New Roman"/>
        </w:rPr>
      </w:pPr>
      <w:r>
        <w:rPr>
          <w:rFonts w:ascii="Times New Roman" w:hAnsi="Times New Roman"/>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367008" w:rsidRDefault="00432CBA">
      <w:pPr>
        <w:widowControl w:val="0"/>
        <w:ind w:firstLine="540"/>
        <w:rPr>
          <w:rFonts w:ascii="Times New Roman" w:hAnsi="Times New Roman"/>
        </w:rPr>
      </w:pPr>
      <w:r>
        <w:rPr>
          <w:rFonts w:ascii="Times New Roman" w:hAnsi="Times New Roman"/>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367008" w:rsidRDefault="00432CBA">
      <w:pPr>
        <w:widowControl w:val="0"/>
        <w:ind w:firstLine="540"/>
        <w:rPr>
          <w:rFonts w:ascii="Times New Roman" w:hAnsi="Times New Roman"/>
        </w:rPr>
      </w:pPr>
      <w:r>
        <w:rPr>
          <w:rFonts w:ascii="Times New Roman" w:hAnsi="Times New Roman"/>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367008" w:rsidRDefault="00432CBA">
      <w:pPr>
        <w:widowControl w:val="0"/>
        <w:ind w:firstLine="540"/>
        <w:rPr>
          <w:rFonts w:ascii="Times New Roman" w:hAnsi="Times New Roman"/>
        </w:rPr>
      </w:pPr>
      <w:r>
        <w:rPr>
          <w:rFonts w:ascii="Times New Roman" w:hAnsi="Times New Roman"/>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367008" w:rsidRDefault="00432CBA">
      <w:pPr>
        <w:widowControl w:val="0"/>
        <w:ind w:firstLine="540"/>
        <w:rPr>
          <w:rFonts w:ascii="Times New Roman" w:hAnsi="Times New Roman"/>
        </w:rPr>
      </w:pPr>
      <w:r>
        <w:rPr>
          <w:rFonts w:ascii="Times New Roman" w:hAnsi="Times New Roman"/>
        </w:rPr>
        <w:t>При определении размера пенсии за выслугу лет не учитываются:</w:t>
      </w:r>
    </w:p>
    <w:p w:rsidR="00367008" w:rsidRDefault="00432CBA">
      <w:pPr>
        <w:widowControl w:val="0"/>
        <w:ind w:firstLine="540"/>
        <w:rPr>
          <w:rFonts w:ascii="Times New Roman" w:hAnsi="Times New Roman"/>
        </w:rPr>
      </w:pPr>
      <w:r>
        <w:rPr>
          <w:rFonts w:ascii="Times New Roman" w:hAnsi="Times New Roman"/>
        </w:rPr>
        <w:t xml:space="preserve">суммы повышений фиксированной выплаты к страховой пенсии, приходящиеся на нетрудоспособных членов семьи, в связи с достижением </w:t>
      </w:r>
      <w:r>
        <w:rPr>
          <w:rFonts w:ascii="Times New Roman" w:hAnsi="Times New Roman"/>
        </w:rPr>
        <w:lastRenderedPageBreak/>
        <w:t>возраста 80 лет или наличием инвалидности I группы;</w:t>
      </w:r>
    </w:p>
    <w:p w:rsidR="00367008" w:rsidRDefault="00432CBA">
      <w:pPr>
        <w:widowControl w:val="0"/>
        <w:ind w:firstLine="540"/>
        <w:rPr>
          <w:rFonts w:ascii="Times New Roman" w:hAnsi="Times New Roman"/>
        </w:rPr>
      </w:pPr>
      <w:r>
        <w:rPr>
          <w:rFonts w:ascii="Times New Roman" w:hAnsi="Times New Roman"/>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367008" w:rsidRDefault="00432CBA">
      <w:pPr>
        <w:widowControl w:val="0"/>
        <w:ind w:firstLine="540"/>
        <w:rPr>
          <w:rFonts w:ascii="Times New Roman" w:hAnsi="Times New Roman"/>
        </w:rPr>
      </w:pPr>
      <w:r>
        <w:rPr>
          <w:rFonts w:ascii="Times New Roman" w:hAnsi="Times New Roman"/>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367008" w:rsidRDefault="00432CBA">
      <w:pPr>
        <w:widowControl w:val="0"/>
        <w:ind w:firstLine="540"/>
        <w:rPr>
          <w:rFonts w:ascii="Times New Roman" w:hAnsi="Times New Roman"/>
        </w:rPr>
      </w:pPr>
      <w:r>
        <w:rPr>
          <w:rFonts w:ascii="Times New Roman" w:hAnsi="Times New Roman"/>
        </w:rPr>
        <w:t xml:space="preserve">Размер пенсии за выслугу лет увеличивается на 3% среднемесячного денежного содержания за </w:t>
      </w:r>
      <w:proofErr w:type="gramStart"/>
      <w:r>
        <w:rPr>
          <w:rFonts w:ascii="Times New Roman" w:hAnsi="Times New Roman"/>
        </w:rPr>
        <w:t>каждый полный год</w:t>
      </w:r>
      <w:proofErr w:type="gramEnd"/>
      <w:r>
        <w:rPr>
          <w:rFonts w:ascii="Times New Roman" w:hAnsi="Times New Roman"/>
        </w:rPr>
        <w:t xml:space="preserve">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D7754A" w:rsidRPr="00D7754A" w:rsidRDefault="00432CBA" w:rsidP="00D7754A">
      <w:pPr>
        <w:widowControl w:val="0"/>
        <w:ind w:firstLine="540"/>
        <w:rPr>
          <w:rFonts w:ascii="Times New Roman" w:hAnsi="Times New Roman"/>
          <w:szCs w:val="28"/>
        </w:rPr>
      </w:pPr>
      <w:r>
        <w:rPr>
          <w:rFonts w:ascii="Times New Roman" w:hAnsi="Times New Roman"/>
        </w:rPr>
        <w:t xml:space="preserve">2.6. </w:t>
      </w:r>
      <w:r w:rsidR="00D7754A" w:rsidRPr="00D7754A">
        <w:rPr>
          <w:rFonts w:ascii="Times New Roman" w:hAnsi="Times New Roman"/>
          <w:szCs w:val="28"/>
        </w:rPr>
        <w:t xml:space="preserve">Пенсия за выслугу лет не может быть ниже лицам, замещавшим высшие, главные и ведущие должности муниципальной службы Администрации </w:t>
      </w:r>
      <w:r w:rsidR="00232160">
        <w:rPr>
          <w:rFonts w:ascii="Times New Roman" w:hAnsi="Times New Roman"/>
          <w:szCs w:val="28"/>
        </w:rPr>
        <w:t>Харловского</w:t>
      </w:r>
      <w:r w:rsidR="00D7754A" w:rsidRPr="00D7754A">
        <w:rPr>
          <w:rFonts w:ascii="Times New Roman" w:hAnsi="Times New Roman"/>
          <w:szCs w:val="28"/>
        </w:rPr>
        <w:t xml:space="preserve"> </w:t>
      </w:r>
      <w:bookmarkStart w:id="0" w:name="_Hlk217294962"/>
      <w:r w:rsidR="00D7754A" w:rsidRPr="00D7754A">
        <w:rPr>
          <w:rFonts w:ascii="Times New Roman" w:hAnsi="Times New Roman"/>
          <w:szCs w:val="28"/>
        </w:rPr>
        <w:t xml:space="preserve">сельсовета Краснощёковского </w:t>
      </w:r>
      <w:bookmarkEnd w:id="0"/>
      <w:r w:rsidR="00D7754A" w:rsidRPr="00D7754A">
        <w:rPr>
          <w:rFonts w:ascii="Times New Roman" w:hAnsi="Times New Roman"/>
          <w:szCs w:val="28"/>
        </w:rPr>
        <w:t xml:space="preserve">района </w:t>
      </w:r>
      <w:bookmarkStart w:id="1" w:name="_Hlk217456433"/>
      <w:r w:rsidR="00D7754A" w:rsidRPr="00D7754A">
        <w:rPr>
          <w:rFonts w:ascii="Times New Roman" w:hAnsi="Times New Roman"/>
          <w:szCs w:val="28"/>
        </w:rPr>
        <w:t xml:space="preserve">Алтайского края </w:t>
      </w:r>
      <w:bookmarkEnd w:id="1"/>
      <w:r w:rsidR="00D7754A" w:rsidRPr="00D7754A">
        <w:rPr>
          <w:rFonts w:ascii="Times New Roman" w:hAnsi="Times New Roman"/>
          <w:szCs w:val="28"/>
        </w:rPr>
        <w:t xml:space="preserve">и органов Администрации </w:t>
      </w:r>
      <w:r w:rsidR="00232160">
        <w:rPr>
          <w:rFonts w:ascii="Times New Roman" w:hAnsi="Times New Roman"/>
          <w:szCs w:val="28"/>
        </w:rPr>
        <w:t>Харловского</w:t>
      </w:r>
      <w:r w:rsidR="00D7754A" w:rsidRPr="00D7754A">
        <w:rPr>
          <w:rFonts w:ascii="Times New Roman" w:hAnsi="Times New Roman"/>
          <w:szCs w:val="28"/>
        </w:rPr>
        <w:t xml:space="preserve"> сельсовета Краснощёковского района Алтайского края, имеющим стаж муниципальной службы:</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до 20 лет - в размере 8% от фиксированной выплаты к страховой пенсии по старости установленной законодательством Российской Федерации,</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от 25 до 30 лет - в размере 10% от фиксированной выплаты к страховой пенсии по старости установленной законодательством Российской Федерации,</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свыше 30 лет - в размере 12% от фиксированной выплаты к страховой пенсии по старости установленной законодательством Российской Федерации;</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 xml:space="preserve">- лицам, замещавшим старшие и младшие должности муниципальной службы Администрации </w:t>
      </w:r>
      <w:r w:rsidR="00232160">
        <w:rPr>
          <w:rFonts w:ascii="Times New Roman" w:hAnsi="Times New Roman"/>
          <w:szCs w:val="28"/>
        </w:rPr>
        <w:t>Харловского</w:t>
      </w:r>
      <w:r w:rsidRPr="00D7754A">
        <w:rPr>
          <w:rFonts w:ascii="Times New Roman" w:hAnsi="Times New Roman"/>
          <w:szCs w:val="28"/>
        </w:rPr>
        <w:t xml:space="preserve"> сельсовета Краснощёковского района Алтайского края и органов Администрации </w:t>
      </w:r>
      <w:r w:rsidR="00232160">
        <w:rPr>
          <w:rFonts w:ascii="Times New Roman" w:hAnsi="Times New Roman"/>
          <w:szCs w:val="28"/>
        </w:rPr>
        <w:t>Харловского</w:t>
      </w:r>
      <w:r w:rsidRPr="00D7754A">
        <w:rPr>
          <w:rFonts w:ascii="Times New Roman" w:hAnsi="Times New Roman"/>
          <w:szCs w:val="28"/>
        </w:rPr>
        <w:t xml:space="preserve"> сельсовета Краснощёковского района Алтайского края, имеющим стаж муниципальной службы:</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до 20 лет - в размере 4% от фиксированной выплаты к страховой пенсии по старости установленной законодательством Российской Федерации,</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от 20 до 25 лет - в размере 5% от фиксированной выплаты к страховой пенсии по старости установленной законодательством Российской Федерации,</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от 25 до 30 лет - в размере 6% от фиксированной выплаты к страховой пенсии по старости установленной законодательством Российской Федерации,</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свыше 30 лет - в размере 8% от фиксированной выплаты к страховой пенсии по старости установленной законодательством Российской Федерации.</w:t>
      </w:r>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t>При установлении и выплате пенсии за выслугу лет, доплаты к пенсии районный коэффициент не применяется.</w:t>
      </w:r>
      <w:bookmarkStart w:id="2" w:name="P59"/>
      <w:bookmarkEnd w:id="2"/>
    </w:p>
    <w:p w:rsidR="00D7754A" w:rsidRPr="00D7754A" w:rsidRDefault="00D7754A" w:rsidP="00D7754A">
      <w:pPr>
        <w:widowControl w:val="0"/>
        <w:ind w:firstLine="540"/>
        <w:rPr>
          <w:rFonts w:ascii="Times New Roman" w:hAnsi="Times New Roman"/>
          <w:szCs w:val="28"/>
        </w:rPr>
      </w:pPr>
      <w:r w:rsidRPr="00D7754A">
        <w:rPr>
          <w:rFonts w:ascii="Times New Roman" w:hAnsi="Times New Roman"/>
          <w:szCs w:val="28"/>
        </w:rPr>
        <w:lastRenderedPageBreak/>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367008" w:rsidRDefault="00367008" w:rsidP="00D7754A">
      <w:pPr>
        <w:widowControl w:val="0"/>
        <w:ind w:firstLine="540"/>
        <w:rPr>
          <w:rFonts w:ascii="Times New Roman" w:hAnsi="Times New Roman"/>
          <w:i/>
        </w:rPr>
      </w:pPr>
    </w:p>
    <w:p w:rsidR="00C649FC" w:rsidRPr="00C649FC" w:rsidRDefault="00432CBA" w:rsidP="00C649FC">
      <w:pPr>
        <w:spacing w:before="100" w:beforeAutospacing="1" w:after="100" w:afterAutospacing="1"/>
        <w:ind w:firstLine="709"/>
        <w:rPr>
          <w:rFonts w:ascii="Times New Roman" w:hAnsi="Times New Roman"/>
          <w:szCs w:val="28"/>
        </w:rPr>
      </w:pPr>
      <w:r>
        <w:rPr>
          <w:rFonts w:ascii="Times New Roman" w:hAnsi="Times New Roman"/>
        </w:rPr>
        <w:t xml:space="preserve">2.7. </w:t>
      </w:r>
      <w:r w:rsidR="00C649FC" w:rsidRPr="00C649FC">
        <w:rPr>
          <w:rFonts w:ascii="Times New Roman" w:hAnsi="Times New Roman"/>
          <w:szCs w:val="28"/>
        </w:rPr>
        <w:t xml:space="preserve">Размер среднемесячного денежного содержания, </w:t>
      </w:r>
      <w:proofErr w:type="gramStart"/>
      <w:r w:rsidR="00C649FC" w:rsidRPr="00C649FC">
        <w:rPr>
          <w:rFonts w:ascii="Times New Roman" w:hAnsi="Times New Roman"/>
          <w:szCs w:val="28"/>
        </w:rPr>
        <w:t>исходя из которого исчисляется</w:t>
      </w:r>
      <w:proofErr w:type="gramEnd"/>
      <w:r w:rsidR="00C649FC" w:rsidRPr="00C649FC">
        <w:rPr>
          <w:rFonts w:ascii="Times New Roman" w:hAnsi="Times New Roman"/>
          <w:szCs w:val="28"/>
        </w:rPr>
        <w:t xml:space="preserve"> размер пенсии за выслугу лет, не может превышать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367008" w:rsidRDefault="00432CBA">
      <w:pPr>
        <w:widowControl w:val="0"/>
        <w:ind w:firstLine="540"/>
        <w:rPr>
          <w:rFonts w:ascii="Times New Roman" w:hAnsi="Times New Roman"/>
          <w:i/>
        </w:rPr>
      </w:pPr>
      <w:r>
        <w:rPr>
          <w:rFonts w:ascii="Times New Roman" w:hAnsi="Times New Roman"/>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367008" w:rsidRDefault="00432CBA">
      <w:pPr>
        <w:widowControl w:val="0"/>
        <w:ind w:firstLine="540"/>
        <w:rPr>
          <w:rFonts w:ascii="Times New Roman" w:hAnsi="Times New Roman"/>
          <w:i/>
        </w:rPr>
      </w:pPr>
      <w:r>
        <w:rPr>
          <w:rFonts w:ascii="Times New Roman" w:hAnsi="Times New Roman"/>
        </w:rPr>
        <w:t xml:space="preserve">2.9. </w:t>
      </w:r>
      <w:proofErr w:type="gramStart"/>
      <w:r>
        <w:rPr>
          <w:rFonts w:ascii="Times New Roman" w:hAnsi="Times New Roman"/>
        </w:rPr>
        <w:t>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w:t>
      </w:r>
      <w:proofErr w:type="gramEnd"/>
      <w:r>
        <w:rPr>
          <w:rFonts w:ascii="Times New Roman" w:hAnsi="Times New Roman"/>
        </w:rPr>
        <w:t xml:space="preserve"> </w:t>
      </w:r>
      <w:proofErr w:type="gramStart"/>
      <w:r>
        <w:rPr>
          <w:rFonts w:ascii="Times New Roman" w:hAnsi="Times New Roman"/>
        </w:rPr>
        <w:t>крае</w:t>
      </w:r>
      <w:proofErr w:type="gramEnd"/>
      <w:r>
        <w:rPr>
          <w:rFonts w:ascii="Times New Roman" w:hAnsi="Times New Roman"/>
        </w:rPr>
        <w:t>».</w:t>
      </w:r>
    </w:p>
    <w:p w:rsidR="00367008" w:rsidRDefault="00432CBA">
      <w:pPr>
        <w:widowControl w:val="0"/>
        <w:ind w:firstLine="540"/>
        <w:rPr>
          <w:rFonts w:ascii="Times New Roman" w:hAnsi="Times New Roman"/>
          <w:i/>
        </w:rPr>
      </w:pPr>
      <w:r>
        <w:rPr>
          <w:rFonts w:ascii="Times New Roman" w:hAnsi="Times New Roman"/>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367008" w:rsidRDefault="00367008">
      <w:pPr>
        <w:widowControl w:val="0"/>
        <w:rPr>
          <w:rFonts w:ascii="Times New Roman" w:hAnsi="Times New Roman"/>
        </w:rPr>
      </w:pPr>
    </w:p>
    <w:p w:rsidR="00367008" w:rsidRDefault="00432CBA">
      <w:pPr>
        <w:widowControl w:val="0"/>
        <w:jc w:val="center"/>
        <w:outlineLvl w:val="1"/>
        <w:rPr>
          <w:rFonts w:ascii="Times New Roman" w:hAnsi="Times New Roman"/>
        </w:rPr>
      </w:pPr>
      <w:r>
        <w:rPr>
          <w:rFonts w:ascii="Times New Roman" w:hAnsi="Times New Roman"/>
        </w:rPr>
        <w:t>III. Порядок оформления и представления документов</w:t>
      </w:r>
    </w:p>
    <w:p w:rsidR="00367008" w:rsidRDefault="00432CBA">
      <w:pPr>
        <w:widowControl w:val="0"/>
        <w:jc w:val="center"/>
        <w:rPr>
          <w:rFonts w:ascii="Times New Roman" w:hAnsi="Times New Roman"/>
        </w:rPr>
      </w:pPr>
      <w:r>
        <w:rPr>
          <w:rFonts w:ascii="Times New Roman" w:hAnsi="Times New Roman"/>
        </w:rPr>
        <w:t>для назначения пенсии за выслугу лет</w:t>
      </w:r>
    </w:p>
    <w:p w:rsidR="00367008" w:rsidRDefault="00367008">
      <w:pPr>
        <w:widowControl w:val="0"/>
        <w:jc w:val="center"/>
        <w:rPr>
          <w:rFonts w:ascii="Times New Roman" w:hAnsi="Times New Roman"/>
        </w:rPr>
      </w:pPr>
    </w:p>
    <w:p w:rsidR="002C205F" w:rsidRPr="002C205F" w:rsidRDefault="00432CBA" w:rsidP="002C205F">
      <w:pPr>
        <w:jc w:val="center"/>
        <w:rPr>
          <w:rFonts w:ascii="Times New Roman" w:hAnsi="Times New Roman"/>
          <w:i/>
        </w:rPr>
      </w:pPr>
      <w:r>
        <w:rPr>
          <w:rFonts w:ascii="Times New Roman" w:hAnsi="Times New Roman"/>
        </w:rPr>
        <w:t>3.1. Пенсия за выслугу лет назначается на основании заявления, которое предоставляется в администрацию</w:t>
      </w:r>
      <w:r w:rsidR="002C205F" w:rsidRPr="002C205F">
        <w:rPr>
          <w:rFonts w:ascii="Times New Roman" w:hAnsi="Times New Roman"/>
          <w:b/>
        </w:rPr>
        <w:t xml:space="preserve"> </w:t>
      </w:r>
      <w:r w:rsidR="002C205F" w:rsidRPr="002C205F">
        <w:rPr>
          <w:rFonts w:ascii="Times New Roman" w:hAnsi="Times New Roman"/>
        </w:rPr>
        <w:t>муниципального образования</w:t>
      </w:r>
      <w:r w:rsidR="002C205F" w:rsidRPr="002C205F">
        <w:t xml:space="preserve"> сельское поселение Харловский  сельсовет Краснощёковского района Алтайского края</w:t>
      </w:r>
      <w:r w:rsidR="00C5744D">
        <w:rPr>
          <w:rFonts w:ascii="Times New Roman" w:hAnsi="Times New Roman"/>
        </w:rPr>
        <w:t xml:space="preserve"> </w:t>
      </w:r>
      <w:r w:rsidR="00C5744D" w:rsidRPr="004554DA">
        <w:rPr>
          <w:rFonts w:ascii="Times New Roman" w:hAnsi="Times New Roman"/>
          <w:sz w:val="24"/>
          <w:szCs w:val="24"/>
        </w:rPr>
        <w:t>(далее Администрация)</w:t>
      </w:r>
      <w:r w:rsidR="002C205F" w:rsidRPr="002C205F">
        <w:t>.</w:t>
      </w:r>
      <w:r w:rsidR="002C205F" w:rsidRPr="002C205F">
        <w:rPr>
          <w:rFonts w:ascii="Times New Roman" w:hAnsi="Times New Roman"/>
          <w:i/>
        </w:rPr>
        <w:t xml:space="preserve"> </w:t>
      </w:r>
    </w:p>
    <w:p w:rsidR="00367008" w:rsidRDefault="00432CBA">
      <w:pPr>
        <w:widowControl w:val="0"/>
        <w:ind w:firstLine="540"/>
        <w:rPr>
          <w:rFonts w:ascii="Times New Roman" w:hAnsi="Times New Roman"/>
          <w:i/>
        </w:rPr>
      </w:pPr>
      <w:r>
        <w:rPr>
          <w:rFonts w:ascii="Times New Roman" w:hAnsi="Times New Roman"/>
          <w:i/>
        </w:rPr>
        <w:t xml:space="preserve"> </w:t>
      </w:r>
    </w:p>
    <w:p w:rsidR="00367008" w:rsidRDefault="00432CBA">
      <w:pPr>
        <w:widowControl w:val="0"/>
        <w:ind w:firstLine="540"/>
        <w:rPr>
          <w:rFonts w:ascii="Times New Roman" w:hAnsi="Times New Roman"/>
        </w:rPr>
      </w:pPr>
      <w:r>
        <w:rPr>
          <w:rFonts w:ascii="Times New Roman" w:hAnsi="Times New Roman"/>
        </w:rPr>
        <w:t>К заявлению прилагаются следующие документы:</w:t>
      </w:r>
    </w:p>
    <w:p w:rsidR="00367008" w:rsidRDefault="00432CBA">
      <w:pPr>
        <w:widowControl w:val="0"/>
        <w:ind w:firstLine="540"/>
        <w:rPr>
          <w:rFonts w:ascii="Times New Roman" w:hAnsi="Times New Roman"/>
        </w:rPr>
      </w:pPr>
      <w:r>
        <w:rPr>
          <w:rFonts w:ascii="Times New Roman" w:hAnsi="Times New Roman"/>
        </w:rPr>
        <w:t>а) копия документа, удостоверяющего личность заявителя;</w:t>
      </w:r>
    </w:p>
    <w:p w:rsidR="00367008" w:rsidRDefault="00432CBA">
      <w:pPr>
        <w:widowControl w:val="0"/>
        <w:ind w:firstLine="540"/>
        <w:rPr>
          <w:rFonts w:ascii="Times New Roman" w:hAnsi="Times New Roman"/>
        </w:rPr>
      </w:pPr>
      <w:r>
        <w:rPr>
          <w:rFonts w:ascii="Times New Roman" w:hAnsi="Times New Roman"/>
        </w:rPr>
        <w:t>б) документы, подтверждающие стаж муниципальной службы, исполнение соответствующих должностных полномочий за период до 01.01.2020;</w:t>
      </w:r>
    </w:p>
    <w:p w:rsidR="00367008" w:rsidRDefault="00432CBA">
      <w:pPr>
        <w:widowControl w:val="0"/>
        <w:ind w:firstLine="540"/>
        <w:rPr>
          <w:rFonts w:ascii="Times New Roman" w:hAnsi="Times New Roman"/>
        </w:rPr>
      </w:pPr>
      <w:r>
        <w:rPr>
          <w:rFonts w:ascii="Times New Roman" w:hAnsi="Times New Roman"/>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367008" w:rsidRDefault="00432CBA">
      <w:pPr>
        <w:widowControl w:val="0"/>
        <w:ind w:firstLine="540"/>
        <w:rPr>
          <w:rFonts w:ascii="Times New Roman" w:hAnsi="Times New Roman"/>
        </w:rPr>
      </w:pPr>
      <w:r>
        <w:rPr>
          <w:rFonts w:ascii="Times New Roman" w:hAnsi="Times New Roman"/>
        </w:rPr>
        <w:t>г) копия документа, подтверждающего полномочия представителя, - предоставляется в случае обращения уполномоченного представителя;</w:t>
      </w:r>
    </w:p>
    <w:p w:rsidR="00367008" w:rsidRDefault="00432CBA">
      <w:pPr>
        <w:widowControl w:val="0"/>
        <w:ind w:firstLine="540"/>
        <w:rPr>
          <w:rFonts w:ascii="Times New Roman" w:hAnsi="Times New Roman"/>
        </w:rPr>
      </w:pPr>
      <w:r>
        <w:rPr>
          <w:rFonts w:ascii="Times New Roman" w:hAnsi="Times New Roman"/>
        </w:rPr>
        <w:lastRenderedPageBreak/>
        <w:t xml:space="preserve">д) </w:t>
      </w:r>
      <w:r>
        <w:rPr>
          <w:rFonts w:ascii="Times New Roman" w:hAnsi="Times New Roman"/>
          <w:color w:val="0000FF"/>
        </w:rPr>
        <w:t>согласие</w:t>
      </w:r>
      <w:r>
        <w:rPr>
          <w:rFonts w:ascii="Times New Roman" w:hAnsi="Times New Roman"/>
        </w:rPr>
        <w:t xml:space="preserve"> на обработку персональных данных в соответствии с требованиями Федерального закона от 27.07.2006 №152-ФЗ «О персональных данных».</w:t>
      </w:r>
    </w:p>
    <w:p w:rsidR="00367008" w:rsidRDefault="00432CBA">
      <w:pPr>
        <w:widowControl w:val="0"/>
        <w:ind w:firstLine="540"/>
        <w:rPr>
          <w:rFonts w:ascii="Times New Roman" w:hAnsi="Times New Roman"/>
        </w:rPr>
      </w:pPr>
      <w:proofErr w:type="gramStart"/>
      <w:r>
        <w:rPr>
          <w:rFonts w:ascii="Times New Roman" w:hAnsi="Times New Roman"/>
        </w:rPr>
        <w:t xml:space="preserve">В рамках межведомственного информационного взаимодействия в течение </w:t>
      </w:r>
      <w:r w:rsidR="00C5744D">
        <w:rPr>
          <w:rFonts w:ascii="Times New Roman" w:hAnsi="Times New Roman"/>
        </w:rPr>
        <w:t>5</w:t>
      </w:r>
      <w:r>
        <w:rPr>
          <w:rFonts w:ascii="Times New Roman" w:hAnsi="Times New Roman"/>
        </w:rPr>
        <w:t xml:space="preserve"> рабочих дней со дня регистрации заявления и документов, указанных в настоящем пункте Положения, администрация </w:t>
      </w:r>
      <w:r w:rsidR="002C205F" w:rsidRPr="002C205F">
        <w:rPr>
          <w:rFonts w:ascii="Times New Roman" w:hAnsi="Times New Roman"/>
        </w:rPr>
        <w:t>муниципального образования</w:t>
      </w:r>
      <w:r w:rsidR="002C205F" w:rsidRPr="002C205F">
        <w:t xml:space="preserve"> сельское поселение Харловский  сельсовет Краснощё</w:t>
      </w:r>
      <w:r w:rsidR="002C205F">
        <w:t xml:space="preserve">ковского района Алтайского края </w:t>
      </w:r>
      <w:r w:rsidR="002C205F" w:rsidRPr="002C205F">
        <w:rPr>
          <w:rFonts w:ascii="Times New Roman" w:hAnsi="Times New Roman"/>
          <w:i/>
        </w:rPr>
        <w:t xml:space="preserve"> </w:t>
      </w:r>
      <w:r>
        <w:rPr>
          <w:rFonts w:ascii="Times New Roman" w:hAnsi="Times New Roman"/>
        </w:rPr>
        <w:t>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w:t>
      </w:r>
      <w:proofErr w:type="gramEnd"/>
      <w:r>
        <w:rPr>
          <w:rFonts w:ascii="Times New Roman" w:hAnsi="Times New Roman"/>
        </w:rPr>
        <w:t xml:space="preserve"> </w:t>
      </w:r>
      <w:proofErr w:type="gramStart"/>
      <w:r>
        <w:rPr>
          <w:rFonts w:ascii="Times New Roman" w:hAnsi="Times New Roman"/>
        </w:rPr>
        <w:t>выплаты к страховой пенсии 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w:t>
      </w:r>
      <w:proofErr w:type="gramEnd"/>
      <w:r>
        <w:rPr>
          <w:rFonts w:ascii="Times New Roman" w:hAnsi="Times New Roman"/>
        </w:rPr>
        <w:t xml:space="preserve"> Документы, содержащие указанную в настоящем абзаце информацию, могут быть предоставлены заявителем по собственной инициативе.</w:t>
      </w:r>
    </w:p>
    <w:p w:rsidR="00367008" w:rsidRDefault="00432CBA">
      <w:pPr>
        <w:widowControl w:val="0"/>
        <w:ind w:firstLine="540"/>
        <w:rPr>
          <w:rFonts w:ascii="Times New Roman" w:hAnsi="Times New Roman"/>
        </w:rPr>
      </w:pPr>
      <w:r>
        <w:rPr>
          <w:rFonts w:ascii="Times New Roman" w:hAnsi="Times New Roman"/>
        </w:rPr>
        <w:t xml:space="preserve">3.2. В течение </w:t>
      </w:r>
      <w:r w:rsidR="00C5744D">
        <w:rPr>
          <w:rFonts w:ascii="Times New Roman" w:hAnsi="Times New Roman"/>
        </w:rPr>
        <w:t>5</w:t>
      </w:r>
      <w:r>
        <w:rPr>
          <w:rFonts w:ascii="Times New Roman" w:hAnsi="Times New Roman"/>
        </w:rPr>
        <w:t xml:space="preserve"> рабочих дней со дня поступления  заявления администрация</w:t>
      </w:r>
      <w:r w:rsidR="002C205F" w:rsidRPr="002C205F">
        <w:rPr>
          <w:rFonts w:ascii="Times New Roman" w:hAnsi="Times New Roman"/>
        </w:rPr>
        <w:t xml:space="preserve"> муниципального образования</w:t>
      </w:r>
      <w:r w:rsidR="002C205F" w:rsidRPr="002C205F">
        <w:t xml:space="preserve"> сельское поселение Харловский  сельсовет Краснощё</w:t>
      </w:r>
      <w:r w:rsidR="002C205F">
        <w:t>ковского района Алтайского края</w:t>
      </w:r>
      <w:r>
        <w:rPr>
          <w:rFonts w:ascii="Times New Roman" w:hAnsi="Times New Roman"/>
          <w:i/>
        </w:rPr>
        <w:t xml:space="preserve"> </w:t>
      </w:r>
      <w:r>
        <w:rPr>
          <w:rFonts w:ascii="Times New Roman" w:hAnsi="Times New Roman"/>
        </w:rPr>
        <w:t xml:space="preserve"> принимает решение о назначении (об отказе в назначении) пенсии за выслугу лет и определяет размер пенсии за выслугу лет. В течение </w:t>
      </w:r>
      <w:r w:rsidR="00C5744D">
        <w:rPr>
          <w:rFonts w:ascii="Times New Roman" w:hAnsi="Times New Roman"/>
        </w:rPr>
        <w:t>5</w:t>
      </w:r>
      <w:r>
        <w:rPr>
          <w:rFonts w:ascii="Times New Roman" w:hAnsi="Times New Roman"/>
        </w:rPr>
        <w:t xml:space="preserve">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367008" w:rsidRDefault="00432CBA">
      <w:pPr>
        <w:widowControl w:val="0"/>
        <w:ind w:firstLine="540"/>
        <w:rPr>
          <w:rFonts w:ascii="Times New Roman" w:hAnsi="Times New Roman"/>
        </w:rPr>
      </w:pPr>
      <w:r>
        <w:rPr>
          <w:rFonts w:ascii="Times New Roman" w:hAnsi="Times New Roman"/>
        </w:rPr>
        <w:t>3.3. Основаниями для отказа заявителю в назначении пенсии за выслугу лет являются:</w:t>
      </w:r>
    </w:p>
    <w:p w:rsidR="00367008" w:rsidRDefault="00432CBA">
      <w:pPr>
        <w:widowControl w:val="0"/>
        <w:ind w:firstLine="540"/>
        <w:rPr>
          <w:rFonts w:ascii="Times New Roman" w:hAnsi="Times New Roman"/>
        </w:rPr>
      </w:pPr>
      <w:r>
        <w:rPr>
          <w:rFonts w:ascii="Times New Roman" w:hAnsi="Times New Roman"/>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367008" w:rsidRDefault="00432CBA">
      <w:pPr>
        <w:widowControl w:val="0"/>
        <w:ind w:firstLine="540"/>
        <w:rPr>
          <w:rFonts w:ascii="Times New Roman" w:hAnsi="Times New Roman"/>
        </w:rPr>
      </w:pPr>
      <w:r>
        <w:rPr>
          <w:rFonts w:ascii="Times New Roman" w:hAnsi="Times New Roman"/>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367008" w:rsidRDefault="00432CBA">
      <w:pPr>
        <w:widowControl w:val="0"/>
        <w:ind w:firstLine="540"/>
        <w:rPr>
          <w:rFonts w:ascii="Times New Roman" w:hAnsi="Times New Roman"/>
        </w:rPr>
      </w:pPr>
      <w:r>
        <w:rPr>
          <w:rFonts w:ascii="Times New Roman" w:hAnsi="Times New Roman"/>
        </w:rPr>
        <w:t>в) непредставление либо представление неполного перечня документов, указанных в подпунктах «а» – «д» пункта 3.1. настоящего Положения;</w:t>
      </w:r>
    </w:p>
    <w:p w:rsidR="00367008" w:rsidRDefault="00432CBA">
      <w:pPr>
        <w:widowControl w:val="0"/>
        <w:ind w:firstLine="540"/>
        <w:rPr>
          <w:rFonts w:ascii="Times New Roman" w:hAnsi="Times New Roman"/>
        </w:rPr>
      </w:pPr>
      <w:r>
        <w:rPr>
          <w:rFonts w:ascii="Times New Roman" w:hAnsi="Times New Roman"/>
        </w:rPr>
        <w:t>г) представление документов, содержащих недостоверные сведения;</w:t>
      </w:r>
    </w:p>
    <w:p w:rsidR="00367008" w:rsidRDefault="00432CBA">
      <w:pPr>
        <w:widowControl w:val="0"/>
        <w:ind w:firstLine="540"/>
        <w:rPr>
          <w:rFonts w:ascii="Times New Roman" w:hAnsi="Times New Roman"/>
        </w:rPr>
      </w:pPr>
      <w:r>
        <w:rPr>
          <w:rFonts w:ascii="Times New Roman" w:hAnsi="Times New Roman"/>
        </w:rPr>
        <w:t>д) несоответствие заявителя категориям получателей пенсии за выслугу лет, указанным в пункте 1.1. настоящего Положения;</w:t>
      </w:r>
    </w:p>
    <w:p w:rsidR="00367008" w:rsidRDefault="00432CBA">
      <w:pPr>
        <w:widowControl w:val="0"/>
        <w:ind w:firstLine="540"/>
        <w:rPr>
          <w:rFonts w:ascii="Times New Roman" w:hAnsi="Times New Roman"/>
        </w:rPr>
      </w:pPr>
      <w:r>
        <w:rPr>
          <w:rFonts w:ascii="Times New Roman" w:hAnsi="Times New Roman"/>
        </w:rPr>
        <w:lastRenderedPageBreak/>
        <w:t>е) отсутствие у заявителя оснований установления пенсии за выслугу лет, предусмотренных пунктом 2.1. настоящего Положения;</w:t>
      </w:r>
    </w:p>
    <w:p w:rsidR="00367008" w:rsidRDefault="00432CBA">
      <w:pPr>
        <w:widowControl w:val="0"/>
        <w:ind w:firstLine="540"/>
        <w:rPr>
          <w:rFonts w:ascii="Times New Roman" w:hAnsi="Times New Roman"/>
        </w:rPr>
      </w:pPr>
      <w:proofErr w:type="spellStart"/>
      <w:r>
        <w:rPr>
          <w:rFonts w:ascii="Times New Roman" w:hAnsi="Times New Roman"/>
        </w:rPr>
        <w:t>з</w:t>
      </w:r>
      <w:proofErr w:type="spellEnd"/>
      <w:r>
        <w:rPr>
          <w:rFonts w:ascii="Times New Roman" w:hAnsi="Times New Roman"/>
        </w:rPr>
        <w:t xml:space="preserve">) получение ответа на межведомственный запрос, свидетельствующего об отсутствии документа и (или) информации, </w:t>
      </w:r>
      <w:proofErr w:type="gramStart"/>
      <w:r>
        <w:rPr>
          <w:rFonts w:ascii="Times New Roman" w:hAnsi="Times New Roman"/>
        </w:rPr>
        <w:t>необходимых</w:t>
      </w:r>
      <w:proofErr w:type="gramEnd"/>
      <w:r>
        <w:rPr>
          <w:rFonts w:ascii="Times New Roman" w:hAnsi="Times New Roman"/>
        </w:rPr>
        <w:t xml:space="preserve"> для рассмотрения заявления, и соответствующий документ и (или) информация не были предоставлены заявителем самостоятельно.</w:t>
      </w:r>
    </w:p>
    <w:p w:rsidR="00367008" w:rsidRDefault="00367008">
      <w:pPr>
        <w:widowControl w:val="0"/>
        <w:rPr>
          <w:rFonts w:ascii="Times New Roman" w:hAnsi="Times New Roman"/>
        </w:rPr>
      </w:pPr>
    </w:p>
    <w:p w:rsidR="00367008" w:rsidRDefault="00432CBA">
      <w:pPr>
        <w:widowControl w:val="0"/>
        <w:jc w:val="center"/>
        <w:outlineLvl w:val="1"/>
        <w:rPr>
          <w:rFonts w:ascii="Times New Roman" w:hAnsi="Times New Roman"/>
        </w:rPr>
      </w:pPr>
      <w:r>
        <w:rPr>
          <w:rFonts w:ascii="Times New Roman" w:hAnsi="Times New Roman"/>
        </w:rPr>
        <w:t>IV. Порядок изменения размера пенсии за выслугу лет</w:t>
      </w:r>
    </w:p>
    <w:p w:rsidR="00367008" w:rsidRDefault="00367008">
      <w:pPr>
        <w:widowControl w:val="0"/>
        <w:jc w:val="center"/>
        <w:outlineLvl w:val="1"/>
        <w:rPr>
          <w:rFonts w:ascii="Times New Roman" w:hAnsi="Times New Roman"/>
        </w:rPr>
      </w:pPr>
    </w:p>
    <w:p w:rsidR="00367008" w:rsidRDefault="00432CBA">
      <w:pPr>
        <w:widowControl w:val="0"/>
        <w:ind w:firstLine="540"/>
        <w:rPr>
          <w:rFonts w:ascii="Times New Roman" w:hAnsi="Times New Roman"/>
        </w:rPr>
      </w:pPr>
      <w:r>
        <w:rPr>
          <w:rFonts w:ascii="Times New Roman" w:hAnsi="Times New Roman"/>
        </w:rPr>
        <w:t xml:space="preserve">4.1. Пенсия за выслугу лет подлежит увеличению в связи с повышением должностного оклада по должности, </w:t>
      </w:r>
      <w:proofErr w:type="gramStart"/>
      <w:r>
        <w:rPr>
          <w:rFonts w:ascii="Times New Roman" w:hAnsi="Times New Roman"/>
        </w:rPr>
        <w:t>исходя из которой установлен</w:t>
      </w:r>
      <w:proofErr w:type="gramEnd"/>
      <w:r>
        <w:rPr>
          <w:rFonts w:ascii="Times New Roman" w:hAnsi="Times New Roman"/>
        </w:rPr>
        <w:t xml:space="preserve"> размер пенсии за выслугу лет.</w:t>
      </w:r>
    </w:p>
    <w:p w:rsidR="00367008" w:rsidRDefault="00432CBA">
      <w:pPr>
        <w:widowControl w:val="0"/>
        <w:ind w:firstLine="540"/>
        <w:rPr>
          <w:rFonts w:ascii="Times New Roman" w:hAnsi="Times New Roman"/>
        </w:rPr>
      </w:pPr>
      <w:r>
        <w:rPr>
          <w:rFonts w:ascii="Times New Roman" w:hAnsi="Times New Roman"/>
        </w:rPr>
        <w:t>4.2. Пенсия за выслугу лет индексируется при повышении размеров должностных окладов на индекс повышения должностных окладов.</w:t>
      </w:r>
    </w:p>
    <w:p w:rsidR="00367008" w:rsidRDefault="00432CBA">
      <w:pPr>
        <w:widowControl w:val="0"/>
        <w:ind w:firstLine="540"/>
        <w:rPr>
          <w:rFonts w:ascii="Times New Roman" w:hAnsi="Times New Roman"/>
        </w:rPr>
      </w:pPr>
      <w:r>
        <w:rPr>
          <w:rFonts w:ascii="Times New Roman" w:hAnsi="Times New Roman"/>
        </w:rPr>
        <w:t>4.3. При уменьшении должностного оклада размер пенсии за выслугу лет не пересчитывается.</w:t>
      </w:r>
    </w:p>
    <w:p w:rsidR="00367008" w:rsidRDefault="00367008">
      <w:pPr>
        <w:widowControl w:val="0"/>
        <w:rPr>
          <w:rFonts w:ascii="Times New Roman" w:hAnsi="Times New Roman"/>
        </w:rPr>
      </w:pPr>
    </w:p>
    <w:p w:rsidR="00367008" w:rsidRDefault="00432CBA">
      <w:pPr>
        <w:widowControl w:val="0"/>
        <w:jc w:val="center"/>
        <w:outlineLvl w:val="1"/>
        <w:rPr>
          <w:rFonts w:ascii="Times New Roman" w:hAnsi="Times New Roman"/>
        </w:rPr>
      </w:pPr>
      <w:r>
        <w:rPr>
          <w:rFonts w:ascii="Times New Roman" w:hAnsi="Times New Roman"/>
        </w:rPr>
        <w:t>V. Порядок приостановления, возобновления и прекращения</w:t>
      </w:r>
    </w:p>
    <w:p w:rsidR="00367008" w:rsidRDefault="00432CBA">
      <w:pPr>
        <w:widowControl w:val="0"/>
        <w:jc w:val="center"/>
        <w:rPr>
          <w:rFonts w:ascii="Times New Roman" w:hAnsi="Times New Roman"/>
        </w:rPr>
      </w:pPr>
      <w:r>
        <w:rPr>
          <w:rFonts w:ascii="Times New Roman" w:hAnsi="Times New Roman"/>
        </w:rPr>
        <w:t>выплаты пенсии за выслугу лет</w:t>
      </w:r>
    </w:p>
    <w:p w:rsidR="00367008" w:rsidRDefault="00367008">
      <w:pPr>
        <w:widowControl w:val="0"/>
        <w:jc w:val="center"/>
        <w:rPr>
          <w:rFonts w:ascii="Times New Roman" w:hAnsi="Times New Roman"/>
        </w:rPr>
      </w:pPr>
    </w:p>
    <w:p w:rsidR="00367008" w:rsidRDefault="00432CBA">
      <w:pPr>
        <w:widowControl w:val="0"/>
        <w:ind w:firstLine="540"/>
        <w:rPr>
          <w:rFonts w:ascii="Times New Roman" w:hAnsi="Times New Roman"/>
        </w:rPr>
      </w:pPr>
      <w:r>
        <w:rPr>
          <w:rFonts w:ascii="Times New Roman" w:hAnsi="Times New Roman"/>
        </w:rPr>
        <w:t>5.1. Выплата пенсии за выслугу лет приостанавливается:</w:t>
      </w:r>
    </w:p>
    <w:p w:rsidR="00367008" w:rsidRDefault="00432CBA">
      <w:pPr>
        <w:widowControl w:val="0"/>
        <w:numPr>
          <w:ilvl w:val="0"/>
          <w:numId w:val="2"/>
        </w:numPr>
        <w:ind w:left="0" w:firstLine="567"/>
        <w:rPr>
          <w:rFonts w:ascii="Times New Roman" w:hAnsi="Times New Roman"/>
        </w:rPr>
      </w:pPr>
      <w:r>
        <w:rPr>
          <w:rFonts w:ascii="Times New Roman" w:hAnsi="Times New Roman"/>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367008" w:rsidRDefault="00432CBA">
      <w:pPr>
        <w:widowControl w:val="0"/>
        <w:numPr>
          <w:ilvl w:val="0"/>
          <w:numId w:val="2"/>
        </w:numPr>
        <w:ind w:left="0" w:firstLine="567"/>
      </w:pPr>
      <w:r>
        <w:rPr>
          <w:rFonts w:ascii="Times New Roman" w:hAnsi="Times New Roman"/>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367008" w:rsidRDefault="00432CBA">
      <w:pPr>
        <w:widowControl w:val="0"/>
        <w:ind w:firstLine="540"/>
        <w:rPr>
          <w:rFonts w:ascii="Times New Roman" w:hAnsi="Times New Roman"/>
        </w:rPr>
      </w:pPr>
      <w:r>
        <w:rPr>
          <w:rFonts w:ascii="Times New Roman" w:hAnsi="Times New Roman"/>
        </w:rPr>
        <w:t>5.2. Выплата пенсии за выслугу лет прекращается:</w:t>
      </w:r>
    </w:p>
    <w:p w:rsidR="00367008" w:rsidRDefault="00432CBA">
      <w:pPr>
        <w:widowControl w:val="0"/>
        <w:numPr>
          <w:ilvl w:val="0"/>
          <w:numId w:val="3"/>
        </w:numPr>
        <w:ind w:left="0" w:firstLine="567"/>
        <w:rPr>
          <w:rFonts w:ascii="Times New Roman" w:hAnsi="Times New Roman"/>
        </w:rPr>
      </w:pPr>
      <w:r>
        <w:rPr>
          <w:rFonts w:ascii="Times New Roman" w:hAnsi="Times New Roman"/>
        </w:rPr>
        <w:t>в случае смерти лица - с 1 числа месяца, следующего за месяцем, в котором наступила смерть;</w:t>
      </w:r>
    </w:p>
    <w:p w:rsidR="00367008" w:rsidRDefault="00432CBA">
      <w:pPr>
        <w:widowControl w:val="0"/>
        <w:numPr>
          <w:ilvl w:val="0"/>
          <w:numId w:val="3"/>
        </w:numPr>
        <w:ind w:left="0" w:firstLine="567"/>
        <w:rPr>
          <w:rFonts w:ascii="Times New Roman" w:hAnsi="Times New Roman"/>
        </w:rPr>
      </w:pPr>
      <w:r>
        <w:rPr>
          <w:rFonts w:ascii="Times New Roman" w:hAnsi="Times New Roman"/>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367008" w:rsidRDefault="00432CBA">
      <w:pPr>
        <w:widowControl w:val="0"/>
        <w:numPr>
          <w:ilvl w:val="0"/>
          <w:numId w:val="3"/>
        </w:numPr>
        <w:ind w:left="0" w:firstLine="567"/>
        <w:rPr>
          <w:rFonts w:ascii="Times New Roman" w:hAnsi="Times New Roman"/>
        </w:rPr>
      </w:pPr>
      <w:proofErr w:type="gramStart"/>
      <w:r>
        <w:rPr>
          <w:rFonts w:ascii="Times New Roman" w:hAnsi="Times New Roman"/>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roofErr w:type="gramEnd"/>
    </w:p>
    <w:p w:rsidR="00367008" w:rsidRDefault="00432CBA">
      <w:pPr>
        <w:widowControl w:val="0"/>
        <w:ind w:firstLine="540"/>
        <w:rPr>
          <w:rFonts w:ascii="Times New Roman" w:hAnsi="Times New Roman"/>
        </w:rPr>
      </w:pPr>
      <w:r>
        <w:rPr>
          <w:rFonts w:ascii="Times New Roman" w:hAnsi="Times New Roman"/>
        </w:rPr>
        <w:t xml:space="preserve">5.3. Лица, получающие пенсию за выслугу лет, обязаны в 5-дневный срок </w:t>
      </w:r>
      <w:r>
        <w:rPr>
          <w:rFonts w:ascii="Times New Roman" w:hAnsi="Times New Roman"/>
        </w:rPr>
        <w:lastRenderedPageBreak/>
        <w:t>сообщить в письменной форме на бумажном носителе лично</w:t>
      </w:r>
      <w:r w:rsidR="00EB4B0B">
        <w:rPr>
          <w:rFonts w:ascii="Times New Roman" w:hAnsi="Times New Roman"/>
        </w:rPr>
        <w:t xml:space="preserve">, </w:t>
      </w:r>
      <w:r>
        <w:rPr>
          <w:rFonts w:ascii="Times New Roman" w:hAnsi="Times New Roman"/>
        </w:rPr>
        <w:t xml:space="preserve"> либо по почте в администрацию</w:t>
      </w:r>
      <w:r w:rsidR="00EB4B0B" w:rsidRPr="00EB4B0B">
        <w:rPr>
          <w:rFonts w:ascii="Times New Roman" w:hAnsi="Times New Roman"/>
        </w:rPr>
        <w:t xml:space="preserve"> </w:t>
      </w:r>
      <w:r w:rsidR="00EB4B0B" w:rsidRPr="002C205F">
        <w:rPr>
          <w:rFonts w:ascii="Times New Roman" w:hAnsi="Times New Roman"/>
        </w:rPr>
        <w:t>муниципального образования</w:t>
      </w:r>
      <w:r w:rsidR="00EB4B0B" w:rsidRPr="002C205F">
        <w:t xml:space="preserve"> сельское поселение Харловский  сельсовет Краснощё</w:t>
      </w:r>
      <w:r w:rsidR="00EB4B0B">
        <w:t>ковского района Алтайского края</w:t>
      </w:r>
      <w:r>
        <w:rPr>
          <w:rFonts w:ascii="Times New Roman" w:hAnsi="Times New Roman"/>
          <w:i/>
        </w:rPr>
        <w:t xml:space="preserve"> </w:t>
      </w:r>
      <w:r w:rsidR="00C5744D">
        <w:rPr>
          <w:rFonts w:ascii="Times New Roman" w:hAnsi="Times New Roman"/>
          <w:i/>
        </w:rPr>
        <w:t xml:space="preserve"> </w:t>
      </w:r>
      <w:r>
        <w:rPr>
          <w:rFonts w:ascii="Times New Roman" w:hAnsi="Times New Roman"/>
        </w:rPr>
        <w:t xml:space="preserve"> об изменении места жительства, о возникновении обстоятельств, указанных в пункте 5.1., подпункте «</w:t>
      </w:r>
      <w:proofErr w:type="gramStart"/>
      <w:r>
        <w:rPr>
          <w:rFonts w:ascii="Times New Roman" w:hAnsi="Times New Roman"/>
        </w:rPr>
        <w:t>в</w:t>
      </w:r>
      <w:proofErr w:type="gramEnd"/>
      <w:r>
        <w:rPr>
          <w:rFonts w:ascii="Times New Roman" w:hAnsi="Times New Roman"/>
        </w:rPr>
        <w:t xml:space="preserve">» </w:t>
      </w:r>
      <w:proofErr w:type="gramStart"/>
      <w:r>
        <w:rPr>
          <w:rFonts w:ascii="Times New Roman" w:hAnsi="Times New Roman"/>
        </w:rPr>
        <w:t>пункта</w:t>
      </w:r>
      <w:proofErr w:type="gramEnd"/>
      <w:r>
        <w:rPr>
          <w:rFonts w:ascii="Times New Roman" w:hAnsi="Times New Roman"/>
        </w:rPr>
        <w:t xml:space="preserve"> 5.2 настоящего Положения.</w:t>
      </w:r>
    </w:p>
    <w:p w:rsidR="00367008" w:rsidRDefault="00432CBA">
      <w:pPr>
        <w:widowControl w:val="0"/>
        <w:ind w:firstLine="540"/>
        <w:rPr>
          <w:rFonts w:ascii="Times New Roman" w:hAnsi="Times New Roman"/>
        </w:rPr>
      </w:pPr>
      <w:r>
        <w:rPr>
          <w:rFonts w:ascii="Times New Roman" w:hAnsi="Times New Roman"/>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367008" w:rsidRDefault="00432CBA">
      <w:pPr>
        <w:widowControl w:val="0"/>
        <w:ind w:firstLine="540"/>
        <w:rPr>
          <w:rFonts w:ascii="Times New Roman" w:hAnsi="Times New Roman"/>
        </w:rPr>
      </w:pPr>
      <w:r>
        <w:rPr>
          <w:rFonts w:ascii="Times New Roman" w:hAnsi="Times New Roman"/>
        </w:rPr>
        <w:t xml:space="preserve">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w:t>
      </w:r>
      <w:r w:rsidR="00EB4B0B" w:rsidRPr="002C205F">
        <w:rPr>
          <w:rFonts w:ascii="Times New Roman" w:hAnsi="Times New Roman"/>
        </w:rPr>
        <w:t>муниципального образования</w:t>
      </w:r>
      <w:r w:rsidR="00EB4B0B" w:rsidRPr="002C205F">
        <w:t xml:space="preserve"> сельское поселение Харловский  сельсовет Краснощё</w:t>
      </w:r>
      <w:r w:rsidR="00EB4B0B">
        <w:t>ковского района Алтайского края</w:t>
      </w:r>
      <w:proofErr w:type="gramStart"/>
      <w:r w:rsidR="00EB4B0B">
        <w:rPr>
          <w:rFonts w:ascii="Times New Roman" w:hAnsi="Times New Roman"/>
          <w:i/>
        </w:rPr>
        <w:t xml:space="preserve"> </w:t>
      </w:r>
      <w:r w:rsidR="00C5744D">
        <w:rPr>
          <w:rFonts w:ascii="Times New Roman" w:hAnsi="Times New Roman"/>
          <w:i/>
        </w:rPr>
        <w:t>,</w:t>
      </w:r>
      <w:proofErr w:type="gramEnd"/>
      <w:r>
        <w:rPr>
          <w:rFonts w:ascii="Times New Roman" w:hAnsi="Times New Roman"/>
        </w:rPr>
        <w:t xml:space="preserve"> со дня изменения (прекращения) указанных обстоятельств.</w:t>
      </w:r>
    </w:p>
    <w:p w:rsidR="00367008" w:rsidRDefault="00432CBA">
      <w:pPr>
        <w:widowControl w:val="0"/>
        <w:ind w:firstLine="540"/>
        <w:rPr>
          <w:rFonts w:ascii="Times New Roman" w:hAnsi="Times New Roman"/>
          <w:i/>
        </w:rPr>
      </w:pPr>
      <w:r>
        <w:rPr>
          <w:rFonts w:ascii="Times New Roman" w:hAnsi="Times New Roman"/>
        </w:rPr>
        <w:t xml:space="preserve">5.6. Решение о возобновлении выплаты пенсии за выслугу лет принимается  в течение </w:t>
      </w:r>
      <w:r w:rsidR="00C5744D">
        <w:rPr>
          <w:rFonts w:ascii="Times New Roman" w:hAnsi="Times New Roman"/>
        </w:rPr>
        <w:t>5</w:t>
      </w:r>
      <w:r>
        <w:rPr>
          <w:rFonts w:ascii="Times New Roman" w:hAnsi="Times New Roman"/>
        </w:rPr>
        <w:t xml:space="preserve"> рабочих дней с момента подачи лицом соответствующего заявления. </w:t>
      </w:r>
    </w:p>
    <w:sectPr w:rsidR="00367008" w:rsidSect="00367008">
      <w:pgSz w:w="11906" w:h="16838"/>
      <w:pgMar w:top="1134" w:right="964" w:bottom="1134" w:left="130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85ADE"/>
    <w:multiLevelType w:val="multilevel"/>
    <w:tmpl w:val="7CFA144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
    <w:nsid w:val="2FE81F83"/>
    <w:multiLevelType w:val="hybridMultilevel"/>
    <w:tmpl w:val="3A589D42"/>
    <w:lvl w:ilvl="0" w:tplc="D6168184">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07B7681"/>
    <w:multiLevelType w:val="multilevel"/>
    <w:tmpl w:val="9550BAB8"/>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3">
    <w:nsid w:val="5C224A7A"/>
    <w:multiLevelType w:val="multilevel"/>
    <w:tmpl w:val="DA326E7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67008"/>
    <w:rsid w:val="00007888"/>
    <w:rsid w:val="000F7E41"/>
    <w:rsid w:val="00116BC7"/>
    <w:rsid w:val="001653FA"/>
    <w:rsid w:val="00181321"/>
    <w:rsid w:val="001F56B7"/>
    <w:rsid w:val="00232160"/>
    <w:rsid w:val="002C205F"/>
    <w:rsid w:val="002F532A"/>
    <w:rsid w:val="00367008"/>
    <w:rsid w:val="00432CBA"/>
    <w:rsid w:val="00677072"/>
    <w:rsid w:val="006772E2"/>
    <w:rsid w:val="006C0283"/>
    <w:rsid w:val="00981C78"/>
    <w:rsid w:val="00A60375"/>
    <w:rsid w:val="00AB412E"/>
    <w:rsid w:val="00AC7492"/>
    <w:rsid w:val="00AD2A5E"/>
    <w:rsid w:val="00BA18CB"/>
    <w:rsid w:val="00C5744D"/>
    <w:rsid w:val="00C649FC"/>
    <w:rsid w:val="00C77484"/>
    <w:rsid w:val="00C9161D"/>
    <w:rsid w:val="00C94AC7"/>
    <w:rsid w:val="00D3286C"/>
    <w:rsid w:val="00D7754A"/>
    <w:rsid w:val="00DE7FEA"/>
    <w:rsid w:val="00E27BCC"/>
    <w:rsid w:val="00E7506A"/>
    <w:rsid w:val="00EB4B0B"/>
    <w:rsid w:val="00F273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367008"/>
    <w:pPr>
      <w:jc w:val="both"/>
    </w:pPr>
    <w:rPr>
      <w:sz w:val="28"/>
    </w:rPr>
  </w:style>
  <w:style w:type="paragraph" w:styleId="10">
    <w:name w:val="heading 1"/>
    <w:next w:val="a"/>
    <w:link w:val="11"/>
    <w:uiPriority w:val="9"/>
    <w:qFormat/>
    <w:rsid w:val="00367008"/>
    <w:pPr>
      <w:spacing w:before="120" w:after="120"/>
      <w:jc w:val="both"/>
      <w:outlineLvl w:val="0"/>
    </w:pPr>
    <w:rPr>
      <w:b/>
      <w:sz w:val="32"/>
    </w:rPr>
  </w:style>
  <w:style w:type="paragraph" w:styleId="2">
    <w:name w:val="heading 2"/>
    <w:next w:val="a"/>
    <w:link w:val="20"/>
    <w:uiPriority w:val="9"/>
    <w:qFormat/>
    <w:rsid w:val="00367008"/>
    <w:pPr>
      <w:spacing w:before="120" w:after="120"/>
      <w:jc w:val="both"/>
      <w:outlineLvl w:val="1"/>
    </w:pPr>
    <w:rPr>
      <w:b/>
      <w:sz w:val="28"/>
    </w:rPr>
  </w:style>
  <w:style w:type="paragraph" w:styleId="3">
    <w:name w:val="heading 3"/>
    <w:next w:val="a"/>
    <w:link w:val="30"/>
    <w:uiPriority w:val="9"/>
    <w:qFormat/>
    <w:rsid w:val="00367008"/>
    <w:pPr>
      <w:spacing w:before="120" w:after="120"/>
      <w:jc w:val="both"/>
      <w:outlineLvl w:val="2"/>
    </w:pPr>
    <w:rPr>
      <w:b/>
      <w:sz w:val="26"/>
    </w:rPr>
  </w:style>
  <w:style w:type="paragraph" w:styleId="4">
    <w:name w:val="heading 4"/>
    <w:next w:val="a"/>
    <w:link w:val="40"/>
    <w:uiPriority w:val="9"/>
    <w:qFormat/>
    <w:rsid w:val="00367008"/>
    <w:pPr>
      <w:spacing w:before="120" w:after="120"/>
      <w:jc w:val="both"/>
      <w:outlineLvl w:val="3"/>
    </w:pPr>
    <w:rPr>
      <w:b/>
    </w:rPr>
  </w:style>
  <w:style w:type="paragraph" w:styleId="5">
    <w:name w:val="heading 5"/>
    <w:next w:val="a"/>
    <w:link w:val="50"/>
    <w:uiPriority w:val="9"/>
    <w:qFormat/>
    <w:rsid w:val="00367008"/>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367008"/>
    <w:rPr>
      <w:rFonts w:ascii="XO Thames" w:hAnsi="XO Thames"/>
      <w:sz w:val="28"/>
    </w:rPr>
  </w:style>
  <w:style w:type="paragraph" w:styleId="21">
    <w:name w:val="toc 2"/>
    <w:next w:val="a"/>
    <w:link w:val="22"/>
    <w:uiPriority w:val="39"/>
    <w:rsid w:val="00367008"/>
    <w:pPr>
      <w:ind w:left="200"/>
    </w:pPr>
    <w:rPr>
      <w:sz w:val="28"/>
    </w:rPr>
  </w:style>
  <w:style w:type="character" w:customStyle="1" w:styleId="22">
    <w:name w:val="Оглавление 2 Знак"/>
    <w:link w:val="21"/>
    <w:rsid w:val="00367008"/>
    <w:rPr>
      <w:rFonts w:ascii="XO Thames" w:hAnsi="XO Thames"/>
      <w:sz w:val="28"/>
    </w:rPr>
  </w:style>
  <w:style w:type="paragraph" w:styleId="41">
    <w:name w:val="toc 4"/>
    <w:next w:val="a"/>
    <w:link w:val="42"/>
    <w:uiPriority w:val="39"/>
    <w:rsid w:val="00367008"/>
    <w:pPr>
      <w:ind w:left="600"/>
    </w:pPr>
    <w:rPr>
      <w:sz w:val="28"/>
    </w:rPr>
  </w:style>
  <w:style w:type="character" w:customStyle="1" w:styleId="42">
    <w:name w:val="Оглавление 4 Знак"/>
    <w:link w:val="41"/>
    <w:rsid w:val="00367008"/>
    <w:rPr>
      <w:rFonts w:ascii="XO Thames" w:hAnsi="XO Thames"/>
      <w:sz w:val="28"/>
    </w:rPr>
  </w:style>
  <w:style w:type="paragraph" w:styleId="6">
    <w:name w:val="toc 6"/>
    <w:next w:val="a"/>
    <w:link w:val="60"/>
    <w:uiPriority w:val="39"/>
    <w:rsid w:val="00367008"/>
    <w:pPr>
      <w:ind w:left="1000"/>
    </w:pPr>
    <w:rPr>
      <w:sz w:val="28"/>
    </w:rPr>
  </w:style>
  <w:style w:type="character" w:customStyle="1" w:styleId="60">
    <w:name w:val="Оглавление 6 Знак"/>
    <w:link w:val="6"/>
    <w:rsid w:val="00367008"/>
    <w:rPr>
      <w:rFonts w:ascii="XO Thames" w:hAnsi="XO Thames"/>
      <w:sz w:val="28"/>
    </w:rPr>
  </w:style>
  <w:style w:type="paragraph" w:styleId="7">
    <w:name w:val="toc 7"/>
    <w:next w:val="a"/>
    <w:link w:val="70"/>
    <w:uiPriority w:val="39"/>
    <w:rsid w:val="00367008"/>
    <w:pPr>
      <w:ind w:left="1200"/>
    </w:pPr>
    <w:rPr>
      <w:sz w:val="28"/>
    </w:rPr>
  </w:style>
  <w:style w:type="character" w:customStyle="1" w:styleId="70">
    <w:name w:val="Оглавление 7 Знак"/>
    <w:link w:val="7"/>
    <w:rsid w:val="00367008"/>
    <w:rPr>
      <w:rFonts w:ascii="XO Thames" w:hAnsi="XO Thames"/>
      <w:sz w:val="28"/>
    </w:rPr>
  </w:style>
  <w:style w:type="paragraph" w:customStyle="1" w:styleId="Endnote">
    <w:name w:val="Endnote"/>
    <w:link w:val="Endnote0"/>
    <w:rsid w:val="00367008"/>
    <w:pPr>
      <w:ind w:firstLine="851"/>
      <w:jc w:val="both"/>
    </w:pPr>
    <w:rPr>
      <w:sz w:val="22"/>
    </w:rPr>
  </w:style>
  <w:style w:type="character" w:customStyle="1" w:styleId="Endnote0">
    <w:name w:val="Endnote"/>
    <w:link w:val="Endnote"/>
    <w:rsid w:val="00367008"/>
    <w:rPr>
      <w:rFonts w:ascii="XO Thames" w:hAnsi="XO Thames"/>
      <w:sz w:val="22"/>
    </w:rPr>
  </w:style>
  <w:style w:type="character" w:customStyle="1" w:styleId="30">
    <w:name w:val="Заголовок 3 Знак"/>
    <w:link w:val="3"/>
    <w:rsid w:val="00367008"/>
    <w:rPr>
      <w:rFonts w:ascii="XO Thames" w:hAnsi="XO Thames"/>
      <w:b/>
      <w:sz w:val="26"/>
    </w:rPr>
  </w:style>
  <w:style w:type="paragraph" w:styleId="31">
    <w:name w:val="toc 3"/>
    <w:next w:val="a"/>
    <w:link w:val="32"/>
    <w:uiPriority w:val="39"/>
    <w:rsid w:val="00367008"/>
    <w:pPr>
      <w:ind w:left="400"/>
    </w:pPr>
    <w:rPr>
      <w:sz w:val="28"/>
    </w:rPr>
  </w:style>
  <w:style w:type="character" w:customStyle="1" w:styleId="32">
    <w:name w:val="Оглавление 3 Знак"/>
    <w:link w:val="31"/>
    <w:rsid w:val="00367008"/>
    <w:rPr>
      <w:rFonts w:ascii="XO Thames" w:hAnsi="XO Thames"/>
      <w:sz w:val="28"/>
    </w:rPr>
  </w:style>
  <w:style w:type="character" w:customStyle="1" w:styleId="50">
    <w:name w:val="Заголовок 5 Знак"/>
    <w:link w:val="5"/>
    <w:rsid w:val="00367008"/>
    <w:rPr>
      <w:rFonts w:ascii="XO Thames" w:hAnsi="XO Thames"/>
      <w:b/>
      <w:sz w:val="22"/>
    </w:rPr>
  </w:style>
  <w:style w:type="character" w:customStyle="1" w:styleId="11">
    <w:name w:val="Заголовок 1 Знак"/>
    <w:link w:val="10"/>
    <w:rsid w:val="00367008"/>
    <w:rPr>
      <w:rFonts w:ascii="XO Thames" w:hAnsi="XO Thames"/>
      <w:b/>
      <w:sz w:val="32"/>
    </w:rPr>
  </w:style>
  <w:style w:type="paragraph" w:customStyle="1" w:styleId="12">
    <w:name w:val="Гиперссылка1"/>
    <w:link w:val="a3"/>
    <w:rsid w:val="00367008"/>
    <w:rPr>
      <w:color w:val="0000FF"/>
      <w:u w:val="single"/>
    </w:rPr>
  </w:style>
  <w:style w:type="character" w:styleId="a3">
    <w:name w:val="Hyperlink"/>
    <w:link w:val="12"/>
    <w:rsid w:val="00367008"/>
    <w:rPr>
      <w:color w:val="0000FF"/>
      <w:u w:val="single"/>
    </w:rPr>
  </w:style>
  <w:style w:type="paragraph" w:customStyle="1" w:styleId="Footnote">
    <w:name w:val="Footnote"/>
    <w:link w:val="Footnote0"/>
    <w:rsid w:val="00367008"/>
    <w:pPr>
      <w:ind w:firstLine="851"/>
      <w:jc w:val="both"/>
    </w:pPr>
    <w:rPr>
      <w:sz w:val="22"/>
    </w:rPr>
  </w:style>
  <w:style w:type="character" w:customStyle="1" w:styleId="Footnote0">
    <w:name w:val="Footnote"/>
    <w:link w:val="Footnote"/>
    <w:rsid w:val="00367008"/>
    <w:rPr>
      <w:rFonts w:ascii="XO Thames" w:hAnsi="XO Thames"/>
      <w:sz w:val="22"/>
    </w:rPr>
  </w:style>
  <w:style w:type="paragraph" w:styleId="13">
    <w:name w:val="toc 1"/>
    <w:next w:val="a"/>
    <w:link w:val="14"/>
    <w:uiPriority w:val="39"/>
    <w:rsid w:val="00367008"/>
    <w:rPr>
      <w:b/>
      <w:sz w:val="28"/>
    </w:rPr>
  </w:style>
  <w:style w:type="character" w:customStyle="1" w:styleId="14">
    <w:name w:val="Оглавление 1 Знак"/>
    <w:link w:val="13"/>
    <w:rsid w:val="00367008"/>
    <w:rPr>
      <w:rFonts w:ascii="XO Thames" w:hAnsi="XO Thames"/>
      <w:b/>
      <w:sz w:val="28"/>
    </w:rPr>
  </w:style>
  <w:style w:type="paragraph" w:customStyle="1" w:styleId="HeaderandFooter">
    <w:name w:val="Header and Footer"/>
    <w:link w:val="HeaderandFooter0"/>
    <w:rsid w:val="00367008"/>
    <w:pPr>
      <w:jc w:val="both"/>
    </w:pPr>
    <w:rPr>
      <w:sz w:val="28"/>
    </w:rPr>
  </w:style>
  <w:style w:type="character" w:customStyle="1" w:styleId="HeaderandFooter0">
    <w:name w:val="Header and Footer"/>
    <w:link w:val="HeaderandFooter"/>
    <w:rsid w:val="00367008"/>
    <w:rPr>
      <w:rFonts w:ascii="XO Thames" w:hAnsi="XO Thames"/>
      <w:sz w:val="28"/>
    </w:rPr>
  </w:style>
  <w:style w:type="paragraph" w:styleId="9">
    <w:name w:val="toc 9"/>
    <w:next w:val="a"/>
    <w:link w:val="90"/>
    <w:uiPriority w:val="39"/>
    <w:rsid w:val="00367008"/>
    <w:pPr>
      <w:ind w:left="1600"/>
    </w:pPr>
    <w:rPr>
      <w:sz w:val="28"/>
    </w:rPr>
  </w:style>
  <w:style w:type="character" w:customStyle="1" w:styleId="90">
    <w:name w:val="Оглавление 9 Знак"/>
    <w:link w:val="9"/>
    <w:rsid w:val="00367008"/>
    <w:rPr>
      <w:rFonts w:ascii="XO Thames" w:hAnsi="XO Thames"/>
      <w:sz w:val="28"/>
    </w:rPr>
  </w:style>
  <w:style w:type="paragraph" w:styleId="8">
    <w:name w:val="toc 8"/>
    <w:next w:val="a"/>
    <w:link w:val="80"/>
    <w:uiPriority w:val="39"/>
    <w:rsid w:val="00367008"/>
    <w:pPr>
      <w:ind w:left="1400"/>
    </w:pPr>
    <w:rPr>
      <w:sz w:val="28"/>
    </w:rPr>
  </w:style>
  <w:style w:type="character" w:customStyle="1" w:styleId="80">
    <w:name w:val="Оглавление 8 Знак"/>
    <w:link w:val="8"/>
    <w:rsid w:val="00367008"/>
    <w:rPr>
      <w:rFonts w:ascii="XO Thames" w:hAnsi="XO Thames"/>
      <w:sz w:val="28"/>
    </w:rPr>
  </w:style>
  <w:style w:type="paragraph" w:styleId="51">
    <w:name w:val="toc 5"/>
    <w:next w:val="a"/>
    <w:link w:val="52"/>
    <w:uiPriority w:val="39"/>
    <w:rsid w:val="00367008"/>
    <w:pPr>
      <w:ind w:left="800"/>
    </w:pPr>
    <w:rPr>
      <w:sz w:val="28"/>
    </w:rPr>
  </w:style>
  <w:style w:type="character" w:customStyle="1" w:styleId="52">
    <w:name w:val="Оглавление 5 Знак"/>
    <w:link w:val="51"/>
    <w:rsid w:val="00367008"/>
    <w:rPr>
      <w:rFonts w:ascii="XO Thames" w:hAnsi="XO Thames"/>
      <w:sz w:val="28"/>
    </w:rPr>
  </w:style>
  <w:style w:type="paragraph" w:styleId="a4">
    <w:name w:val="Subtitle"/>
    <w:next w:val="a"/>
    <w:link w:val="a5"/>
    <w:uiPriority w:val="11"/>
    <w:qFormat/>
    <w:rsid w:val="00367008"/>
    <w:pPr>
      <w:jc w:val="both"/>
    </w:pPr>
    <w:rPr>
      <w:i/>
    </w:rPr>
  </w:style>
  <w:style w:type="character" w:customStyle="1" w:styleId="a5">
    <w:name w:val="Подзаголовок Знак"/>
    <w:link w:val="a4"/>
    <w:rsid w:val="00367008"/>
    <w:rPr>
      <w:rFonts w:ascii="XO Thames" w:hAnsi="XO Thames"/>
      <w:i/>
      <w:sz w:val="24"/>
    </w:rPr>
  </w:style>
  <w:style w:type="paragraph" w:styleId="a6">
    <w:name w:val="Title"/>
    <w:next w:val="a"/>
    <w:link w:val="a7"/>
    <w:uiPriority w:val="10"/>
    <w:qFormat/>
    <w:rsid w:val="00367008"/>
    <w:pPr>
      <w:spacing w:before="567" w:after="567"/>
      <w:jc w:val="center"/>
    </w:pPr>
    <w:rPr>
      <w:b/>
      <w:caps/>
      <w:sz w:val="40"/>
    </w:rPr>
  </w:style>
  <w:style w:type="character" w:customStyle="1" w:styleId="a7">
    <w:name w:val="Название Знак"/>
    <w:link w:val="a6"/>
    <w:rsid w:val="00367008"/>
    <w:rPr>
      <w:rFonts w:ascii="XO Thames" w:hAnsi="XO Thames"/>
      <w:b/>
      <w:caps/>
      <w:sz w:val="40"/>
    </w:rPr>
  </w:style>
  <w:style w:type="character" w:customStyle="1" w:styleId="40">
    <w:name w:val="Заголовок 4 Знак"/>
    <w:link w:val="4"/>
    <w:rsid w:val="00367008"/>
    <w:rPr>
      <w:rFonts w:ascii="XO Thames" w:hAnsi="XO Thames"/>
      <w:b/>
      <w:sz w:val="24"/>
    </w:rPr>
  </w:style>
  <w:style w:type="character" w:customStyle="1" w:styleId="20">
    <w:name w:val="Заголовок 2 Знак"/>
    <w:link w:val="2"/>
    <w:rsid w:val="00367008"/>
    <w:rPr>
      <w:rFonts w:ascii="XO Thames" w:hAnsi="XO Thames"/>
      <w:b/>
      <w:sz w:val="28"/>
    </w:rPr>
  </w:style>
  <w:style w:type="paragraph" w:styleId="a8">
    <w:name w:val="Normal (Web)"/>
    <w:basedOn w:val="a"/>
    <w:uiPriority w:val="99"/>
    <w:semiHidden/>
    <w:unhideWhenUsed/>
    <w:rsid w:val="00AD2A5E"/>
    <w:pPr>
      <w:spacing w:before="100" w:beforeAutospacing="1" w:after="100" w:afterAutospacing="1"/>
      <w:jc w:val="left"/>
    </w:pPr>
    <w:rPr>
      <w:rFonts w:ascii="Times New Roman" w:hAnsi="Times New Roman"/>
      <w:color w:val="auto"/>
      <w:sz w:val="24"/>
      <w:szCs w:val="24"/>
    </w:rPr>
  </w:style>
  <w:style w:type="paragraph" w:styleId="a9">
    <w:name w:val="List Paragraph"/>
    <w:basedOn w:val="a"/>
    <w:uiPriority w:val="34"/>
    <w:qFormat/>
    <w:rsid w:val="00E7506A"/>
    <w:pPr>
      <w:ind w:left="720"/>
      <w:contextualSpacing/>
    </w:p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8</Pages>
  <Words>2619</Words>
  <Characters>14929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Харлово</cp:lastModifiedBy>
  <cp:revision>19</cp:revision>
  <dcterms:created xsi:type="dcterms:W3CDTF">2025-12-15T07:31:00Z</dcterms:created>
  <dcterms:modified xsi:type="dcterms:W3CDTF">2026-02-09T04:54:00Z</dcterms:modified>
</cp:coreProperties>
</file>