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54C" w:rsidRDefault="00C1754C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C1754C" w:rsidRDefault="00C1754C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667C5" w:rsidRPr="003C4F74" w:rsidRDefault="00052037">
      <w:pPr>
        <w:jc w:val="center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СОВЕТ ДЕПУТАТОВ УСТЬ-КОЗЛУХИНСКОГО СЕЛЬСОВЕТА КРАСНОЩЁКОВСКОГО РАЙОНА АЛТАЙСКОГО КРАЯ</w:t>
      </w:r>
    </w:p>
    <w:p w:rsidR="000667C5" w:rsidRPr="003C4F74" w:rsidRDefault="000667C5">
      <w:pPr>
        <w:jc w:val="left"/>
        <w:rPr>
          <w:sz w:val="24"/>
          <w:szCs w:val="24"/>
          <w:lang w:val="ru-RU"/>
        </w:rPr>
      </w:pPr>
    </w:p>
    <w:p w:rsidR="000667C5" w:rsidRPr="003C4F74" w:rsidRDefault="000667C5">
      <w:pPr>
        <w:jc w:val="left"/>
        <w:rPr>
          <w:sz w:val="24"/>
          <w:szCs w:val="24"/>
          <w:lang w:val="ru-RU"/>
        </w:rPr>
      </w:pPr>
    </w:p>
    <w:p w:rsidR="000667C5" w:rsidRPr="003C4F74" w:rsidRDefault="00052037">
      <w:pPr>
        <w:jc w:val="center"/>
        <w:rPr>
          <w:sz w:val="24"/>
          <w:szCs w:val="24"/>
        </w:rPr>
      </w:pPr>
      <w:r w:rsidRPr="003C4F74">
        <w:rPr>
          <w:rFonts w:eastAsia="Times New Roman"/>
          <w:b/>
          <w:bCs/>
          <w:sz w:val="24"/>
          <w:szCs w:val="24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0667C5" w:rsidRPr="003C4F74">
        <w:tc>
          <w:tcPr>
            <w:tcW w:w="2830" w:type="pct"/>
          </w:tcPr>
          <w:p w:rsidR="000667C5" w:rsidRPr="003C4F74" w:rsidRDefault="00052037">
            <w:pPr>
              <w:jc w:val="left"/>
              <w:rPr>
                <w:sz w:val="24"/>
                <w:szCs w:val="24"/>
              </w:rPr>
            </w:pPr>
            <w:proofErr w:type="spellStart"/>
            <w:r w:rsidRPr="003C4F74">
              <w:rPr>
                <w:rFonts w:eastAsia="Times New Roman"/>
                <w:sz w:val="24"/>
                <w:szCs w:val="24"/>
              </w:rPr>
              <w:t>от</w:t>
            </w:r>
            <w:proofErr w:type="spellEnd"/>
            <w:r w:rsidRPr="003C4F74">
              <w:rPr>
                <w:rFonts w:eastAsia="Times New Roman"/>
                <w:sz w:val="24"/>
                <w:szCs w:val="24"/>
              </w:rPr>
              <w:t xml:space="preserve"> 26.12.2025</w:t>
            </w:r>
          </w:p>
        </w:tc>
        <w:tc>
          <w:tcPr>
            <w:tcW w:w="2170" w:type="pct"/>
          </w:tcPr>
          <w:p w:rsidR="000667C5" w:rsidRPr="003C4F74" w:rsidRDefault="0078228A" w:rsidP="0078228A">
            <w:pPr>
              <w:jc w:val="right"/>
              <w:rPr>
                <w:sz w:val="24"/>
                <w:szCs w:val="24"/>
                <w:lang w:val="ru-RU"/>
              </w:rPr>
            </w:pPr>
            <w:r w:rsidRPr="003C4F74">
              <w:rPr>
                <w:rFonts w:eastAsia="Times New Roman"/>
                <w:sz w:val="24"/>
                <w:szCs w:val="24"/>
              </w:rPr>
              <w:t xml:space="preserve">№ </w:t>
            </w:r>
            <w:r w:rsidRPr="003C4F74">
              <w:rPr>
                <w:rFonts w:eastAsia="Times New Roman"/>
                <w:sz w:val="24"/>
                <w:szCs w:val="24"/>
                <w:lang w:val="ru-RU"/>
              </w:rPr>
              <w:t>16</w:t>
            </w:r>
          </w:p>
        </w:tc>
      </w:tr>
    </w:tbl>
    <w:p w:rsidR="000667C5" w:rsidRPr="003C4F74" w:rsidRDefault="000667C5">
      <w:pPr>
        <w:jc w:val="left"/>
        <w:rPr>
          <w:sz w:val="24"/>
          <w:szCs w:val="24"/>
        </w:rPr>
      </w:pPr>
    </w:p>
    <w:p w:rsidR="000667C5" w:rsidRPr="003C4F74" w:rsidRDefault="00052037">
      <w:pPr>
        <w:jc w:val="center"/>
        <w:rPr>
          <w:sz w:val="24"/>
          <w:szCs w:val="24"/>
        </w:rPr>
      </w:pPr>
      <w:proofErr w:type="spellStart"/>
      <w:proofErr w:type="gramStart"/>
      <w:r w:rsidRPr="003C4F74">
        <w:rPr>
          <w:rFonts w:eastAsia="Times New Roman"/>
          <w:sz w:val="24"/>
          <w:szCs w:val="24"/>
        </w:rPr>
        <w:t>с.Усть-Козлуха</w:t>
      </w:r>
      <w:proofErr w:type="spellEnd"/>
      <w:proofErr w:type="gramEnd"/>
    </w:p>
    <w:p w:rsidR="000667C5" w:rsidRPr="003C4F74" w:rsidRDefault="000667C5">
      <w:pPr>
        <w:jc w:val="left"/>
        <w:rPr>
          <w:sz w:val="24"/>
          <w:szCs w:val="24"/>
        </w:rPr>
      </w:pPr>
    </w:p>
    <w:p w:rsidR="000667C5" w:rsidRPr="003C4F74" w:rsidRDefault="000667C5">
      <w:pPr>
        <w:jc w:val="left"/>
        <w:rPr>
          <w:sz w:val="24"/>
          <w:szCs w:val="24"/>
        </w:rPr>
      </w:pPr>
    </w:p>
    <w:p w:rsidR="000667C5" w:rsidRPr="003C4F74" w:rsidRDefault="00052037">
      <w:pPr>
        <w:jc w:val="center"/>
        <w:rPr>
          <w:sz w:val="24"/>
          <w:szCs w:val="24"/>
          <w:lang w:val="ru-RU"/>
        </w:rPr>
      </w:pPr>
      <w:r w:rsidRPr="003C4F74">
        <w:rPr>
          <w:rFonts w:eastAsia="Times New Roman"/>
          <w:b/>
          <w:bCs/>
          <w:sz w:val="24"/>
          <w:szCs w:val="24"/>
          <w:lang w:val="ru-RU"/>
        </w:rPr>
        <w:t>О бюджете муниципального образования Усть-Козлухинский сельсовет Краснощёковского района Алтайского края</w:t>
      </w:r>
    </w:p>
    <w:p w:rsidR="000667C5" w:rsidRPr="003C4F74" w:rsidRDefault="00052037">
      <w:pPr>
        <w:jc w:val="center"/>
        <w:rPr>
          <w:sz w:val="24"/>
          <w:szCs w:val="24"/>
          <w:lang w:val="ru-RU"/>
        </w:rPr>
      </w:pPr>
      <w:r w:rsidRPr="003C4F74">
        <w:rPr>
          <w:rFonts w:eastAsia="Times New Roman"/>
          <w:b/>
          <w:bCs/>
          <w:sz w:val="24"/>
          <w:szCs w:val="24"/>
          <w:lang w:val="ru-RU"/>
        </w:rPr>
        <w:t>на 2026 год</w:t>
      </w:r>
    </w:p>
    <w:p w:rsidR="000667C5" w:rsidRPr="003C4F74" w:rsidRDefault="000667C5">
      <w:pPr>
        <w:jc w:val="left"/>
        <w:rPr>
          <w:sz w:val="24"/>
          <w:szCs w:val="24"/>
          <w:lang w:val="ru-RU"/>
        </w:rPr>
      </w:pP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b/>
          <w:bCs/>
          <w:sz w:val="24"/>
          <w:szCs w:val="24"/>
          <w:lang w:val="ru-RU"/>
        </w:rPr>
        <w:t>Статья</w:t>
      </w:r>
      <w:r w:rsidRPr="003C4F74">
        <w:rPr>
          <w:rFonts w:eastAsia="Times New Roman"/>
          <w:b/>
          <w:bCs/>
          <w:sz w:val="24"/>
          <w:szCs w:val="24"/>
        </w:rPr>
        <w:t> </w:t>
      </w:r>
      <w:r w:rsidRPr="003C4F74">
        <w:rPr>
          <w:rFonts w:eastAsia="Times New Roman"/>
          <w:b/>
          <w:bCs/>
          <w:sz w:val="24"/>
          <w:szCs w:val="24"/>
          <w:lang w:val="ru-RU"/>
        </w:rPr>
        <w:t>1</w:t>
      </w:r>
      <w:r w:rsidRPr="003C4F74">
        <w:rPr>
          <w:rFonts w:eastAsia="Times New Roman"/>
          <w:b/>
          <w:bCs/>
          <w:sz w:val="24"/>
          <w:szCs w:val="24"/>
        </w:rPr>
        <w:t> </w:t>
      </w:r>
      <w:r w:rsidRPr="003C4F74">
        <w:rPr>
          <w:rFonts w:eastAsia="Times New Roman"/>
          <w:b/>
          <w:bCs/>
          <w:sz w:val="24"/>
          <w:szCs w:val="24"/>
          <w:lang w:val="ru-RU"/>
        </w:rPr>
        <w:t>Основные характеристики бюджета сельского поселения на 2026 год</w:t>
      </w:r>
    </w:p>
    <w:p w:rsidR="000667C5" w:rsidRPr="003C4F74" w:rsidRDefault="000667C5">
      <w:pPr>
        <w:ind w:firstLine="800"/>
        <w:rPr>
          <w:sz w:val="24"/>
          <w:szCs w:val="24"/>
          <w:lang w:val="ru-RU"/>
        </w:rPr>
      </w:pP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1.</w:t>
      </w:r>
      <w:r w:rsidRPr="003C4F74">
        <w:rPr>
          <w:rFonts w:eastAsia="Times New Roman"/>
          <w:sz w:val="24"/>
          <w:szCs w:val="24"/>
        </w:rPr>
        <w:t> </w:t>
      </w:r>
      <w:r w:rsidRPr="003C4F74">
        <w:rPr>
          <w:rFonts w:eastAsia="Times New Roman"/>
          <w:sz w:val="24"/>
          <w:szCs w:val="24"/>
          <w:lang w:val="ru-RU"/>
        </w:rPr>
        <w:t>Утвердить основные характеристики бюджета сельского поселения на 2026 год:</w:t>
      </w: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1)</w:t>
      </w:r>
      <w:r w:rsidRPr="003C4F74">
        <w:rPr>
          <w:rFonts w:eastAsia="Times New Roman"/>
          <w:sz w:val="24"/>
          <w:szCs w:val="24"/>
        </w:rPr>
        <w:t> </w:t>
      </w:r>
      <w:r w:rsidRPr="003C4F74">
        <w:rPr>
          <w:rFonts w:eastAsia="Times New Roman"/>
          <w:sz w:val="24"/>
          <w:szCs w:val="24"/>
          <w:lang w:val="ru-RU"/>
        </w:rPr>
        <w:t>прогнозируемый общий объем доходов бюджета сельского поселения в сумме 2 898,8 тыс. рублей, в том числе объем межбюджетных трансфертов, получаемых из других бюджетов, в сумме 1 938,8 тыс. рублей;</w:t>
      </w: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2)</w:t>
      </w:r>
      <w:r w:rsidRPr="003C4F74">
        <w:rPr>
          <w:rFonts w:eastAsia="Times New Roman"/>
          <w:sz w:val="24"/>
          <w:szCs w:val="24"/>
        </w:rPr>
        <w:t> </w:t>
      </w:r>
      <w:r w:rsidRPr="003C4F74">
        <w:rPr>
          <w:rFonts w:eastAsia="Times New Roman"/>
          <w:sz w:val="24"/>
          <w:szCs w:val="24"/>
          <w:lang w:val="ru-RU"/>
        </w:rPr>
        <w:t>общий объем расходов бюджета сельского поселения в сумме 2 898,8 тыс. рублей;</w:t>
      </w: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3)</w:t>
      </w:r>
      <w:r w:rsidRPr="003C4F74">
        <w:rPr>
          <w:rFonts w:eastAsia="Times New Roman"/>
          <w:sz w:val="24"/>
          <w:szCs w:val="24"/>
        </w:rPr>
        <w:t> </w:t>
      </w:r>
      <w:r w:rsidRPr="003C4F74">
        <w:rPr>
          <w:rFonts w:eastAsia="Times New Roman"/>
          <w:sz w:val="24"/>
          <w:szCs w:val="24"/>
          <w:lang w:val="ru-RU"/>
        </w:rPr>
        <w:t>верхний  предел  муниципального внутреннего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4)</w:t>
      </w:r>
      <w:r w:rsidRPr="003C4F74">
        <w:rPr>
          <w:rFonts w:eastAsia="Times New Roman"/>
          <w:sz w:val="24"/>
          <w:szCs w:val="24"/>
        </w:rPr>
        <w:t> </w:t>
      </w:r>
      <w:r w:rsidRPr="003C4F74">
        <w:rPr>
          <w:rFonts w:eastAsia="Times New Roman"/>
          <w:sz w:val="24"/>
          <w:szCs w:val="24"/>
          <w:lang w:val="ru-RU"/>
        </w:rPr>
        <w:t>дефицит бюджета сельского поселения в сумме 0,0 тыс. рублей.</w:t>
      </w: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2.</w:t>
      </w:r>
      <w:r w:rsidRPr="003C4F74">
        <w:rPr>
          <w:rFonts w:eastAsia="Times New Roman"/>
          <w:sz w:val="24"/>
          <w:szCs w:val="24"/>
        </w:rPr>
        <w:t> </w:t>
      </w:r>
      <w:r w:rsidRPr="003C4F74">
        <w:rPr>
          <w:rFonts w:eastAsia="Times New Roman"/>
          <w:sz w:val="24"/>
          <w:szCs w:val="24"/>
          <w:lang w:val="ru-RU"/>
        </w:rPr>
        <w:t>Утвердить источники финансирования дефицита бюджета сельского поселения на 2026 год согласно приложению 1 к настоящему Решению.</w:t>
      </w:r>
    </w:p>
    <w:p w:rsidR="000667C5" w:rsidRPr="003C4F74" w:rsidRDefault="000667C5">
      <w:pPr>
        <w:ind w:firstLine="800"/>
        <w:rPr>
          <w:sz w:val="24"/>
          <w:szCs w:val="24"/>
          <w:lang w:val="ru-RU"/>
        </w:rPr>
      </w:pP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b/>
          <w:bCs/>
          <w:sz w:val="24"/>
          <w:szCs w:val="24"/>
          <w:lang w:val="ru-RU"/>
        </w:rPr>
        <w:t>Статья</w:t>
      </w:r>
      <w:r w:rsidRPr="003C4F74">
        <w:rPr>
          <w:rFonts w:eastAsia="Times New Roman"/>
          <w:b/>
          <w:bCs/>
          <w:sz w:val="24"/>
          <w:szCs w:val="24"/>
        </w:rPr>
        <w:t> </w:t>
      </w:r>
      <w:r w:rsidRPr="003C4F74">
        <w:rPr>
          <w:rFonts w:eastAsia="Times New Roman"/>
          <w:b/>
          <w:bCs/>
          <w:sz w:val="24"/>
          <w:szCs w:val="24"/>
          <w:lang w:val="ru-RU"/>
        </w:rPr>
        <w:t>2.</w:t>
      </w:r>
      <w:r w:rsidRPr="003C4F74">
        <w:rPr>
          <w:rFonts w:eastAsia="Times New Roman"/>
          <w:b/>
          <w:bCs/>
          <w:sz w:val="24"/>
          <w:szCs w:val="24"/>
        </w:rPr>
        <w:t> </w:t>
      </w:r>
      <w:r w:rsidRPr="003C4F74">
        <w:rPr>
          <w:rFonts w:eastAsia="Times New Roman"/>
          <w:b/>
          <w:bCs/>
          <w:sz w:val="24"/>
          <w:szCs w:val="24"/>
          <w:lang w:val="ru-RU"/>
        </w:rPr>
        <w:t>Бюджетные ассигнования бюджета сельского поселения на 2026 год</w:t>
      </w:r>
    </w:p>
    <w:p w:rsidR="000667C5" w:rsidRPr="003C4F74" w:rsidRDefault="000667C5">
      <w:pPr>
        <w:ind w:firstLine="800"/>
        <w:rPr>
          <w:sz w:val="24"/>
          <w:szCs w:val="24"/>
          <w:lang w:val="ru-RU"/>
        </w:rPr>
      </w:pP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1.</w:t>
      </w:r>
      <w:r w:rsidRPr="003C4F74">
        <w:rPr>
          <w:rFonts w:eastAsia="Times New Roman"/>
          <w:sz w:val="24"/>
          <w:szCs w:val="24"/>
        </w:rPr>
        <w:t> </w:t>
      </w:r>
      <w:r w:rsidRPr="003C4F74">
        <w:rPr>
          <w:rFonts w:eastAsia="Times New Roman"/>
          <w:sz w:val="24"/>
          <w:szCs w:val="24"/>
          <w:lang w:val="ru-RU"/>
        </w:rPr>
        <w:t>Утвердить:</w:t>
      </w: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1)</w:t>
      </w:r>
      <w:r w:rsidRPr="003C4F74">
        <w:rPr>
          <w:rFonts w:eastAsia="Times New Roman"/>
          <w:sz w:val="24"/>
          <w:szCs w:val="24"/>
        </w:rPr>
        <w:t> </w:t>
      </w:r>
      <w:r w:rsidRPr="003C4F74">
        <w:rPr>
          <w:rFonts w:eastAsia="Times New Roman"/>
          <w:sz w:val="24"/>
          <w:szCs w:val="24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Решению;</w:t>
      </w: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lastRenderedPageBreak/>
        <w:t>2)</w:t>
      </w:r>
      <w:r w:rsidRPr="003C4F74">
        <w:rPr>
          <w:rFonts w:eastAsia="Times New Roman"/>
          <w:sz w:val="24"/>
          <w:szCs w:val="24"/>
        </w:rPr>
        <w:t> </w:t>
      </w:r>
      <w:r w:rsidRPr="003C4F74">
        <w:rPr>
          <w:rFonts w:eastAsia="Times New Roman"/>
          <w:sz w:val="24"/>
          <w:szCs w:val="24"/>
          <w:lang w:val="ru-RU"/>
        </w:rPr>
        <w:t>ведомственную структуру расходов бюджета сельского поселения на 2026 год согласно приложению 3 к настоящему Решению;</w:t>
      </w: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3)</w:t>
      </w:r>
      <w:r w:rsidRPr="003C4F74">
        <w:rPr>
          <w:rFonts w:eastAsia="Times New Roman"/>
          <w:sz w:val="24"/>
          <w:szCs w:val="24"/>
        </w:rPr>
        <w:t> </w:t>
      </w:r>
      <w:r w:rsidRPr="003C4F74">
        <w:rPr>
          <w:rFonts w:eastAsia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2026  год согласно приложению 4 к настоящему Решению;</w:t>
      </w: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2.</w:t>
      </w:r>
      <w:r w:rsidRPr="003C4F74">
        <w:rPr>
          <w:rFonts w:eastAsia="Times New Roman"/>
          <w:sz w:val="24"/>
          <w:szCs w:val="24"/>
        </w:rPr>
        <w:t> </w:t>
      </w:r>
      <w:r w:rsidRPr="003C4F74">
        <w:rPr>
          <w:rFonts w:eastAsia="Times New Roman"/>
          <w:sz w:val="24"/>
          <w:szCs w:val="24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2026 год в сумме 35,0 тыс. рублей.</w:t>
      </w: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3. Утвердить объем бюджетных ассигнований резервного фонда администрации муниципального образования Усть-Козлухинский сельсовет на 2026 год в сумме 3,0 тыс. рублей.</w:t>
      </w:r>
    </w:p>
    <w:p w:rsidR="000667C5" w:rsidRPr="003C4F74" w:rsidRDefault="000667C5">
      <w:pPr>
        <w:ind w:firstLine="800"/>
        <w:rPr>
          <w:sz w:val="24"/>
          <w:szCs w:val="24"/>
          <w:lang w:val="ru-RU"/>
        </w:rPr>
      </w:pPr>
    </w:p>
    <w:p w:rsidR="000667C5" w:rsidRPr="003C4F74" w:rsidRDefault="000667C5">
      <w:pPr>
        <w:ind w:firstLine="800"/>
        <w:rPr>
          <w:sz w:val="24"/>
          <w:szCs w:val="24"/>
          <w:lang w:val="ru-RU"/>
        </w:rPr>
      </w:pP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b/>
          <w:bCs/>
          <w:sz w:val="24"/>
          <w:szCs w:val="24"/>
          <w:lang w:val="ru-RU"/>
        </w:rPr>
        <w:t>Статья</w:t>
      </w:r>
      <w:r w:rsidRPr="003C4F74">
        <w:rPr>
          <w:rFonts w:eastAsia="Times New Roman"/>
          <w:b/>
          <w:bCs/>
          <w:sz w:val="24"/>
          <w:szCs w:val="24"/>
        </w:rPr>
        <w:t> </w:t>
      </w:r>
      <w:r w:rsidRPr="003C4F74">
        <w:rPr>
          <w:rFonts w:eastAsia="Times New Roman"/>
          <w:b/>
          <w:bCs/>
          <w:sz w:val="24"/>
          <w:szCs w:val="24"/>
          <w:lang w:val="ru-RU"/>
        </w:rPr>
        <w:t>3.</w:t>
      </w:r>
      <w:r w:rsidRPr="003C4F74">
        <w:rPr>
          <w:rFonts w:eastAsia="Times New Roman"/>
          <w:b/>
          <w:bCs/>
          <w:sz w:val="24"/>
          <w:szCs w:val="24"/>
        </w:rPr>
        <w:t> </w:t>
      </w:r>
      <w:r w:rsidRPr="003C4F74">
        <w:rPr>
          <w:rFonts w:eastAsia="Times New Roman"/>
          <w:b/>
          <w:bCs/>
          <w:sz w:val="24"/>
          <w:szCs w:val="24"/>
          <w:lang w:val="ru-RU"/>
        </w:rPr>
        <w:t>Особенности исполнения бюджета сельского поселения</w:t>
      </w:r>
    </w:p>
    <w:p w:rsidR="000667C5" w:rsidRPr="003C4F74" w:rsidRDefault="000667C5">
      <w:pPr>
        <w:ind w:firstLine="800"/>
        <w:rPr>
          <w:sz w:val="24"/>
          <w:szCs w:val="24"/>
          <w:lang w:val="ru-RU"/>
        </w:rPr>
      </w:pP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1.</w:t>
      </w:r>
      <w:r w:rsidRPr="003C4F74">
        <w:rPr>
          <w:rFonts w:eastAsia="Times New Roman"/>
          <w:sz w:val="24"/>
          <w:szCs w:val="24"/>
        </w:rPr>
        <w:t> </w:t>
      </w:r>
      <w:r w:rsidRPr="003C4F74">
        <w:rPr>
          <w:rFonts w:eastAsia="Times New Roman"/>
          <w:sz w:val="24"/>
          <w:szCs w:val="24"/>
          <w:lang w:val="ru-RU"/>
        </w:rPr>
        <w:t xml:space="preserve"> Администрация Усть-Козлухинского сельсовета Краснощёковского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2.</w:t>
      </w:r>
      <w:r w:rsidRPr="003C4F74">
        <w:rPr>
          <w:rFonts w:eastAsia="Times New Roman"/>
          <w:sz w:val="24"/>
          <w:szCs w:val="24"/>
        </w:rPr>
        <w:t> </w:t>
      </w:r>
      <w:r w:rsidRPr="003C4F74">
        <w:rPr>
          <w:rFonts w:eastAsia="Times New Roman"/>
          <w:sz w:val="24"/>
          <w:szCs w:val="24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3.</w:t>
      </w:r>
      <w:r w:rsidRPr="003C4F74">
        <w:rPr>
          <w:rFonts w:eastAsia="Times New Roman"/>
          <w:sz w:val="24"/>
          <w:szCs w:val="24"/>
        </w:rPr>
        <w:t> </w:t>
      </w:r>
      <w:r w:rsidRPr="003C4F74">
        <w:rPr>
          <w:rFonts w:eastAsia="Times New Roman"/>
          <w:sz w:val="24"/>
          <w:szCs w:val="24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0667C5" w:rsidRPr="003C4F74" w:rsidRDefault="00052037">
      <w:pPr>
        <w:ind w:firstLine="800"/>
        <w:rPr>
          <w:rFonts w:eastAsia="Times New Roman"/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4.</w:t>
      </w:r>
      <w:r w:rsidRPr="003C4F74">
        <w:rPr>
          <w:rFonts w:eastAsia="Times New Roman"/>
          <w:sz w:val="24"/>
          <w:szCs w:val="24"/>
        </w:rPr>
        <w:t> </w:t>
      </w:r>
      <w:r w:rsidRPr="003C4F74">
        <w:rPr>
          <w:rFonts w:eastAsia="Times New Roman"/>
          <w:sz w:val="24"/>
          <w:szCs w:val="24"/>
          <w:lang w:val="ru-RU"/>
        </w:rPr>
        <w:t>Рекомендовать органам местного самоуправления муниципального образования Усть-Козлухинский сельсовет Краснощёковского района Алтайского края не принимать решений, приводящих к увеличению численности муниципальных служащих.</w:t>
      </w:r>
    </w:p>
    <w:p w:rsidR="00C1754C" w:rsidRPr="003C4F74" w:rsidRDefault="00C1754C" w:rsidP="00C1754C">
      <w:pPr>
        <w:ind w:firstLine="800"/>
        <w:rPr>
          <w:rFonts w:eastAsia="Times New Roman"/>
          <w:sz w:val="24"/>
          <w:szCs w:val="24"/>
          <w:lang w:val="ru-RU"/>
        </w:rPr>
      </w:pPr>
      <w:r w:rsidRPr="003C4F74">
        <w:rPr>
          <w:rFonts w:eastAsia="Times New Roman"/>
          <w:bCs/>
          <w:sz w:val="24"/>
          <w:szCs w:val="24"/>
          <w:lang w:val="ru-RU"/>
        </w:rPr>
        <w:t xml:space="preserve">5. Установить, что получатели средств бюджета </w:t>
      </w:r>
      <w:r w:rsidRPr="003C4F74">
        <w:rPr>
          <w:rFonts w:eastAsia="Times New Roman"/>
          <w:sz w:val="24"/>
          <w:szCs w:val="24"/>
          <w:lang w:val="ru-RU"/>
        </w:rPr>
        <w:t>муниципального образования Усть-Козлухинский сельсовет Краснощёковского района Алтайского края 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C1754C" w:rsidRPr="003C4F74" w:rsidRDefault="00C1754C" w:rsidP="00C1754C">
      <w:pPr>
        <w:ind w:firstLine="800"/>
        <w:rPr>
          <w:rFonts w:eastAsia="Times New Roman"/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lastRenderedPageBreak/>
        <w:tab/>
      </w:r>
      <w:proofErr w:type="gramStart"/>
      <w:r w:rsidRPr="003C4F74">
        <w:rPr>
          <w:rFonts w:eastAsia="Times New Roman"/>
          <w:sz w:val="24"/>
          <w:szCs w:val="24"/>
          <w:lang w:val="ru-RU"/>
        </w:rPr>
        <w:t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Усть-Козлухинский сельсовет Краснощёковского района Алтайского края,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  <w:proofErr w:type="gramEnd"/>
    </w:p>
    <w:p w:rsidR="00C1754C" w:rsidRPr="003C4F74" w:rsidRDefault="00C1754C" w:rsidP="00C1754C">
      <w:pPr>
        <w:ind w:firstLine="800"/>
        <w:rPr>
          <w:rFonts w:eastAsia="Times New Roman"/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ab/>
      </w:r>
      <w:proofErr w:type="gramStart"/>
      <w:r w:rsidRPr="003C4F74">
        <w:rPr>
          <w:rFonts w:eastAsia="Times New Roman"/>
          <w:sz w:val="24"/>
          <w:szCs w:val="24"/>
          <w:lang w:val="ru-RU"/>
        </w:rPr>
        <w:t>в</w:t>
      </w:r>
      <w:proofErr w:type="gramEnd"/>
      <w:r w:rsidRPr="003C4F74">
        <w:rPr>
          <w:rFonts w:eastAsia="Times New Roman"/>
          <w:sz w:val="24"/>
          <w:szCs w:val="24"/>
          <w:lang w:val="ru-RU"/>
        </w:rPr>
        <w:t xml:space="preserve">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0667C5" w:rsidRPr="003C4F74" w:rsidRDefault="000667C5">
      <w:pPr>
        <w:ind w:firstLine="800"/>
        <w:rPr>
          <w:sz w:val="24"/>
          <w:szCs w:val="24"/>
          <w:lang w:val="ru-RU"/>
        </w:rPr>
      </w:pPr>
    </w:p>
    <w:p w:rsidR="000667C5" w:rsidRPr="003C4F74" w:rsidRDefault="000667C5">
      <w:pPr>
        <w:ind w:firstLine="800"/>
        <w:rPr>
          <w:sz w:val="24"/>
          <w:szCs w:val="24"/>
          <w:lang w:val="ru-RU"/>
        </w:rPr>
      </w:pP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b/>
          <w:bCs/>
          <w:sz w:val="24"/>
          <w:szCs w:val="24"/>
          <w:lang w:val="ru-RU"/>
        </w:rPr>
        <w:t>Статья</w:t>
      </w:r>
      <w:r w:rsidRPr="003C4F74">
        <w:rPr>
          <w:rFonts w:eastAsia="Times New Roman"/>
          <w:b/>
          <w:bCs/>
          <w:sz w:val="24"/>
          <w:szCs w:val="24"/>
        </w:rPr>
        <w:t> </w:t>
      </w:r>
      <w:r w:rsidRPr="003C4F74">
        <w:rPr>
          <w:rFonts w:eastAsia="Times New Roman"/>
          <w:b/>
          <w:bCs/>
          <w:sz w:val="24"/>
          <w:szCs w:val="24"/>
          <w:lang w:val="ru-RU"/>
        </w:rPr>
        <w:t>4.</w:t>
      </w:r>
      <w:r w:rsidRPr="003C4F74">
        <w:rPr>
          <w:rFonts w:eastAsia="Times New Roman"/>
          <w:b/>
          <w:bCs/>
          <w:sz w:val="24"/>
          <w:szCs w:val="24"/>
        </w:rPr>
        <w:t> </w:t>
      </w:r>
      <w:r w:rsidRPr="003C4F74">
        <w:rPr>
          <w:rFonts w:eastAsia="Times New Roman"/>
          <w:b/>
          <w:bCs/>
          <w:sz w:val="24"/>
          <w:szCs w:val="24"/>
          <w:lang w:val="ru-RU"/>
        </w:rPr>
        <w:t>Приведение решений и иных нормативных правовых актов муниципального образования Усть-Козлухинский сельсовет Краснощёковского района Алтайского края в соответствие с настоящим Решением</w:t>
      </w:r>
    </w:p>
    <w:p w:rsidR="000667C5" w:rsidRPr="003C4F74" w:rsidRDefault="000667C5">
      <w:pPr>
        <w:ind w:firstLine="800"/>
        <w:rPr>
          <w:sz w:val="24"/>
          <w:szCs w:val="24"/>
          <w:lang w:val="ru-RU"/>
        </w:rPr>
      </w:pPr>
    </w:p>
    <w:p w:rsidR="000667C5" w:rsidRPr="003C4F74" w:rsidRDefault="00052037">
      <w:pPr>
        <w:ind w:firstLine="800"/>
        <w:rPr>
          <w:rFonts w:eastAsia="Times New Roman"/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Решения и иные нормативные правовые акты муниципального образования Усть-Козлухинский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C1754C" w:rsidRPr="003C4F74" w:rsidRDefault="00C1754C">
      <w:pPr>
        <w:ind w:firstLine="800"/>
        <w:rPr>
          <w:sz w:val="24"/>
          <w:szCs w:val="24"/>
          <w:lang w:val="ru-RU"/>
        </w:rPr>
      </w:pPr>
    </w:p>
    <w:p w:rsidR="000667C5" w:rsidRPr="003C4F74" w:rsidRDefault="000667C5">
      <w:pPr>
        <w:ind w:firstLine="800"/>
        <w:rPr>
          <w:sz w:val="24"/>
          <w:szCs w:val="24"/>
          <w:lang w:val="ru-RU"/>
        </w:rPr>
      </w:pP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b/>
          <w:bCs/>
          <w:sz w:val="24"/>
          <w:szCs w:val="24"/>
          <w:lang w:val="ru-RU"/>
        </w:rPr>
        <w:t>Статья</w:t>
      </w:r>
      <w:r w:rsidRPr="003C4F74">
        <w:rPr>
          <w:rFonts w:eastAsia="Times New Roman"/>
          <w:b/>
          <w:bCs/>
          <w:sz w:val="24"/>
          <w:szCs w:val="24"/>
        </w:rPr>
        <w:t> </w:t>
      </w:r>
      <w:r w:rsidRPr="003C4F74">
        <w:rPr>
          <w:rFonts w:eastAsia="Times New Roman"/>
          <w:b/>
          <w:bCs/>
          <w:sz w:val="24"/>
          <w:szCs w:val="24"/>
          <w:lang w:val="ru-RU"/>
        </w:rPr>
        <w:t>5. Вступление в силу настоящего Решения</w:t>
      </w:r>
    </w:p>
    <w:p w:rsidR="000667C5" w:rsidRPr="003C4F74" w:rsidRDefault="000667C5">
      <w:pPr>
        <w:ind w:firstLine="800"/>
        <w:rPr>
          <w:sz w:val="24"/>
          <w:szCs w:val="24"/>
          <w:lang w:val="ru-RU"/>
        </w:rPr>
      </w:pPr>
    </w:p>
    <w:p w:rsidR="000667C5" w:rsidRPr="003C4F74" w:rsidRDefault="00052037">
      <w:pPr>
        <w:ind w:firstLine="800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  <w:lang w:val="ru-RU"/>
        </w:rPr>
        <w:t>Настоящее Решение вступает в силу с 1 января 2026 года.</w:t>
      </w:r>
    </w:p>
    <w:p w:rsidR="000667C5" w:rsidRPr="003C4F74" w:rsidRDefault="000667C5">
      <w:pPr>
        <w:jc w:val="left"/>
        <w:rPr>
          <w:sz w:val="24"/>
          <w:szCs w:val="24"/>
          <w:lang w:val="ru-RU"/>
        </w:rPr>
      </w:pPr>
    </w:p>
    <w:p w:rsidR="000667C5" w:rsidRPr="003C4F74" w:rsidRDefault="000667C5">
      <w:pPr>
        <w:jc w:val="left"/>
        <w:rPr>
          <w:sz w:val="24"/>
          <w:szCs w:val="24"/>
          <w:lang w:val="ru-RU"/>
        </w:rPr>
      </w:pPr>
    </w:p>
    <w:p w:rsidR="000667C5" w:rsidRPr="003C4F74" w:rsidRDefault="000667C5">
      <w:pPr>
        <w:jc w:val="left"/>
        <w:rPr>
          <w:sz w:val="24"/>
          <w:szCs w:val="24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0667C5" w:rsidRPr="003C4F74">
        <w:tc>
          <w:tcPr>
            <w:tcW w:w="2830" w:type="pct"/>
          </w:tcPr>
          <w:p w:rsidR="000667C5" w:rsidRPr="003C4F74" w:rsidRDefault="00052037">
            <w:pPr>
              <w:jc w:val="left"/>
              <w:rPr>
                <w:sz w:val="24"/>
                <w:szCs w:val="24"/>
                <w:lang w:val="ru-RU"/>
              </w:rPr>
            </w:pPr>
            <w:r w:rsidRPr="003C4F74">
              <w:rPr>
                <w:rFonts w:eastAsia="Times New Roman"/>
                <w:sz w:val="24"/>
                <w:szCs w:val="24"/>
                <w:lang w:val="ru-RU"/>
              </w:rPr>
              <w:t>Глава сельсовета муниципального образования Усть-Козлухинский сельсовет Краснощёковского района Алтайского края</w:t>
            </w:r>
          </w:p>
        </w:tc>
        <w:tc>
          <w:tcPr>
            <w:tcW w:w="2170" w:type="pct"/>
          </w:tcPr>
          <w:p w:rsidR="000667C5" w:rsidRPr="003C4F74" w:rsidRDefault="00052037">
            <w:pPr>
              <w:jc w:val="right"/>
              <w:rPr>
                <w:sz w:val="24"/>
                <w:szCs w:val="24"/>
              </w:rPr>
            </w:pPr>
            <w:proofErr w:type="spellStart"/>
            <w:r w:rsidRPr="003C4F74">
              <w:rPr>
                <w:rFonts w:eastAsia="Times New Roman"/>
                <w:sz w:val="24"/>
                <w:szCs w:val="24"/>
              </w:rPr>
              <w:t>Т.С.Федяева</w:t>
            </w:r>
            <w:proofErr w:type="spellEnd"/>
          </w:p>
        </w:tc>
      </w:tr>
    </w:tbl>
    <w:p w:rsidR="000667C5" w:rsidRPr="003C4F74" w:rsidRDefault="000667C5">
      <w:pPr>
        <w:jc w:val="left"/>
        <w:rPr>
          <w:sz w:val="24"/>
          <w:szCs w:val="24"/>
        </w:rPr>
      </w:pPr>
    </w:p>
    <w:p w:rsidR="000667C5" w:rsidRPr="003C4F74" w:rsidRDefault="00052037">
      <w:pPr>
        <w:jc w:val="left"/>
        <w:rPr>
          <w:sz w:val="24"/>
          <w:szCs w:val="24"/>
        </w:rPr>
      </w:pPr>
      <w:proofErr w:type="spellStart"/>
      <w:proofErr w:type="gramStart"/>
      <w:r w:rsidRPr="003C4F74">
        <w:rPr>
          <w:rFonts w:eastAsia="Times New Roman"/>
          <w:sz w:val="24"/>
          <w:szCs w:val="24"/>
        </w:rPr>
        <w:t>с.Усть-Козлуха</w:t>
      </w:r>
      <w:proofErr w:type="spellEnd"/>
      <w:proofErr w:type="gramEnd"/>
    </w:p>
    <w:p w:rsidR="000667C5" w:rsidRPr="003C4F74" w:rsidRDefault="00052037">
      <w:pPr>
        <w:jc w:val="left"/>
        <w:rPr>
          <w:sz w:val="24"/>
          <w:szCs w:val="24"/>
        </w:rPr>
      </w:pPr>
      <w:r w:rsidRPr="003C4F74">
        <w:rPr>
          <w:rFonts w:eastAsia="Times New Roman"/>
          <w:sz w:val="24"/>
          <w:szCs w:val="24"/>
        </w:rPr>
        <w:t xml:space="preserve">26.12.2025 </w:t>
      </w:r>
      <w:proofErr w:type="spellStart"/>
      <w:r w:rsidRPr="003C4F74">
        <w:rPr>
          <w:rFonts w:eastAsia="Times New Roman"/>
          <w:sz w:val="24"/>
          <w:szCs w:val="24"/>
        </w:rPr>
        <w:t>года</w:t>
      </w:r>
      <w:proofErr w:type="spellEnd"/>
    </w:p>
    <w:p w:rsidR="000667C5" w:rsidRPr="003C4F74" w:rsidRDefault="00052037">
      <w:pPr>
        <w:jc w:val="left"/>
        <w:rPr>
          <w:sz w:val="24"/>
          <w:szCs w:val="24"/>
          <w:lang w:val="ru-RU"/>
        </w:rPr>
      </w:pPr>
      <w:r w:rsidRPr="003C4F74">
        <w:rPr>
          <w:rFonts w:eastAsia="Times New Roman"/>
          <w:sz w:val="24"/>
          <w:szCs w:val="24"/>
        </w:rPr>
        <w:t xml:space="preserve">№ </w:t>
      </w:r>
      <w:r w:rsidR="0078228A" w:rsidRPr="003C4F74">
        <w:rPr>
          <w:rFonts w:eastAsia="Times New Roman"/>
          <w:sz w:val="24"/>
          <w:szCs w:val="24"/>
          <w:lang w:val="ru-RU"/>
        </w:rPr>
        <w:t>16</w:t>
      </w:r>
      <w:bookmarkStart w:id="0" w:name="_GoBack"/>
      <w:bookmarkEnd w:id="0"/>
    </w:p>
    <w:p w:rsidR="000667C5" w:rsidRDefault="000667C5"/>
    <w:p w:rsidR="000667C5" w:rsidRDefault="000667C5">
      <w:pPr>
        <w:sectPr w:rsidR="000667C5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0667C5">
        <w:tc>
          <w:tcPr>
            <w:tcW w:w="2500" w:type="pct"/>
          </w:tcPr>
          <w:p w:rsidR="000667C5" w:rsidRDefault="000667C5">
            <w:pPr>
              <w:jc w:val="left"/>
            </w:pPr>
          </w:p>
        </w:tc>
        <w:tc>
          <w:tcPr>
            <w:tcW w:w="2500" w:type="pct"/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0667C5">
        <w:tc>
          <w:tcPr>
            <w:tcW w:w="2500" w:type="pct"/>
          </w:tcPr>
          <w:p w:rsidR="000667C5" w:rsidRDefault="000667C5">
            <w:pPr>
              <w:jc w:val="left"/>
            </w:pPr>
          </w:p>
        </w:tc>
        <w:tc>
          <w:tcPr>
            <w:tcW w:w="2500" w:type="pct"/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0667C5" w:rsidRPr="003C4F74">
        <w:tc>
          <w:tcPr>
            <w:tcW w:w="2500" w:type="pct"/>
          </w:tcPr>
          <w:p w:rsidR="000667C5" w:rsidRDefault="000667C5">
            <w:pPr>
              <w:jc w:val="left"/>
            </w:pPr>
          </w:p>
        </w:tc>
        <w:tc>
          <w:tcPr>
            <w:tcW w:w="2500" w:type="pct"/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Краснощёковского района Алтайского края на 2026 год»</w:t>
            </w:r>
          </w:p>
        </w:tc>
      </w:tr>
    </w:tbl>
    <w:p w:rsidR="000667C5" w:rsidRPr="00C1754C" w:rsidRDefault="000667C5">
      <w:pPr>
        <w:jc w:val="left"/>
        <w:rPr>
          <w:lang w:val="ru-RU"/>
        </w:rPr>
      </w:pPr>
    </w:p>
    <w:p w:rsidR="000667C5" w:rsidRPr="00C1754C" w:rsidRDefault="000667C5">
      <w:pPr>
        <w:jc w:val="left"/>
        <w:rPr>
          <w:lang w:val="ru-RU"/>
        </w:rPr>
      </w:pPr>
    </w:p>
    <w:p w:rsidR="000667C5" w:rsidRPr="00C1754C" w:rsidRDefault="000667C5">
      <w:pPr>
        <w:jc w:val="left"/>
        <w:rPr>
          <w:lang w:val="ru-RU"/>
        </w:rPr>
      </w:pPr>
    </w:p>
    <w:p w:rsidR="000667C5" w:rsidRPr="00C1754C" w:rsidRDefault="00052037">
      <w:pPr>
        <w:jc w:val="center"/>
        <w:rPr>
          <w:lang w:val="ru-RU"/>
        </w:rPr>
      </w:pPr>
      <w:r w:rsidRPr="00C1754C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2026 год</w:t>
      </w:r>
    </w:p>
    <w:p w:rsidR="000667C5" w:rsidRPr="00C1754C" w:rsidRDefault="000667C5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0667C5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667C5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jc w:val="left"/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0667C5" w:rsidRDefault="000667C5">
      <w:pPr>
        <w:sectPr w:rsidR="000667C5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0667C5">
        <w:tc>
          <w:tcPr>
            <w:tcW w:w="2500" w:type="pct"/>
          </w:tcPr>
          <w:p w:rsidR="000667C5" w:rsidRDefault="000667C5"/>
        </w:tc>
        <w:tc>
          <w:tcPr>
            <w:tcW w:w="2500" w:type="pct"/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0667C5">
        <w:tc>
          <w:tcPr>
            <w:tcW w:w="2500" w:type="pct"/>
          </w:tcPr>
          <w:p w:rsidR="000667C5" w:rsidRDefault="000667C5"/>
        </w:tc>
        <w:tc>
          <w:tcPr>
            <w:tcW w:w="2500" w:type="pct"/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0667C5" w:rsidRPr="003C4F74">
        <w:tc>
          <w:tcPr>
            <w:tcW w:w="2500" w:type="pct"/>
          </w:tcPr>
          <w:p w:rsidR="000667C5" w:rsidRDefault="000667C5"/>
        </w:tc>
        <w:tc>
          <w:tcPr>
            <w:tcW w:w="2500" w:type="pct"/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Краснощёковского района Алтайского края на 2026 год»</w:t>
            </w:r>
          </w:p>
        </w:tc>
      </w:tr>
    </w:tbl>
    <w:p w:rsidR="000667C5" w:rsidRPr="00C1754C" w:rsidRDefault="000667C5">
      <w:pPr>
        <w:rPr>
          <w:lang w:val="ru-RU"/>
        </w:rPr>
      </w:pPr>
    </w:p>
    <w:p w:rsidR="000667C5" w:rsidRPr="00C1754C" w:rsidRDefault="000667C5">
      <w:pPr>
        <w:rPr>
          <w:lang w:val="ru-RU"/>
        </w:rPr>
      </w:pPr>
    </w:p>
    <w:p w:rsidR="000667C5" w:rsidRPr="00C1754C" w:rsidRDefault="000667C5">
      <w:pPr>
        <w:rPr>
          <w:lang w:val="ru-RU"/>
        </w:rPr>
      </w:pPr>
    </w:p>
    <w:p w:rsidR="000667C5" w:rsidRPr="00C1754C" w:rsidRDefault="00052037">
      <w:pPr>
        <w:jc w:val="center"/>
        <w:rPr>
          <w:lang w:val="ru-RU"/>
        </w:rPr>
      </w:pPr>
      <w:r w:rsidRPr="00C1754C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p w:rsidR="000667C5" w:rsidRPr="00C1754C" w:rsidRDefault="000667C5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987,0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jc w:val="left"/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jc w:val="left"/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883,0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jc w:val="left"/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jc w:val="left"/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jc w:val="left"/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716,0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713,0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jc w:val="left"/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715,8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jc w:val="left"/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715,8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2 898,8</w:t>
            </w:r>
          </w:p>
        </w:tc>
      </w:tr>
    </w:tbl>
    <w:p w:rsidR="000667C5" w:rsidRDefault="000667C5">
      <w:pPr>
        <w:sectPr w:rsidR="000667C5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0667C5">
        <w:tc>
          <w:tcPr>
            <w:tcW w:w="2500" w:type="pct"/>
          </w:tcPr>
          <w:p w:rsidR="000667C5" w:rsidRDefault="000667C5">
            <w:pPr>
              <w:jc w:val="left"/>
            </w:pPr>
          </w:p>
        </w:tc>
        <w:tc>
          <w:tcPr>
            <w:tcW w:w="2500" w:type="pct"/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0667C5" w:rsidRDefault="000667C5">
            <w:pPr>
              <w:jc w:val="left"/>
            </w:pPr>
          </w:p>
        </w:tc>
      </w:tr>
      <w:tr w:rsidR="000667C5">
        <w:tc>
          <w:tcPr>
            <w:tcW w:w="2500" w:type="pct"/>
          </w:tcPr>
          <w:p w:rsidR="000667C5" w:rsidRDefault="000667C5">
            <w:pPr>
              <w:jc w:val="left"/>
            </w:pPr>
          </w:p>
        </w:tc>
        <w:tc>
          <w:tcPr>
            <w:tcW w:w="2500" w:type="pct"/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0667C5" w:rsidRDefault="000667C5">
            <w:pPr>
              <w:jc w:val="left"/>
            </w:pPr>
          </w:p>
        </w:tc>
      </w:tr>
      <w:tr w:rsidR="000667C5" w:rsidRPr="003C4F74">
        <w:tc>
          <w:tcPr>
            <w:tcW w:w="2500" w:type="pct"/>
          </w:tcPr>
          <w:p w:rsidR="000667C5" w:rsidRDefault="000667C5">
            <w:pPr>
              <w:jc w:val="left"/>
            </w:pPr>
          </w:p>
        </w:tc>
        <w:tc>
          <w:tcPr>
            <w:tcW w:w="2500" w:type="pct"/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Краснощёковского района Алтайского края на 2026 год»</w:t>
            </w:r>
          </w:p>
        </w:tc>
        <w:tc>
          <w:tcPr>
            <w:tcW w:w="2500" w:type="pct"/>
          </w:tcPr>
          <w:p w:rsidR="000667C5" w:rsidRPr="00C1754C" w:rsidRDefault="000667C5">
            <w:pPr>
              <w:jc w:val="left"/>
              <w:rPr>
                <w:lang w:val="ru-RU"/>
              </w:rPr>
            </w:pPr>
          </w:p>
        </w:tc>
      </w:tr>
      <w:tr w:rsidR="000667C5" w:rsidRPr="003C4F74">
        <w:trPr>
          <w:gridAfter w:val="1"/>
          <w:wAfter w:w="2500" w:type="dxa"/>
        </w:trPr>
        <w:tc>
          <w:tcPr>
            <w:tcW w:w="2500" w:type="pct"/>
          </w:tcPr>
          <w:p w:rsidR="000667C5" w:rsidRPr="00C1754C" w:rsidRDefault="000667C5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667C5" w:rsidRPr="00C1754C" w:rsidRDefault="000667C5">
            <w:pPr>
              <w:jc w:val="left"/>
              <w:rPr>
                <w:lang w:val="ru-RU"/>
              </w:rPr>
            </w:pPr>
          </w:p>
        </w:tc>
      </w:tr>
      <w:tr w:rsidR="000667C5" w:rsidRPr="003C4F74">
        <w:trPr>
          <w:gridAfter w:val="1"/>
          <w:wAfter w:w="2500" w:type="dxa"/>
        </w:trPr>
        <w:tc>
          <w:tcPr>
            <w:tcW w:w="2500" w:type="pct"/>
          </w:tcPr>
          <w:p w:rsidR="000667C5" w:rsidRPr="00C1754C" w:rsidRDefault="000667C5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667C5" w:rsidRPr="00C1754C" w:rsidRDefault="000667C5">
            <w:pPr>
              <w:jc w:val="left"/>
              <w:rPr>
                <w:lang w:val="ru-RU"/>
              </w:rPr>
            </w:pPr>
          </w:p>
        </w:tc>
      </w:tr>
      <w:tr w:rsidR="000667C5" w:rsidRPr="003C4F74">
        <w:trPr>
          <w:gridAfter w:val="1"/>
          <w:wAfter w:w="2500" w:type="dxa"/>
        </w:trPr>
        <w:tc>
          <w:tcPr>
            <w:tcW w:w="2500" w:type="pct"/>
          </w:tcPr>
          <w:p w:rsidR="000667C5" w:rsidRPr="00C1754C" w:rsidRDefault="000667C5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667C5" w:rsidRPr="00C1754C" w:rsidRDefault="000667C5">
            <w:pPr>
              <w:jc w:val="left"/>
              <w:rPr>
                <w:lang w:val="ru-RU"/>
              </w:rPr>
            </w:pPr>
          </w:p>
        </w:tc>
      </w:tr>
    </w:tbl>
    <w:p w:rsidR="000667C5" w:rsidRPr="00C1754C" w:rsidRDefault="00052037">
      <w:pPr>
        <w:jc w:val="center"/>
        <w:rPr>
          <w:lang w:val="ru-RU"/>
        </w:rPr>
      </w:pPr>
      <w:r w:rsidRPr="00C1754C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2026 год</w:t>
      </w:r>
    </w:p>
    <w:p w:rsidR="000667C5" w:rsidRPr="00C1754C" w:rsidRDefault="000667C5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8"/>
        <w:gridCol w:w="719"/>
        <w:gridCol w:w="993"/>
        <w:gridCol w:w="2000"/>
        <w:gridCol w:w="702"/>
        <w:gridCol w:w="1145"/>
      </w:tblGrid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987,0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883,0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313,0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государственных </w:t>
            </w: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99100 14 100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99900SТ190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99900SТ190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01400 51 180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Защита населения и территории от чрезвычайных ситуаций </w:t>
            </w: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</w:t>
            </w: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716,0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713,0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ремонт автомобильных дорог являющихся муниципальной собственностью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713,0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713,0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из бюджетов муниципальных районов на осуществление части полномочий по решению </w:t>
            </w: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715,8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715,8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703,8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703,8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</w:t>
            </w: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2 898,8</w:t>
            </w:r>
          </w:p>
        </w:tc>
      </w:tr>
    </w:tbl>
    <w:p w:rsidR="000667C5" w:rsidRDefault="000667C5"/>
    <w:p w:rsidR="000667C5" w:rsidRDefault="000667C5">
      <w:pPr>
        <w:sectPr w:rsidR="000667C5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0667C5">
        <w:tc>
          <w:tcPr>
            <w:tcW w:w="2500" w:type="pct"/>
          </w:tcPr>
          <w:p w:rsidR="000667C5" w:rsidRDefault="000667C5">
            <w:pPr>
              <w:jc w:val="left"/>
            </w:pPr>
          </w:p>
        </w:tc>
        <w:tc>
          <w:tcPr>
            <w:tcW w:w="2500" w:type="pct"/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0667C5">
        <w:tc>
          <w:tcPr>
            <w:tcW w:w="2500" w:type="pct"/>
          </w:tcPr>
          <w:p w:rsidR="000667C5" w:rsidRDefault="000667C5">
            <w:pPr>
              <w:jc w:val="left"/>
            </w:pPr>
          </w:p>
        </w:tc>
        <w:tc>
          <w:tcPr>
            <w:tcW w:w="2500" w:type="pct"/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0667C5" w:rsidRPr="003C4F74">
        <w:tc>
          <w:tcPr>
            <w:tcW w:w="2500" w:type="pct"/>
          </w:tcPr>
          <w:p w:rsidR="000667C5" w:rsidRDefault="000667C5">
            <w:pPr>
              <w:jc w:val="left"/>
            </w:pPr>
          </w:p>
        </w:tc>
        <w:tc>
          <w:tcPr>
            <w:tcW w:w="2500" w:type="pct"/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Краснощёковского района Алтайского края на 2026 год»</w:t>
            </w:r>
          </w:p>
        </w:tc>
      </w:tr>
      <w:tr w:rsidR="000667C5" w:rsidRPr="003C4F74">
        <w:tc>
          <w:tcPr>
            <w:tcW w:w="2500" w:type="pct"/>
          </w:tcPr>
          <w:p w:rsidR="000667C5" w:rsidRPr="00C1754C" w:rsidRDefault="000667C5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667C5" w:rsidRPr="00C1754C" w:rsidRDefault="000667C5">
            <w:pPr>
              <w:jc w:val="left"/>
              <w:rPr>
                <w:lang w:val="ru-RU"/>
              </w:rPr>
            </w:pPr>
          </w:p>
        </w:tc>
      </w:tr>
      <w:tr w:rsidR="000667C5" w:rsidRPr="003C4F74">
        <w:tc>
          <w:tcPr>
            <w:tcW w:w="2500" w:type="pct"/>
          </w:tcPr>
          <w:p w:rsidR="000667C5" w:rsidRPr="00C1754C" w:rsidRDefault="000667C5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667C5" w:rsidRPr="00C1754C" w:rsidRDefault="000667C5">
            <w:pPr>
              <w:jc w:val="left"/>
              <w:rPr>
                <w:lang w:val="ru-RU"/>
              </w:rPr>
            </w:pPr>
          </w:p>
        </w:tc>
      </w:tr>
      <w:tr w:rsidR="000667C5" w:rsidRPr="003C4F74">
        <w:tc>
          <w:tcPr>
            <w:tcW w:w="2500" w:type="pct"/>
          </w:tcPr>
          <w:p w:rsidR="000667C5" w:rsidRPr="00C1754C" w:rsidRDefault="000667C5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667C5" w:rsidRPr="00C1754C" w:rsidRDefault="000667C5">
            <w:pPr>
              <w:jc w:val="left"/>
              <w:rPr>
                <w:lang w:val="ru-RU"/>
              </w:rPr>
            </w:pPr>
          </w:p>
        </w:tc>
      </w:tr>
    </w:tbl>
    <w:p w:rsidR="000667C5" w:rsidRPr="00C1754C" w:rsidRDefault="00052037">
      <w:pPr>
        <w:jc w:val="center"/>
        <w:rPr>
          <w:lang w:val="ru-RU"/>
        </w:rPr>
      </w:pPr>
      <w:r w:rsidRPr="00C1754C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0667C5" w:rsidRPr="00C1754C" w:rsidRDefault="000667C5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960"/>
        <w:gridCol w:w="1876"/>
        <w:gridCol w:w="625"/>
        <w:gridCol w:w="1083"/>
      </w:tblGrid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987,0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883,0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313,0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99100 14 100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99900SТ190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99900SТ190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01400 51 180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</w:t>
            </w: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716,0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713,0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ремонт автомобильных дорог являющихся муниципальной собственностью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713,0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713,0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715,8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715,8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703,8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703,8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Pr="00C1754C" w:rsidRDefault="00052037">
            <w:pPr>
              <w:rPr>
                <w:lang w:val="ru-RU"/>
              </w:rPr>
            </w:pPr>
            <w:r w:rsidRPr="00C175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67C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667C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67C5" w:rsidRDefault="0005203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2 898,8</w:t>
            </w:r>
          </w:p>
        </w:tc>
      </w:tr>
    </w:tbl>
    <w:p w:rsidR="000667C5" w:rsidRDefault="000667C5"/>
    <w:p w:rsidR="000667C5" w:rsidRDefault="000667C5">
      <w:pPr>
        <w:sectPr w:rsidR="000667C5">
          <w:pgSz w:w="11905" w:h="16837"/>
          <w:pgMar w:top="1440" w:right="1440" w:bottom="1440" w:left="1440" w:header="720" w:footer="720" w:gutter="0"/>
          <w:cols w:space="720"/>
        </w:sectPr>
      </w:pPr>
    </w:p>
    <w:p w:rsidR="00052037" w:rsidRDefault="00052037"/>
    <w:sectPr w:rsidR="00052037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667C5"/>
    <w:rsid w:val="00052037"/>
    <w:rsid w:val="000667C5"/>
    <w:rsid w:val="0033266A"/>
    <w:rsid w:val="003C4F74"/>
    <w:rsid w:val="0078228A"/>
    <w:rsid w:val="00C1754C"/>
    <w:rsid w:val="00CD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782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22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20</Pages>
  <Words>3323</Words>
  <Characters>18945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OLGA</cp:lastModifiedBy>
  <cp:revision>6</cp:revision>
  <cp:lastPrinted>2025-12-19T06:13:00Z</cp:lastPrinted>
  <dcterms:created xsi:type="dcterms:W3CDTF">2025-12-09T06:17:00Z</dcterms:created>
  <dcterms:modified xsi:type="dcterms:W3CDTF">2026-01-21T06:19:00Z</dcterms:modified>
</cp:coreProperties>
</file>