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8"/>
        </w:rPr>
        <w:t>СОВЕТ ДЕПУТАТОВ НОВОШИПУНОВСКОГО СЕЛЬСОВЕТА</w:t>
      </w:r>
    </w:p>
    <w:p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КРАСНОЩЁКОВСКОГО РАЙОНА</w:t>
      </w:r>
    </w:p>
    <w:p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z w:val="24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АЛТАЙСКОГО КРАЯ</w:t>
      </w:r>
    </w:p>
    <w:p>
      <w:pPr>
        <w:spacing w:before="624" w:after="0" w:line="240" w:lineRule="auto"/>
        <w:ind w:left="3494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РЕШЕНИЕ</w:t>
      </w:r>
    </w:p>
    <w:p>
      <w:pPr>
        <w:spacing w:after="0" w:line="240" w:lineRule="auto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«25»декабря 2025 г.                                                                                 №  58</w:t>
      </w:r>
    </w:p>
    <w:p>
      <w:pPr>
        <w:spacing w:after="0" w:line="240" w:lineRule="auto"/>
        <w:jc w:val="center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pacing w:val="-1"/>
          <w:sz w:val="28"/>
        </w:rPr>
        <w:t>с.Новошипуново</w:t>
      </w:r>
    </w:p>
    <w:p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</w:p>
    <w:p>
      <w:pPr>
        <w:spacing w:line="240" w:lineRule="exact"/>
        <w:ind w:right="4989"/>
        <w:jc w:val="both"/>
        <w:rPr>
          <w:rFonts w:ascii="Times New Roman" w:hAnsi="Times New Roman"/>
          <w:i/>
          <w:sz w:val="28"/>
        </w:rPr>
      </w:pPr>
      <w:bookmarkStart w:id="2" w:name="_GoBack"/>
      <w:r>
        <w:rPr>
          <w:rFonts w:ascii="Times New Roman" w:hAnsi="Times New Roman"/>
          <w:sz w:val="28"/>
        </w:rPr>
        <w:t>О внесении изменений в решение Совета депутатов Новошипуновского сельсовета Краснощековского района Алтайского края  от 31.10.2024 №30 «О введении туристического налога на территории муниципального образования Новошипуновского сельсовета Краснощековского района Алтайского края</w:t>
      </w:r>
      <w:bookmarkEnd w:id="2"/>
      <w:r>
        <w:rPr>
          <w:rFonts w:ascii="Times New Roman" w:hAnsi="Times New Roman"/>
          <w:sz w:val="28"/>
        </w:rPr>
        <w:t>.</w:t>
      </w:r>
    </w:p>
    <w:p>
      <w:pPr>
        <w:widowControl w:val="0"/>
        <w:ind w:firstLine="540"/>
        <w:jc w:val="both"/>
        <w:rPr>
          <w:rFonts w:ascii="Times New Roman" w:hAnsi="Times New Roman"/>
          <w:color w:val="auto"/>
          <w:sz w:val="28"/>
        </w:rPr>
      </w:pPr>
      <w:bookmarkStart w:id="0" w:name="_Hlk136439248"/>
      <w:bookmarkEnd w:id="0"/>
      <w:bookmarkStart w:id="1" w:name="_Hlk136442369"/>
      <w:r>
        <w:rPr>
          <w:rFonts w:ascii="Times New Roman" w:hAnsi="Times New Roman"/>
          <w:sz w:val="28"/>
        </w:rPr>
        <w:t xml:space="preserve">В соответствии со статьей 418.4 Налогового кодекса Российской Федерации, </w:t>
      </w:r>
      <w:r>
        <w:fldChar w:fldCharType="begin"/>
      </w:r>
      <w:r>
        <w:instrText xml:space="preserve"> HYPERLINK "consultantplus://offline/ref=9C4F51A6CACD426E1F417F657AF77271F038B3A2C6E6865FB4D85BA2DAA87BB8BF54B3E108BDAF059D16BA3322K" </w:instrText>
      </w:r>
      <w:r>
        <w:fldChar w:fldCharType="separate"/>
      </w:r>
      <w:r>
        <w:rPr>
          <w:rFonts w:ascii="Times New Roman" w:hAnsi="Times New Roman"/>
          <w:color w:val="auto"/>
          <w:sz w:val="28"/>
        </w:rPr>
        <w:t>Уставом</w:t>
      </w:r>
      <w:r>
        <w:rPr>
          <w:rFonts w:ascii="Times New Roman" w:hAnsi="Times New Roman"/>
          <w:color w:val="auto"/>
          <w:sz w:val="28"/>
        </w:rPr>
        <w:fldChar w:fldCharType="end"/>
      </w:r>
      <w:r>
        <w:rPr>
          <w:rFonts w:ascii="Times New Roman" w:hAnsi="Times New Roman"/>
          <w:color w:val="auto"/>
          <w:sz w:val="28"/>
        </w:rPr>
        <w:t xml:space="preserve"> муниципального образования Новошипуновский сельсовет Краснощёковского района Алтайского края, Совет депутатов Новошипуновского  сельсовета Краснощёковского района Алтайского края </w:t>
      </w:r>
    </w:p>
    <w:bookmarkEnd w:id="1"/>
    <w:p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1.Внести в решение  Совета депутатов Новошипуновского сельсовета Краснощековского района Алтайского края от 21.10.2024№ 30 «О введении туристического налога на территории муниципального образования Новошипуновский сельсовет Краснощековского района Алтайского края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(далее - Решение) следующие изменения: 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членам семей лиц, принимающих (принимавших) участие в специальной военной операции, лиц, выполняющих (выполнявших)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лиц». </w:t>
      </w:r>
    </w:p>
    <w:p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Новошипуновского  сельсовета                         _______      Е.В.Дроботова</w:t>
      </w:r>
    </w:p>
    <w:p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(наименование муниципального образования)                                                    (подпись)                        (ФИО)</w:t>
      </w:r>
    </w:p>
    <w:p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>
      <w:pgSz w:w="11906" w:h="16838"/>
      <w:pgMar w:top="1134" w:right="850" w:bottom="1134" w:left="1418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</w:compat>
  <w:rsids>
    <w:rsidRoot w:val="002A4900"/>
    <w:rsid w:val="001D54D3"/>
    <w:rsid w:val="002A4900"/>
    <w:rsid w:val="002E7F47"/>
    <w:rsid w:val="004A417B"/>
    <w:rsid w:val="006172B5"/>
    <w:rsid w:val="00935E14"/>
    <w:rsid w:val="00B637A3"/>
    <w:rsid w:val="00C90DB7"/>
    <w:rsid w:val="00D14738"/>
    <w:rsid w:val="00DE4886"/>
    <w:rsid w:val="10B6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unhideWhenUsed="0" w:uiPriority="39" w:semiHidden="0" w:name="toc 7"/>
    <w:lsdException w:qFormat="1"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styleId="2">
    <w:name w:val="heading 1"/>
    <w:next w:val="1"/>
    <w:link w:val="32"/>
    <w:qFormat/>
    <w:uiPriority w:val="9"/>
    <w:pPr>
      <w:spacing w:before="120" w:after="120" w:line="264" w:lineRule="auto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47"/>
    <w:qFormat/>
    <w:uiPriority w:val="9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29"/>
    <w:autoRedefine/>
    <w:qFormat/>
    <w:uiPriority w:val="9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46"/>
    <w:qFormat/>
    <w:uiPriority w:val="9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1"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autoRedefine/>
    <w:semiHidden/>
    <w:unhideWhenUsed/>
    <w:uiPriority w:val="1"/>
  </w:style>
  <w:style w:type="table" w:default="1" w:styleId="8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autoRedefine/>
    <w:uiPriority w:val="0"/>
    <w:rPr>
      <w:color w:val="0000FF"/>
      <w:u w:val="single"/>
    </w:rPr>
  </w:style>
  <w:style w:type="paragraph" w:customStyle="1" w:styleId="10">
    <w:name w:val="Гиперссылка1"/>
    <w:link w:val="9"/>
    <w:autoRedefine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u w:val="single"/>
      <w:lang w:val="ru-RU" w:eastAsia="ru-RU" w:bidi="ar-SA"/>
    </w:rPr>
  </w:style>
  <w:style w:type="paragraph" w:styleId="11">
    <w:name w:val="toc 8"/>
    <w:next w:val="1"/>
    <w:link w:val="39"/>
    <w:autoRedefine/>
    <w:qFormat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2">
    <w:name w:val="toc 9"/>
    <w:next w:val="1"/>
    <w:link w:val="38"/>
    <w:autoRedefine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3">
    <w:name w:val="toc 7"/>
    <w:next w:val="1"/>
    <w:link w:val="26"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1"/>
    <w:next w:val="1"/>
    <w:link w:val="35"/>
    <w:autoRedefine/>
    <w:uiPriority w:val="39"/>
    <w:pPr>
      <w:spacing w:after="160" w:line="264" w:lineRule="auto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5">
    <w:name w:val="toc 6"/>
    <w:next w:val="1"/>
    <w:link w:val="25"/>
    <w:autoRedefine/>
    <w:qFormat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3"/>
    <w:next w:val="1"/>
    <w:link w:val="30"/>
    <w:autoRedefine/>
    <w:qFormat/>
    <w:uiPriority w:val="39"/>
    <w:pPr>
      <w:spacing w:after="160" w:line="264" w:lineRule="auto"/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toc 2"/>
    <w:next w:val="1"/>
    <w:link w:val="23"/>
    <w:qFormat/>
    <w:uiPriority w:val="39"/>
    <w:pPr>
      <w:spacing w:after="160" w:line="264" w:lineRule="auto"/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4"/>
    <w:next w:val="1"/>
    <w:link w:val="24"/>
    <w:autoRedefine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5"/>
    <w:next w:val="1"/>
    <w:link w:val="41"/>
    <w:autoRedefine/>
    <w:qFormat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itle"/>
    <w:next w:val="1"/>
    <w:link w:val="45"/>
    <w:autoRedefine/>
    <w:qFormat/>
    <w:uiPriority w:val="10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1">
    <w:name w:val="Subtitle"/>
    <w:next w:val="1"/>
    <w:link w:val="42"/>
    <w:autoRedefine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character" w:customStyle="1" w:styleId="22">
    <w:name w:val="Обычный1"/>
    <w:autoRedefine/>
    <w:uiPriority w:val="0"/>
  </w:style>
  <w:style w:type="character" w:customStyle="1" w:styleId="23">
    <w:name w:val="Оглавление 2 Знак"/>
    <w:link w:val="17"/>
    <w:autoRedefine/>
    <w:qFormat/>
    <w:uiPriority w:val="0"/>
    <w:rPr>
      <w:rFonts w:ascii="XO Thames" w:hAnsi="XO Thames"/>
      <w:sz w:val="28"/>
    </w:rPr>
  </w:style>
  <w:style w:type="character" w:customStyle="1" w:styleId="24">
    <w:name w:val="Оглавление 4 Знак"/>
    <w:link w:val="18"/>
    <w:qFormat/>
    <w:uiPriority w:val="0"/>
    <w:rPr>
      <w:rFonts w:ascii="XO Thames" w:hAnsi="XO Thames"/>
      <w:sz w:val="28"/>
    </w:rPr>
  </w:style>
  <w:style w:type="character" w:customStyle="1" w:styleId="25">
    <w:name w:val="Оглавление 6 Знак"/>
    <w:link w:val="15"/>
    <w:autoRedefine/>
    <w:uiPriority w:val="0"/>
    <w:rPr>
      <w:rFonts w:ascii="XO Thames" w:hAnsi="XO Thames"/>
      <w:sz w:val="28"/>
    </w:rPr>
  </w:style>
  <w:style w:type="character" w:customStyle="1" w:styleId="26">
    <w:name w:val="Оглавление 7 Знак"/>
    <w:link w:val="13"/>
    <w:qFormat/>
    <w:uiPriority w:val="0"/>
    <w:rPr>
      <w:rFonts w:ascii="XO Thames" w:hAnsi="XO Thames"/>
      <w:sz w:val="28"/>
    </w:rPr>
  </w:style>
  <w:style w:type="paragraph" w:customStyle="1" w:styleId="27">
    <w:name w:val="Endnote"/>
    <w:link w:val="28"/>
    <w:autoRedefine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28">
    <w:name w:val="Endnote1"/>
    <w:link w:val="27"/>
    <w:autoRedefine/>
    <w:uiPriority w:val="0"/>
    <w:rPr>
      <w:rFonts w:ascii="XO Thames" w:hAnsi="XO Thames"/>
      <w:sz w:val="22"/>
    </w:rPr>
  </w:style>
  <w:style w:type="character" w:customStyle="1" w:styleId="29">
    <w:name w:val="Заголовок 3 Знак"/>
    <w:link w:val="4"/>
    <w:qFormat/>
    <w:uiPriority w:val="0"/>
    <w:rPr>
      <w:rFonts w:ascii="XO Thames" w:hAnsi="XO Thames"/>
      <w:b/>
      <w:sz w:val="26"/>
    </w:rPr>
  </w:style>
  <w:style w:type="character" w:customStyle="1" w:styleId="30">
    <w:name w:val="Оглавление 3 Знак"/>
    <w:link w:val="16"/>
    <w:autoRedefine/>
    <w:uiPriority w:val="0"/>
    <w:rPr>
      <w:rFonts w:ascii="XO Thames" w:hAnsi="XO Thames"/>
      <w:sz w:val="28"/>
    </w:rPr>
  </w:style>
  <w:style w:type="character" w:customStyle="1" w:styleId="31">
    <w:name w:val="Заголовок 5 Знак"/>
    <w:link w:val="6"/>
    <w:autoRedefine/>
    <w:uiPriority w:val="0"/>
    <w:rPr>
      <w:rFonts w:ascii="XO Thames" w:hAnsi="XO Thames"/>
      <w:b/>
      <w:sz w:val="22"/>
    </w:rPr>
  </w:style>
  <w:style w:type="character" w:customStyle="1" w:styleId="32">
    <w:name w:val="Заголовок 1 Знак"/>
    <w:link w:val="2"/>
    <w:qFormat/>
    <w:uiPriority w:val="0"/>
    <w:rPr>
      <w:rFonts w:ascii="XO Thames" w:hAnsi="XO Thames"/>
      <w:b/>
      <w:sz w:val="32"/>
    </w:rPr>
  </w:style>
  <w:style w:type="paragraph" w:customStyle="1" w:styleId="33">
    <w:name w:val="Footnote"/>
    <w:link w:val="34"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4">
    <w:name w:val="Footnote1"/>
    <w:link w:val="33"/>
    <w:autoRedefine/>
    <w:qFormat/>
    <w:uiPriority w:val="0"/>
    <w:rPr>
      <w:rFonts w:ascii="XO Thames" w:hAnsi="XO Thames"/>
      <w:sz w:val="22"/>
    </w:rPr>
  </w:style>
  <w:style w:type="character" w:customStyle="1" w:styleId="35">
    <w:name w:val="Оглавление 1 Знак"/>
    <w:link w:val="14"/>
    <w:qFormat/>
    <w:uiPriority w:val="0"/>
    <w:rPr>
      <w:rFonts w:ascii="XO Thames" w:hAnsi="XO Thames"/>
      <w:b/>
      <w:sz w:val="28"/>
    </w:rPr>
  </w:style>
  <w:style w:type="paragraph" w:customStyle="1" w:styleId="36">
    <w:name w:val="Header and Footer"/>
    <w:link w:val="37"/>
    <w:autoRedefine/>
    <w:qFormat/>
    <w:uiPriority w:val="0"/>
    <w:pPr>
      <w:spacing w:after="160" w:line="240" w:lineRule="auto"/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character" w:customStyle="1" w:styleId="37">
    <w:name w:val="Header and Footer1"/>
    <w:link w:val="36"/>
    <w:autoRedefine/>
    <w:qFormat/>
    <w:uiPriority w:val="0"/>
    <w:rPr>
      <w:rFonts w:ascii="XO Thames" w:hAnsi="XO Thames"/>
      <w:sz w:val="28"/>
    </w:rPr>
  </w:style>
  <w:style w:type="character" w:customStyle="1" w:styleId="38">
    <w:name w:val="Оглавление 9 Знак"/>
    <w:link w:val="12"/>
    <w:qFormat/>
    <w:uiPriority w:val="0"/>
    <w:rPr>
      <w:rFonts w:ascii="XO Thames" w:hAnsi="XO Thames"/>
      <w:sz w:val="28"/>
    </w:rPr>
  </w:style>
  <w:style w:type="character" w:customStyle="1" w:styleId="39">
    <w:name w:val="Оглавление 8 Знак"/>
    <w:link w:val="11"/>
    <w:autoRedefine/>
    <w:uiPriority w:val="0"/>
    <w:rPr>
      <w:rFonts w:ascii="XO Thames" w:hAnsi="XO Thames"/>
      <w:sz w:val="28"/>
    </w:rPr>
  </w:style>
  <w:style w:type="paragraph" w:customStyle="1" w:styleId="40">
    <w:name w:val="Основной шрифт абзаца1"/>
    <w:autoRedefine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character" w:customStyle="1" w:styleId="41">
    <w:name w:val="Оглавление 5 Знак"/>
    <w:link w:val="19"/>
    <w:autoRedefine/>
    <w:qFormat/>
    <w:uiPriority w:val="0"/>
    <w:rPr>
      <w:rFonts w:ascii="XO Thames" w:hAnsi="XO Thames"/>
      <w:sz w:val="28"/>
    </w:rPr>
  </w:style>
  <w:style w:type="character" w:customStyle="1" w:styleId="42">
    <w:name w:val="Подзаголовок Знак"/>
    <w:link w:val="21"/>
    <w:uiPriority w:val="0"/>
    <w:rPr>
      <w:rFonts w:ascii="XO Thames" w:hAnsi="XO Thames"/>
      <w:i/>
      <w:sz w:val="24"/>
    </w:rPr>
  </w:style>
  <w:style w:type="paragraph" w:styleId="43">
    <w:name w:val="List Paragraph"/>
    <w:basedOn w:val="1"/>
    <w:link w:val="44"/>
    <w:uiPriority w:val="0"/>
    <w:pPr>
      <w:ind w:left="720"/>
      <w:contextualSpacing/>
    </w:pPr>
  </w:style>
  <w:style w:type="character" w:customStyle="1" w:styleId="44">
    <w:name w:val="Абзац списка Знак"/>
    <w:basedOn w:val="22"/>
    <w:link w:val="43"/>
    <w:autoRedefine/>
    <w:qFormat/>
    <w:uiPriority w:val="0"/>
  </w:style>
  <w:style w:type="character" w:customStyle="1" w:styleId="45">
    <w:name w:val="Название Знак"/>
    <w:link w:val="20"/>
    <w:autoRedefine/>
    <w:qFormat/>
    <w:uiPriority w:val="0"/>
    <w:rPr>
      <w:rFonts w:ascii="XO Thames" w:hAnsi="XO Thames"/>
      <w:b/>
      <w:caps/>
      <w:sz w:val="40"/>
    </w:rPr>
  </w:style>
  <w:style w:type="character" w:customStyle="1" w:styleId="46">
    <w:name w:val="Заголовок 4 Знак"/>
    <w:link w:val="5"/>
    <w:autoRedefine/>
    <w:qFormat/>
    <w:uiPriority w:val="0"/>
    <w:rPr>
      <w:rFonts w:ascii="XO Thames" w:hAnsi="XO Thames"/>
      <w:b/>
      <w:sz w:val="24"/>
    </w:rPr>
  </w:style>
  <w:style w:type="character" w:customStyle="1" w:styleId="47">
    <w:name w:val="Заголовок 2 Знак"/>
    <w:link w:val="3"/>
    <w:qFormat/>
    <w:uiPriority w:val="0"/>
    <w:rPr>
      <w:rFonts w:ascii="XO Thames" w:hAnsi="XO Thames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416</Words>
  <Characters>2374</Characters>
  <Lines>19</Lines>
  <Paragraphs>5</Paragraphs>
  <TotalTime>57</TotalTime>
  <ScaleCrop>false</ScaleCrop>
  <LinksUpToDate>false</LinksUpToDate>
  <CharactersWithSpaces>2785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2025-12-16T11:26:00Z</dcterms:created>
  <dc:creator>Администрация</dc:creator>
  <cp:lastModifiedBy>Администрация</cp:lastModifiedBy>
  <dcterms:modified xsi:type="dcterms:W3CDTF">2026-01-15T08:35:41Z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6B3AC6CD7DE148B49F455AD18CF244FF_12</vt:lpwstr>
  </property>
</Properties>
</file>