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bdr w:val="none" w:sz="0" w:space="0" w:color="auto" w:frame="1"/>
        </w:rPr>
      </w:pPr>
      <w:r w:rsidRPr="00517F54"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bdr w:val="none" w:sz="0" w:space="0" w:color="auto" w:frame="1"/>
        </w:rPr>
        <w:t>МЕРЫ БЕЗОПАСНОСТИ НА ВОДЕ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Лето – прекрасная пора для отдыха. И чтобы с пользой для себя и для своего здоровья отдохнуть у воды, надо научиться общаться с водой, уметь плавать, хорошо запомнить и выполнять правила поведения на воде.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Купаться в воде длительное время нельзя – можно легко простудиться. Если вы чувствуете озноб, немедленно выходите из воды и сделайте короткую, но энергичную пробежку по берегу.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погода, температура воздуха +25</w:t>
      </w: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</w:rPr>
        <w:t>0</w:t>
      </w: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С и более. Начинать купание следует при температуре воды не ниже +18</w:t>
      </w: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</w:rPr>
        <w:t>0</w:t>
      </w: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С. (табл. 1).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8"/>
        <w:gridCol w:w="2436"/>
      </w:tblGrid>
      <w:tr w:rsidR="00517F54" w:rsidRPr="00517F54" w:rsidTr="00517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Температура воды, 0С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Время купания, мин.</w:t>
            </w:r>
          </w:p>
        </w:tc>
      </w:tr>
      <w:tr w:rsidR="00517F54" w:rsidRPr="00517F54" w:rsidTr="00517F54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6-8</w:t>
            </w:r>
          </w:p>
        </w:tc>
      </w:tr>
      <w:tr w:rsidR="00517F54" w:rsidRPr="00517F54" w:rsidTr="00517F54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10-12</w:t>
            </w:r>
          </w:p>
        </w:tc>
      </w:tr>
      <w:tr w:rsidR="00517F54" w:rsidRPr="00517F54" w:rsidTr="00517F54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Выше 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F54" w:rsidRPr="00517F54" w:rsidRDefault="00517F54" w:rsidP="0051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7F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15</w:t>
            </w:r>
          </w:p>
        </w:tc>
      </w:tr>
    </w:tbl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Рекомендуется купаться не ранее чем через 1,5 часа после еды. Лучше всего купаться на детских пляжах: они хорошо оборудованы и обеспечены необходимыми средствами для предупреждения несчастных случаев. Не забывайте, что детям разрешается купаться только в присутствии взрослых.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житель города или сельской местности должен знать особенности и опасные места водоемов, в которых они купаются.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 детей на воде достигается правильным выбором и оборудованием места купания, хорошей организацией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открытием лагеря и купального сезона дно акватории обследуется водолазами и очищается от опасных предметов. Обследование дна является обязанностью организации, который принадлежит пляж, место купания.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пляжа оборудуется медицинский пункт, устанавливаются грибки и навесы для защиты от солнца.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Открытие пляжа разрешается только после проверки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специально созданной администрацией комиссией с участием представителей </w:t>
      </w:r>
      <w:proofErr w:type="spell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ОСВОДа</w:t>
      </w:r>
      <w:proofErr w:type="spell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спасательной службы. После проверки составляются специальный акт.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за безопасность детей во время купания возлагается на инструктора по плаванию и спасанию.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Купание детей разрешается группами не более 10 человек и продолжительностью 10 минут. Купающиеся выстраиваются в линейку, не </w:t>
      </w: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сходя с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места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складывают перед собой одежду и обувь. Руководитель проводит перекличку. По окончании купания и одевания необходимо повторно провести перекличку и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вся ли одежда разобрана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Купание детей, не имеющих плавать. Купание таких детей организует и контролирует руководитель оздоровительного лагеря или детского учреждения.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Помните: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купаться можно только в разрешенных местах и в присутствии взрослых;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притопленные</w:t>
      </w:r>
      <w:proofErr w:type="spell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бревна, камни, коряги;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не следует купаться в заболоченных местах и там, где есть водоросли или тина;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оказаться в воде, а это очень опасно даже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умеющих хорошо плавать;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Меры безопасности при катании на лодках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Катание на гребных и моторных лодках (катерах) проводится только под руководством взрослых. К управлению и лодками допускаются лица, имеющие специальные права на самостоятельное управление плавательными средствами</w:t>
      </w: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катании запрещается: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перегружать катер, лодку сверх установленной нормы;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пользоваться лодкой детям до 16 лет без сопровождения взрослых;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кататься в вечернее и ночное время.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Действия утопающего при </w:t>
      </w:r>
      <w:proofErr w:type="spellStart"/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самоспасании</w:t>
      </w:r>
      <w:proofErr w:type="spellEnd"/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Чтобы избежать несчастного случая, необходимо объяснить ребенку правила поведения на воде, научить его действовать в трудных ситуациях.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падении в воду следует вести себя спокойно, не поддаваться панике, стараться спастись самому, что возможно только при сохранении спокойствия.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Оказавшись в воде, следует набрать в легкие как можно больше воздуха и стараться принять вертикальное положение. Нельзя делать резких движений, так как колебания воды в таком случае усилятся, дыхание ускориться и увеличится риск захлебнуться водой.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дышать глубже и как можно дольше удерживать воздух в легких, это создает большую плавучесть.  Можно задерживать воздух в легких более чем на 30 секунд.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Оказание помощи при несчастных случаях на воде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 практике плавания на открытых водоемах приходится действовать в различных условиях. В воде охлаждение организма протекает намного интенсивнее, чем на воздухе. При температуре до +10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º С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нетренированный человек без защитной одежды может погибнуть через 30-60 минут. Охлаждения организма усиливается с понижением температуры и при быстром течении.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переохлаждения причинами несчастных случаев могут быть: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-чрезмерные мышечные усилия, психологическая неподготовленность;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-неожиданная опасность (глубокое место, водоворот, сильная струя течения, волна и т.д.);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-неудовлетворительное состояние организма, вызванное переутомлением или заболеванием (порок сердца, эпилепсия и др.);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-удар о твердый или режущий предмет.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Переохлаждение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Для предотвращения переохлаждения организма в наливных бассейнах обычно поддерживают температуру воды на уровне +24…+28 º С.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Не рекомендуется заниматься плаванием в открытых водоемах, при температуры воды ниже +15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º С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, так как возможна внезапная потеря сознания и смерть от холодного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Перегрев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Перегревание организма (тепловой удар) может возникнуть вследствие длительного пребывания на берегу водохранилища, реки, водоема или на борту лодки, катера и т.д. без защитных сре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в ж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аркий день. При этом нарушается нормальный тепло – обмен организма, появляются тошнота, рвота, головная боль, общая слабость, поверхностное, частое дыхание,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повышается температура тела до +40…+41 º С.Возможна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потеря сознания (обморочное состояние).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Пострадавшего необходимо поместить в прохладное место, обеспечить доступ свежего воздуха и освободить от стесняющей одежды. Его следует положить так, чтобы голова была выше уровня ног (для оттока крови), обеспечить свободное дыхание, обрызгать лицо и грудь холодной водой, положить на затылок лед или холодный компресс. Нюхать нашатырный спирт не рекомендуется.</w:t>
      </w:r>
    </w:p>
    <w:p w:rsid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Судороги при плавании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Судороги при плавании представляют определенную опасность. Возникновение судорог (непроизвольного болезненного сокращения мышц) связано с перенапряжением, охлаждением или эмоциональным возбуждением. Судороги возникают не только в воде, их может вызвать любое неловкое или резкое движение. Но на суше это никого особенно не пугает. В воде же дети и взрослые начинают бояться судорог заранее, а это может спровоцировать их появление.</w:t>
      </w:r>
    </w:p>
    <w:p w:rsidR="00517F54" w:rsidRPr="00517F54" w:rsidRDefault="00517F54" w:rsidP="005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17F5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 </w:t>
      </w:r>
      <w:r w:rsidRPr="00517F5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Меры для снятия судорог</w:t>
      </w:r>
      <w:r w:rsidRPr="00517F54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если свело мышцу бедра, то необходимо, согнув ногу в колене, сильно прижать руками пятку по направлению к седалищу;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  при судорогах кистей рук следует резко сжимать и разжимать пальцы;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-при судорогах мышц живота необходимо энергично подтягивать к животу колени ног;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если свело икроножную мышцу, следует ногу поднять над поверхностью воды и, вытянув ее, энергично подтягивать  стопу руками к себе;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судорогах руки следует лечь на бок и работать другой рукой под водой.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надо бояться судорог. Если при плавании свело ноги (чаще всего икроножную мышцу) и при этом вы сохранили спокойствие, судороги ничем вам не угрожают.  Необходимо сделать глубокий вдох и, погрузив голову в воду, принять позу поплавка (упражнение «всплывание» или «поплавок»), взяться за пальцы сведенной судорогой ноги и потянуть их на себя. Затем попытаться максимально расслабить ногу и плыть так (лучше изменить способ плавания), чтобы ее не нагружать или работать преимущественно руками.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первой помощи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Первую помощь пострадавшему начинают сразу после того, как лицо утонувшего приподнято над водой, и продолжают во время буксировки к катеру или на берег.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доставки пострадавшего на берег необходимо оценить его состояние.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пострадавший находится в сознании, его следует насухо вытереть, проводить в теплое помещение, напоив горячим чаем, кофе.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пострадавший извлечен после некоторого пребывания под водой и находится без сознания, в состоянии удушья (асфиксии) или так называемой клинической смерти, нужно вызвать  врача.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теряя времени, до прихода врача следует немедленно приступить к оказанию первой помощи, пострадавшего раздеть, очистить ему рот и нос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ила, песка и между челюстями в угол рта вложить мягкий клин (кусок дерева, туго свернутый платок и т.п.); срочно приступить к искусственной вентиляции легких.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истинном утоплении потерпевшего укладывают животом на бедро согнутой ноги спасателя и резкими, толчкообразными движениями сжимают боковые поверхности грудной клетки (в течение 10-15 секунд), после чего вновь поворачивают потерпевшего на спину.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зубы пострадавшего крепко сжаты, для раскрытия рта можно применять один из приемов: открыть рот с помощью рук, накладываемых на нижнюю челюсть, либо воспользоваться расширителем из санитарной сумки или каким, либо твердым плоским предметом (ложкой, дощечкой и т.п.).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Доставив потерпевшего на спасательную станцию реанимационные мероприятия необходимо продолжить. Одной из наиболее частых ошибок является 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преждевременное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прекращения искусственного дыхания. Наличие у пострадавшего временных дыхательных движений, как правило, не свидетельствует о восстановлении полноценной вентиляции легких, поэтому если у пострадавшего отсутствует сознание, или развился отек легких, нужно продолжать искусственное дыхание. Искусственное дыхание необходимо также, если у пострадавшего имеются нарушения ритма дыхания более 40 ударов в минуту, резкий цианоз.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Следует всегда помнить, что помощь нужно оказывать как можно скорее, непрерывно и последовательно.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Извлеченные из воды потерпевшие быстро теряют тепло, что приводит к значительному понижению температуры тела, поэтому пострадавшего нельзя укладывать на холодную землю. Его надо поместить на доску или деревянный щит, снять с него мокрую одежду, насухо протереть кожу и завернуть в сухую простыню или одеяло.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Продолжая растирание, можно использовать раздражающие вещества (уксус, нашатырный или камфорный спирт). В случае белой асфиксии действия спасателя должны быть особенно энергичными.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согревать пострадавшего грелкой или теплыми бутылками, чтобы не привести к нежелательному перераспределению крови в организме.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несчастных случаев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К утоплению могут привести разные причины, основные из них: незнание опасности при купании и плавании и неумение избежать их, выйти из тяжелого положения. Чаще всего к несчастным случаем приводят дальние заплывы, купание в шторм, купание в нетрезвом состоянии, неумение плавать, переохлаждение организма, разрывы надувных поддерживающих средств, отсутствие присмотра за детьми, хулиганство.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купания, прыжков или внезапного падения в воду может наступить утомление вследствие сотрясения мозга, травмы черепа и позвоночника, других травм от сильного удара об различные предметы, которые находятся в воде (о скалу, камень, твердое дно).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прыжках с высоты к несчастью может привести внезапный удар животом о водную поверхность (возникает рефлекторный  травматический шок).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Много неприятностей приносят мышечные судороги – внезапные болевые сокращения отдельных мы</w:t>
      </w:r>
      <w:proofErr w:type="gramStart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шц всл</w:t>
      </w:r>
      <w:proofErr w:type="gramEnd"/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едствие резкого напряжения, переутомления и переохлаждения.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всего возникают судороги мышц рук, шеи, живота, бедра, голени и стопы. При судорогах необходимо набрать в легкие достаточно воздуха, чтобы удержаться на воде, а одной или двумя руками размять мышцы, в которых чувствуется боль.</w:t>
      </w:r>
    </w:p>
    <w:p w:rsidR="00517F54" w:rsidRPr="00517F54" w:rsidRDefault="00517F54" w:rsidP="00517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7F54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Лучший способ предохранение от несчастных случаев - это хорошее умение плавать, овладев всеми основными приемами плавания в сложных условиях, придерживаясь основных правил поведения на воде.</w:t>
      </w:r>
    </w:p>
    <w:p w:rsidR="00122DBF" w:rsidRPr="00517F54" w:rsidRDefault="00122DBF">
      <w:pPr>
        <w:rPr>
          <w:rFonts w:ascii="Times New Roman" w:hAnsi="Times New Roman" w:cs="Times New Roman"/>
          <w:sz w:val="28"/>
          <w:szCs w:val="28"/>
        </w:rPr>
      </w:pPr>
    </w:p>
    <w:sectPr w:rsidR="00122DBF" w:rsidRPr="0051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F54"/>
    <w:rsid w:val="00122DBF"/>
    <w:rsid w:val="001A5C55"/>
    <w:rsid w:val="0051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2018-05-23T04:59:00Z</dcterms:created>
  <dcterms:modified xsi:type="dcterms:W3CDTF">2018-05-23T05:10:00Z</dcterms:modified>
</cp:coreProperties>
</file>